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FB" w:rsidRPr="00D830D6" w:rsidRDefault="00CA0226">
      <w:pPr>
        <w:rPr>
          <w:rFonts w:ascii="HG創英角ｺﾞｼｯｸUB" w:eastAsia="HG創英角ｺﾞｼｯｸUB"/>
          <w:sz w:val="56"/>
          <w:szCs w:val="56"/>
        </w:rPr>
      </w:pPr>
      <w:r>
        <w:rPr>
          <w:rFonts w:ascii="HG創英角ｺﾞｼｯｸUB" w:eastAsia="HG創英角ｺﾞｼｯｸUB" w:hint="eastAsia"/>
          <w:sz w:val="56"/>
          <w:szCs w:val="56"/>
        </w:rPr>
        <w:t>いちねんせいに</w:t>
      </w:r>
      <w:r w:rsidR="00026CDD">
        <w:rPr>
          <w:rFonts w:ascii="HG創英角ｺﾞｼｯｸUB" w:eastAsia="HG創英角ｺﾞｼｯｸUB" w:hint="eastAsia"/>
          <w:sz w:val="56"/>
          <w:szCs w:val="56"/>
        </w:rPr>
        <w:t xml:space="preserve"> </w:t>
      </w:r>
      <w:r w:rsidR="00D830D6" w:rsidRPr="00D830D6">
        <w:rPr>
          <w:rFonts w:ascii="HG創英角ｺﾞｼｯｸUB" w:eastAsia="HG創英角ｺﾞｼｯｸUB" w:hint="eastAsia"/>
          <w:sz w:val="56"/>
          <w:szCs w:val="56"/>
        </w:rPr>
        <w:t>なったよ</w:t>
      </w:r>
    </w:p>
    <w:tbl>
      <w:tblPr>
        <w:tblStyle w:val="a7"/>
        <w:tblW w:w="0" w:type="auto"/>
        <w:jc w:val="right"/>
        <w:tblLook w:val="04A0" w:firstRow="1" w:lastRow="0" w:firstColumn="1" w:lastColumn="0" w:noHBand="0" w:noVBand="1"/>
      </w:tblPr>
      <w:tblGrid>
        <w:gridCol w:w="2268"/>
      </w:tblGrid>
      <w:tr w:rsidR="00836183" w:rsidTr="00DC6EFB">
        <w:trPr>
          <w:trHeight w:val="265"/>
          <w:jc w:val="right"/>
        </w:trPr>
        <w:tc>
          <w:tcPr>
            <w:tcW w:w="2268" w:type="dxa"/>
          </w:tcPr>
          <w:p w:rsidR="00836183" w:rsidRPr="00385138" w:rsidRDefault="00D830D6">
            <w:pPr>
              <w:rPr>
                <w:rFonts w:ascii="HG丸ｺﾞｼｯｸM-PRO" w:eastAsia="HG丸ｺﾞｼｯｸM-PRO"/>
                <w:sz w:val="18"/>
                <w:szCs w:val="18"/>
              </w:rPr>
            </w:pPr>
            <w:r w:rsidRPr="00385138">
              <w:rPr>
                <w:rFonts w:ascii="HG丸ｺﾞｼｯｸM-PRO" w:eastAsia="HG丸ｺﾞｼｯｸM-PRO" w:hint="eastAsia"/>
                <w:sz w:val="18"/>
                <w:szCs w:val="18"/>
              </w:rPr>
              <w:t>教科書</w:t>
            </w:r>
            <w:r w:rsidR="00026CDD">
              <w:rPr>
                <w:rFonts w:ascii="HG丸ｺﾞｼｯｸM-PRO" w:eastAsia="HG丸ｺﾞｼｯｸM-PRO" w:hint="eastAsia"/>
                <w:sz w:val="18"/>
                <w:szCs w:val="18"/>
              </w:rPr>
              <w:t xml:space="preserve"> </w:t>
            </w:r>
            <w:r w:rsidRPr="00385138">
              <w:rPr>
                <w:rFonts w:ascii="HG丸ｺﾞｼｯｸM-PRO" w:eastAsia="HG丸ｺﾞｼｯｸM-PRO" w:hint="eastAsia"/>
                <w:sz w:val="18"/>
                <w:szCs w:val="18"/>
              </w:rPr>
              <w:t>上P</w:t>
            </w:r>
            <w:r w:rsidR="00026CDD">
              <w:rPr>
                <w:rFonts w:ascii="HG丸ｺﾞｼｯｸM-PRO" w:eastAsia="HG丸ｺﾞｼｯｸM-PRO" w:hint="eastAsia"/>
                <w:sz w:val="18"/>
                <w:szCs w:val="18"/>
              </w:rPr>
              <w:t>.2～11</w:t>
            </w:r>
          </w:p>
        </w:tc>
      </w:tr>
      <w:tr w:rsidR="00836183" w:rsidTr="00DC6EFB">
        <w:trPr>
          <w:trHeight w:val="265"/>
          <w:jc w:val="right"/>
        </w:trPr>
        <w:tc>
          <w:tcPr>
            <w:tcW w:w="2268" w:type="dxa"/>
          </w:tcPr>
          <w:p w:rsidR="00836183" w:rsidRPr="00385138" w:rsidRDefault="00D830D6">
            <w:pPr>
              <w:rPr>
                <w:rFonts w:ascii="HG丸ｺﾞｼｯｸM-PRO" w:eastAsia="HG丸ｺﾞｼｯｸM-PRO"/>
                <w:sz w:val="18"/>
                <w:szCs w:val="18"/>
              </w:rPr>
            </w:pPr>
            <w:r w:rsidRPr="00385138">
              <w:rPr>
                <w:rFonts w:ascii="HG丸ｺﾞｼｯｸM-PRO" w:eastAsia="HG丸ｺﾞｼｯｸM-PRO" w:hint="eastAsia"/>
                <w:sz w:val="18"/>
                <w:szCs w:val="18"/>
              </w:rPr>
              <w:t>4時間／4月</w:t>
            </w:r>
          </w:p>
        </w:tc>
      </w:tr>
    </w:tbl>
    <w:p w:rsidR="00DC6EFB" w:rsidRPr="00DC6EFB" w:rsidRDefault="00DC6EFB">
      <w:pPr>
        <w:rPr>
          <w:sz w:val="22"/>
        </w:rPr>
      </w:pPr>
    </w:p>
    <w:tbl>
      <w:tblPr>
        <w:tblStyle w:val="a7"/>
        <w:tblW w:w="0" w:type="auto"/>
        <w:tblLook w:val="04A0" w:firstRow="1" w:lastRow="0" w:firstColumn="1" w:lastColumn="0" w:noHBand="0" w:noVBand="1"/>
      </w:tblPr>
      <w:tblGrid>
        <w:gridCol w:w="8933"/>
      </w:tblGrid>
      <w:tr w:rsidR="0016142A" w:rsidTr="00DC6EFB">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shd w:val="clear" w:color="auto" w:fill="E7E6E6" w:themeFill="background2"/>
          </w:tcPr>
          <w:p w:rsidR="0016142A" w:rsidRPr="00ED0B24" w:rsidRDefault="0016142A" w:rsidP="0016142A">
            <w:pPr>
              <w:tabs>
                <w:tab w:val="left" w:pos="2730"/>
              </w:tabs>
              <w:rPr>
                <w:rFonts w:ascii="HG創英角ｺﾞｼｯｸUB" w:eastAsia="HG創英角ｺﾞｼｯｸUB" w:hAnsiTheme="minorEastAsia"/>
                <w:sz w:val="22"/>
              </w:rPr>
            </w:pPr>
            <w:r w:rsidRPr="00ED0B24">
              <w:rPr>
                <w:rFonts w:ascii="HG創英角ｺﾞｼｯｸUB" w:eastAsia="HG創英角ｺﾞｼｯｸUB" w:hAnsiTheme="minorEastAsia" w:hint="eastAsia"/>
                <w:sz w:val="22"/>
              </w:rPr>
              <w:t>単元の目標</w:t>
            </w:r>
            <w:r w:rsidRPr="00ED0B24">
              <w:rPr>
                <w:rFonts w:ascii="HG創英角ｺﾞｼｯｸUB" w:eastAsia="HG創英角ｺﾞｼｯｸUB" w:hAnsiTheme="minorEastAsia" w:hint="eastAsia"/>
                <w:sz w:val="22"/>
              </w:rPr>
              <w:tab/>
            </w:r>
          </w:p>
        </w:tc>
      </w:tr>
      <w:tr w:rsidR="0016142A" w:rsidTr="00DC6EFB">
        <w:tc>
          <w:tcPr>
            <w:tcW w:w="9067"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rsidR="0016142A" w:rsidRDefault="004C240B" w:rsidP="00385138">
            <w:pPr>
              <w:spacing w:line="240" w:lineRule="exact"/>
              <w:rPr>
                <w:rFonts w:asciiTheme="minorEastAsia" w:hAnsiTheme="minorEastAsia"/>
                <w:sz w:val="18"/>
                <w:szCs w:val="18"/>
              </w:rPr>
            </w:pPr>
            <w:r w:rsidRPr="004C240B">
              <w:rPr>
                <w:rFonts w:asciiTheme="minorEastAsia" w:hAnsiTheme="minorEastAsia" w:hint="eastAsia"/>
                <w:sz w:val="18"/>
                <w:szCs w:val="18"/>
              </w:rPr>
              <w:t xml:space="preserve">  学校生活や登下校に対して安心感をもち</w:t>
            </w:r>
            <w:r w:rsidR="00271841">
              <w:rPr>
                <w:rFonts w:asciiTheme="minorEastAsia" w:hAnsiTheme="minorEastAsia" w:hint="eastAsia"/>
                <w:sz w:val="18"/>
                <w:szCs w:val="18"/>
              </w:rPr>
              <w:t>，</w:t>
            </w:r>
            <w:r w:rsidRPr="004C240B">
              <w:rPr>
                <w:rFonts w:asciiTheme="minorEastAsia" w:hAnsiTheme="minorEastAsia" w:hint="eastAsia"/>
                <w:sz w:val="18"/>
                <w:szCs w:val="18"/>
              </w:rPr>
              <w:t>新しい環境で元気に生活していこうという自信と意欲をもつことができる。</w:t>
            </w:r>
          </w:p>
          <w:p w:rsidR="00D14916" w:rsidRDefault="00D14916" w:rsidP="00385138">
            <w:pPr>
              <w:spacing w:line="240" w:lineRule="exact"/>
              <w:rPr>
                <w:rFonts w:asciiTheme="minorEastAsia" w:hAnsiTheme="minorEastAsia"/>
                <w:sz w:val="18"/>
                <w:szCs w:val="18"/>
              </w:rPr>
            </w:pPr>
          </w:p>
          <w:p w:rsidR="004C240B" w:rsidRPr="00385138" w:rsidRDefault="004C240B" w:rsidP="00385138">
            <w:pPr>
              <w:spacing w:line="240" w:lineRule="exact"/>
              <w:rPr>
                <w:rFonts w:asciiTheme="minorEastAsia" w:hAnsiTheme="minorEastAsia"/>
                <w:sz w:val="18"/>
                <w:szCs w:val="18"/>
              </w:rPr>
            </w:pPr>
          </w:p>
        </w:tc>
      </w:tr>
    </w:tbl>
    <w:p w:rsidR="0016142A" w:rsidRDefault="0016142A">
      <w:pPr>
        <w:rPr>
          <w:rFonts w:asciiTheme="minorEastAsia" w:hAnsiTheme="minorEastAsia"/>
          <w:sz w:val="22"/>
        </w:rPr>
      </w:pPr>
    </w:p>
    <w:tbl>
      <w:tblPr>
        <w:tblStyle w:val="a7"/>
        <w:tblW w:w="0" w:type="auto"/>
        <w:tblLook w:val="04A0" w:firstRow="1" w:lastRow="0" w:firstColumn="1" w:lastColumn="0" w:noHBand="0" w:noVBand="1"/>
      </w:tblPr>
      <w:tblGrid>
        <w:gridCol w:w="8933"/>
      </w:tblGrid>
      <w:tr w:rsidR="00DC6EFB" w:rsidTr="00A27C42">
        <w:tc>
          <w:tcPr>
            <w:tcW w:w="9377" w:type="dxa"/>
            <w:tcBorders>
              <w:top w:val="dotted" w:sz="4" w:space="0" w:color="FFFFFF"/>
              <w:left w:val="dotted" w:sz="4" w:space="0" w:color="FFFFFF"/>
              <w:bottom w:val="dotted" w:sz="4" w:space="0" w:color="FFFFFF"/>
              <w:right w:val="dotted" w:sz="4" w:space="0" w:color="FFFFFF"/>
            </w:tcBorders>
            <w:shd w:val="clear" w:color="auto" w:fill="E7E6E6" w:themeFill="background2"/>
          </w:tcPr>
          <w:p w:rsidR="00DC6EFB" w:rsidRPr="00ED0B24" w:rsidRDefault="00294934" w:rsidP="00A27C42">
            <w:pPr>
              <w:rPr>
                <w:rFonts w:ascii="HG創英角ｺﾞｼｯｸUB" w:eastAsia="HG創英角ｺﾞｼｯｸUB" w:hAnsiTheme="minorEastAsia"/>
                <w:sz w:val="22"/>
              </w:rPr>
            </w:pPr>
            <w:r>
              <w:rPr>
                <w:rFonts w:ascii="HG創英角ｺﾞｼｯｸUB" w:eastAsia="HG創英角ｺﾞｼｯｸUB" w:hAnsiTheme="minorEastAsia" w:hint="eastAsia"/>
                <w:sz w:val="22"/>
              </w:rPr>
              <w:lastRenderedPageBreak/>
              <w:t>単元の評価規準</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ED0B24" w:rsidRDefault="00DC6EFB"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385138" w:rsidRPr="009433F7">
              <w:rPr>
                <w:rFonts w:asciiTheme="majorEastAsia" w:eastAsiaTheme="majorEastAsia" w:hAnsiTheme="majorEastAsia" w:hint="eastAsia"/>
                <w:sz w:val="22"/>
              </w:rPr>
              <w:t>生活への関心・意欲・態度</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385138" w:rsidRDefault="00D14916" w:rsidP="00385138">
            <w:pPr>
              <w:spacing w:line="240" w:lineRule="exact"/>
              <w:rPr>
                <w:rFonts w:asciiTheme="minorEastAsia" w:hAnsiTheme="minorEastAsia"/>
                <w:sz w:val="18"/>
                <w:szCs w:val="18"/>
              </w:rPr>
            </w:pPr>
            <w:r w:rsidRPr="00D14916">
              <w:rPr>
                <w:rFonts w:asciiTheme="minorEastAsia" w:hAnsiTheme="minorEastAsia" w:hint="eastAsia"/>
                <w:sz w:val="18"/>
                <w:szCs w:val="18"/>
              </w:rPr>
              <w:t xml:space="preserve">　学校生活に関心をもち</w:t>
            </w:r>
            <w:r w:rsidR="00271841">
              <w:rPr>
                <w:rFonts w:asciiTheme="minorEastAsia" w:hAnsiTheme="minorEastAsia" w:hint="eastAsia"/>
                <w:sz w:val="18"/>
                <w:szCs w:val="18"/>
              </w:rPr>
              <w:t>，</w:t>
            </w:r>
            <w:r w:rsidRPr="00D14916">
              <w:rPr>
                <w:rFonts w:asciiTheme="minorEastAsia" w:hAnsiTheme="minorEastAsia" w:hint="eastAsia"/>
                <w:sz w:val="18"/>
                <w:szCs w:val="18"/>
              </w:rPr>
              <w:t>楽しく安全に登下校したり</w:t>
            </w:r>
            <w:r w:rsidR="00271841">
              <w:rPr>
                <w:rFonts w:asciiTheme="minorEastAsia" w:hAnsiTheme="minorEastAsia" w:hint="eastAsia"/>
                <w:sz w:val="18"/>
                <w:szCs w:val="18"/>
              </w:rPr>
              <w:t>，</w:t>
            </w:r>
            <w:r w:rsidRPr="00D14916">
              <w:rPr>
                <w:rFonts w:asciiTheme="minorEastAsia" w:hAnsiTheme="minorEastAsia" w:hint="eastAsia"/>
                <w:sz w:val="18"/>
                <w:szCs w:val="18"/>
              </w:rPr>
              <w:t>学校での約束を守りながら元気に活動したりしようとしている。</w:t>
            </w:r>
          </w:p>
        </w:tc>
      </w:tr>
      <w:tr w:rsidR="00DC6EFB" w:rsidTr="00A27C42">
        <w:tc>
          <w:tcPr>
            <w:tcW w:w="9377" w:type="dxa"/>
            <w:tcBorders>
              <w:top w:val="dotted" w:sz="4" w:space="0" w:color="FFFFFF"/>
              <w:left w:val="dotted" w:sz="4" w:space="0" w:color="FFFFFF"/>
              <w:bottom w:val="dotted" w:sz="4" w:space="0" w:color="FFFFFF" w:themeColor="background1"/>
              <w:right w:val="dotted" w:sz="4" w:space="0" w:color="FFFFFF"/>
            </w:tcBorders>
          </w:tcPr>
          <w:p w:rsidR="00DC6EFB" w:rsidRPr="00ED0B24" w:rsidRDefault="00836183"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385138" w:rsidRPr="009433F7">
              <w:rPr>
                <w:rFonts w:asciiTheme="majorEastAsia" w:eastAsiaTheme="majorEastAsia" w:hAnsiTheme="majorEastAsia" w:hint="eastAsia"/>
                <w:sz w:val="22"/>
              </w:rPr>
              <w:t>活動や体験についての思考・表現</w:t>
            </w:r>
          </w:p>
        </w:tc>
      </w:tr>
      <w:tr w:rsidR="00DC6EFB" w:rsidTr="00A27C42">
        <w:tc>
          <w:tcPr>
            <w:tcW w:w="9377" w:type="dxa"/>
            <w:tcBorders>
              <w:top w:val="dotted" w:sz="4" w:space="0" w:color="FFFFFF" w:themeColor="background1"/>
              <w:left w:val="dotted" w:sz="4" w:space="0" w:color="FFFFFF"/>
              <w:bottom w:val="dotted" w:sz="4" w:space="0" w:color="FFFFFF"/>
              <w:right w:val="dotted" w:sz="4" w:space="0" w:color="FFFFFF"/>
            </w:tcBorders>
          </w:tcPr>
          <w:p w:rsidR="00DC6EFB" w:rsidRPr="00385138" w:rsidRDefault="00D14916" w:rsidP="00385138">
            <w:pPr>
              <w:spacing w:line="240" w:lineRule="exact"/>
              <w:rPr>
                <w:rFonts w:asciiTheme="minorEastAsia" w:hAnsiTheme="minorEastAsia"/>
                <w:sz w:val="18"/>
                <w:szCs w:val="18"/>
              </w:rPr>
            </w:pPr>
            <w:r w:rsidRPr="00D14916">
              <w:rPr>
                <w:rFonts w:asciiTheme="minorEastAsia" w:hAnsiTheme="minorEastAsia" w:hint="eastAsia"/>
                <w:sz w:val="18"/>
                <w:szCs w:val="18"/>
              </w:rPr>
              <w:t xml:space="preserve">　登下校において</w:t>
            </w:r>
            <w:r w:rsidR="00271841">
              <w:rPr>
                <w:rFonts w:asciiTheme="minorEastAsia" w:hAnsiTheme="minorEastAsia" w:hint="eastAsia"/>
                <w:sz w:val="18"/>
                <w:szCs w:val="18"/>
              </w:rPr>
              <w:t>，</w:t>
            </w:r>
            <w:r w:rsidR="00C36364">
              <w:rPr>
                <w:rFonts w:asciiTheme="minorEastAsia" w:hAnsiTheme="minorEastAsia" w:hint="eastAsia"/>
                <w:sz w:val="18"/>
                <w:szCs w:val="18"/>
              </w:rPr>
              <w:t>友達</w:t>
            </w:r>
            <w:r w:rsidRPr="00D14916">
              <w:rPr>
                <w:rFonts w:asciiTheme="minorEastAsia" w:hAnsiTheme="minorEastAsia" w:hint="eastAsia"/>
                <w:sz w:val="18"/>
                <w:szCs w:val="18"/>
              </w:rPr>
              <w:t>や地域の方と挨拶したり</w:t>
            </w:r>
            <w:r w:rsidR="00271841">
              <w:rPr>
                <w:rFonts w:asciiTheme="minorEastAsia" w:hAnsiTheme="minorEastAsia" w:hint="eastAsia"/>
                <w:sz w:val="18"/>
                <w:szCs w:val="18"/>
              </w:rPr>
              <w:t>，</w:t>
            </w:r>
            <w:r w:rsidRPr="00D14916">
              <w:rPr>
                <w:rFonts w:asciiTheme="minorEastAsia" w:hAnsiTheme="minorEastAsia" w:hint="eastAsia"/>
                <w:sz w:val="18"/>
                <w:szCs w:val="18"/>
              </w:rPr>
              <w:t>危険を回避しながら安全に歩いたりすることができるとともに</w:t>
            </w:r>
            <w:r w:rsidR="00271841">
              <w:rPr>
                <w:rFonts w:asciiTheme="minorEastAsia" w:hAnsiTheme="minorEastAsia" w:hint="eastAsia"/>
                <w:sz w:val="18"/>
                <w:szCs w:val="18"/>
              </w:rPr>
              <w:t>，</w:t>
            </w:r>
            <w:r w:rsidRPr="00D14916">
              <w:rPr>
                <w:rFonts w:asciiTheme="minorEastAsia" w:hAnsiTheme="minorEastAsia" w:hint="eastAsia"/>
                <w:sz w:val="18"/>
                <w:szCs w:val="18"/>
              </w:rPr>
              <w:t>学校内の生活において</w:t>
            </w:r>
            <w:r w:rsidR="00271841">
              <w:rPr>
                <w:rFonts w:asciiTheme="minorEastAsia" w:hAnsiTheme="minorEastAsia" w:hint="eastAsia"/>
                <w:sz w:val="18"/>
                <w:szCs w:val="18"/>
              </w:rPr>
              <w:t>，</w:t>
            </w:r>
            <w:r w:rsidR="00C36364">
              <w:rPr>
                <w:rFonts w:asciiTheme="minorEastAsia" w:hAnsiTheme="minorEastAsia" w:hint="eastAsia"/>
                <w:sz w:val="18"/>
                <w:szCs w:val="18"/>
              </w:rPr>
              <w:t>友達と楽しくかか</w:t>
            </w:r>
            <w:r w:rsidRPr="00D14916">
              <w:rPr>
                <w:rFonts w:asciiTheme="minorEastAsia" w:hAnsiTheme="minorEastAsia" w:hint="eastAsia"/>
                <w:sz w:val="18"/>
                <w:szCs w:val="18"/>
              </w:rPr>
              <w:t>わったり</w:t>
            </w:r>
            <w:r w:rsidR="00271841">
              <w:rPr>
                <w:rFonts w:asciiTheme="minorEastAsia" w:hAnsiTheme="minorEastAsia" w:hint="eastAsia"/>
                <w:sz w:val="18"/>
                <w:szCs w:val="18"/>
              </w:rPr>
              <w:t>，</w:t>
            </w:r>
            <w:r w:rsidRPr="00D14916">
              <w:rPr>
                <w:rFonts w:asciiTheme="minorEastAsia" w:hAnsiTheme="minorEastAsia" w:hint="eastAsia"/>
                <w:sz w:val="18"/>
                <w:szCs w:val="18"/>
              </w:rPr>
              <w:t>約束を守りながら時間ごとのめあてに沿って活動したりすることができる。</w:t>
            </w:r>
          </w:p>
        </w:tc>
      </w:tr>
      <w:tr w:rsidR="00DC6EFB" w:rsidTr="00A27C42">
        <w:tc>
          <w:tcPr>
            <w:tcW w:w="9377" w:type="dxa"/>
            <w:tcBorders>
              <w:top w:val="dotted" w:sz="4" w:space="0" w:color="FFFFFF"/>
              <w:left w:val="dotted" w:sz="4" w:space="0" w:color="FFFFFF"/>
              <w:bottom w:val="dotted" w:sz="4" w:space="0" w:color="FFFFFF"/>
              <w:right w:val="dotted" w:sz="4" w:space="0" w:color="FFFFFF"/>
            </w:tcBorders>
          </w:tcPr>
          <w:p w:rsidR="00DC6EFB" w:rsidRPr="00ED0B24" w:rsidRDefault="00836183" w:rsidP="00A27C42">
            <w:pPr>
              <w:rPr>
                <w:rFonts w:asciiTheme="majorEastAsia" w:eastAsiaTheme="majorEastAsia" w:hAnsiTheme="majorEastAsia"/>
                <w:sz w:val="22"/>
              </w:rPr>
            </w:pPr>
            <w:r w:rsidRPr="00ED0B24">
              <w:rPr>
                <w:rFonts w:asciiTheme="majorEastAsia" w:eastAsiaTheme="majorEastAsia" w:hAnsiTheme="majorEastAsia" w:hint="eastAsia"/>
                <w:sz w:val="22"/>
              </w:rPr>
              <w:t>●</w:t>
            </w:r>
            <w:r w:rsidR="00385138" w:rsidRPr="009433F7">
              <w:rPr>
                <w:rFonts w:asciiTheme="majorEastAsia" w:eastAsiaTheme="majorEastAsia" w:hAnsiTheme="majorEastAsia" w:hint="eastAsia"/>
                <w:sz w:val="22"/>
              </w:rPr>
              <w:t>身近な環境や自分についての気付き</w:t>
            </w:r>
          </w:p>
        </w:tc>
      </w:tr>
      <w:tr w:rsidR="00DC6EFB" w:rsidTr="00F129AE">
        <w:tc>
          <w:tcPr>
            <w:tcW w:w="9377" w:type="dxa"/>
            <w:tcBorders>
              <w:top w:val="dotted" w:sz="4" w:space="0" w:color="FFFFFF"/>
              <w:left w:val="dotted" w:sz="4" w:space="0" w:color="FFFFFF"/>
              <w:bottom w:val="single" w:sz="4" w:space="0" w:color="FFFFFF" w:themeColor="background1"/>
              <w:right w:val="dotted" w:sz="4" w:space="0" w:color="FFFFFF"/>
            </w:tcBorders>
          </w:tcPr>
          <w:p w:rsidR="00DC6EFB" w:rsidRPr="00385138" w:rsidRDefault="00D14916" w:rsidP="00385138">
            <w:pPr>
              <w:spacing w:line="240" w:lineRule="exact"/>
              <w:rPr>
                <w:rFonts w:asciiTheme="minorEastAsia" w:hAnsiTheme="minorEastAsia"/>
                <w:sz w:val="18"/>
                <w:szCs w:val="18"/>
              </w:rPr>
            </w:pPr>
            <w:r w:rsidRPr="00D14916">
              <w:rPr>
                <w:rFonts w:asciiTheme="minorEastAsia" w:hAnsiTheme="minorEastAsia" w:hint="eastAsia"/>
                <w:sz w:val="18"/>
                <w:szCs w:val="18"/>
              </w:rPr>
              <w:t xml:space="preserve">　学校生活では</w:t>
            </w:r>
            <w:r w:rsidR="00271841">
              <w:rPr>
                <w:rFonts w:asciiTheme="minorEastAsia" w:hAnsiTheme="minorEastAsia" w:hint="eastAsia"/>
                <w:sz w:val="18"/>
                <w:szCs w:val="18"/>
              </w:rPr>
              <w:t>，</w:t>
            </w:r>
            <w:r w:rsidRPr="00D14916">
              <w:rPr>
                <w:rFonts w:asciiTheme="minorEastAsia" w:hAnsiTheme="minorEastAsia" w:hint="eastAsia"/>
                <w:sz w:val="18"/>
                <w:szCs w:val="18"/>
              </w:rPr>
              <w:t>できるだけ自分のことは自分ですることや</w:t>
            </w:r>
            <w:r w:rsidR="00271841">
              <w:rPr>
                <w:rFonts w:asciiTheme="minorEastAsia" w:hAnsiTheme="minorEastAsia" w:hint="eastAsia"/>
                <w:sz w:val="18"/>
                <w:szCs w:val="18"/>
              </w:rPr>
              <w:t>，</w:t>
            </w:r>
            <w:r w:rsidRPr="00D14916">
              <w:rPr>
                <w:rFonts w:asciiTheme="minorEastAsia" w:hAnsiTheme="minorEastAsia" w:hint="eastAsia"/>
                <w:sz w:val="18"/>
                <w:szCs w:val="18"/>
              </w:rPr>
              <w:t>場に応じて約束を守ったり</w:t>
            </w:r>
            <w:r w:rsidR="00271841">
              <w:rPr>
                <w:rFonts w:asciiTheme="minorEastAsia" w:hAnsiTheme="minorEastAsia" w:hint="eastAsia"/>
                <w:sz w:val="18"/>
                <w:szCs w:val="18"/>
              </w:rPr>
              <w:t>，</w:t>
            </w:r>
            <w:r w:rsidRPr="00D14916">
              <w:rPr>
                <w:rFonts w:asciiTheme="minorEastAsia" w:hAnsiTheme="minorEastAsia" w:hint="eastAsia"/>
                <w:sz w:val="18"/>
                <w:szCs w:val="18"/>
              </w:rPr>
              <w:t>めあてに沿って学習をしたりすることが大切だと気付くとともに</w:t>
            </w:r>
            <w:r w:rsidR="00271841">
              <w:rPr>
                <w:rFonts w:asciiTheme="minorEastAsia" w:hAnsiTheme="minorEastAsia" w:hint="eastAsia"/>
                <w:sz w:val="18"/>
                <w:szCs w:val="18"/>
              </w:rPr>
              <w:t>，</w:t>
            </w:r>
            <w:r w:rsidRPr="00D14916">
              <w:rPr>
                <w:rFonts w:asciiTheme="minorEastAsia" w:hAnsiTheme="minorEastAsia" w:hint="eastAsia"/>
                <w:sz w:val="18"/>
                <w:szCs w:val="18"/>
              </w:rPr>
              <w:t>学校は安心して過ごすことができる場所であると気付くことができる。</w:t>
            </w:r>
          </w:p>
        </w:tc>
      </w:tr>
    </w:tbl>
    <w:p w:rsidR="00836183" w:rsidRDefault="00836183">
      <w:pPr>
        <w:rPr>
          <w:rFonts w:asciiTheme="minorEastAsia" w:hAnsiTheme="minorEastAsia"/>
          <w:sz w:val="22"/>
        </w:rPr>
        <w:sectPr w:rsidR="00836183" w:rsidSect="007D47B6">
          <w:pgSz w:w="20639" w:h="14572" w:orient="landscape" w:code="12"/>
          <w:pgMar w:top="720" w:right="1077" w:bottom="720" w:left="1077" w:header="851" w:footer="992" w:gutter="0"/>
          <w:cols w:num="2" w:space="1051"/>
          <w:docGrid w:type="lines" w:linePitch="360"/>
        </w:sectPr>
      </w:pPr>
    </w:p>
    <w:p w:rsidR="0016142A" w:rsidRDefault="0016142A">
      <w:pPr>
        <w:rPr>
          <w:rFonts w:asciiTheme="minorEastAsia" w:hAnsiTheme="minorEastAsia"/>
          <w:sz w:val="22"/>
        </w:rPr>
      </w:pPr>
    </w:p>
    <w:tbl>
      <w:tblPr>
        <w:tblStyle w:val="a7"/>
        <w:tblW w:w="0" w:type="auto"/>
        <w:tblInd w:w="137" w:type="dxa"/>
        <w:tblLook w:val="04A0" w:firstRow="1" w:lastRow="0" w:firstColumn="1" w:lastColumn="0" w:noHBand="0" w:noVBand="1"/>
      </w:tblPr>
      <w:tblGrid>
        <w:gridCol w:w="4588"/>
        <w:gridCol w:w="4338"/>
        <w:gridCol w:w="846"/>
        <w:gridCol w:w="4265"/>
        <w:gridCol w:w="4527"/>
      </w:tblGrid>
      <w:tr w:rsidR="00C36364" w:rsidTr="00ED0B24">
        <w:tc>
          <w:tcPr>
            <w:tcW w:w="4660" w:type="dxa"/>
            <w:vMerge w:val="restart"/>
            <w:vAlign w:val="center"/>
          </w:tcPr>
          <w:p w:rsidR="00836183" w:rsidRPr="00836183" w:rsidRDefault="00836183" w:rsidP="00836183">
            <w:pPr>
              <w:jc w:val="center"/>
              <w:rPr>
                <w:rFonts w:asciiTheme="majorEastAsia" w:eastAsiaTheme="majorEastAsia" w:hAnsiTheme="majorEastAsia"/>
                <w:sz w:val="28"/>
                <w:szCs w:val="28"/>
              </w:rPr>
            </w:pPr>
            <w:r w:rsidRPr="00836183">
              <w:rPr>
                <w:rFonts w:asciiTheme="majorEastAsia" w:eastAsiaTheme="majorEastAsia" w:hAnsiTheme="majorEastAsia" w:hint="eastAsia"/>
                <w:sz w:val="28"/>
                <w:szCs w:val="28"/>
              </w:rPr>
              <w:t>小単元の目標</w:t>
            </w:r>
          </w:p>
        </w:tc>
        <w:tc>
          <w:tcPr>
            <w:tcW w:w="14193" w:type="dxa"/>
            <w:gridSpan w:val="4"/>
            <w:vAlign w:val="center"/>
          </w:tcPr>
          <w:p w:rsidR="00836183" w:rsidRPr="00836183" w:rsidRDefault="006B5309" w:rsidP="006B5309">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評価規準</w:t>
            </w:r>
          </w:p>
        </w:tc>
      </w:tr>
      <w:tr w:rsidR="00C36364" w:rsidTr="00993008">
        <w:tc>
          <w:tcPr>
            <w:tcW w:w="4660" w:type="dxa"/>
            <w:vMerge/>
            <w:vAlign w:val="center"/>
          </w:tcPr>
          <w:p w:rsidR="00F129AE" w:rsidRDefault="00F129AE" w:rsidP="00836183">
            <w:pPr>
              <w:jc w:val="center"/>
              <w:rPr>
                <w:rFonts w:asciiTheme="minorEastAsia" w:hAnsiTheme="minorEastAsia"/>
                <w:sz w:val="22"/>
              </w:rPr>
            </w:pPr>
          </w:p>
        </w:tc>
        <w:tc>
          <w:tcPr>
            <w:tcW w:w="4406" w:type="dxa"/>
            <w:tcBorders>
              <w:right w:val="nil"/>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生活への関心・意欲・態度</w:t>
            </w:r>
          </w:p>
        </w:tc>
        <w:tc>
          <w:tcPr>
            <w:tcW w:w="857" w:type="dxa"/>
            <w:tcBorders>
              <w:left w:val="nil"/>
            </w:tcBorders>
            <w:shd w:val="clear" w:color="auto" w:fill="E7E6E6" w:themeFill="background2"/>
            <w:vAlign w:val="center"/>
          </w:tcPr>
          <w:p w:rsidR="00F129AE" w:rsidRPr="002F4E16" w:rsidRDefault="00F129AE" w:rsidP="00F129AE">
            <w:pPr>
              <w:jc w:val="center"/>
              <w:rPr>
                <w:rFonts w:asciiTheme="majorEastAsia" w:eastAsiaTheme="majorEastAsia" w:hAnsiTheme="majorEastAsia"/>
                <w:sz w:val="22"/>
              </w:rPr>
            </w:pPr>
          </w:p>
        </w:tc>
        <w:tc>
          <w:tcPr>
            <w:tcW w:w="4331" w:type="dxa"/>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活動や体験についての思考・表現</w:t>
            </w:r>
          </w:p>
        </w:tc>
        <w:tc>
          <w:tcPr>
            <w:tcW w:w="4599" w:type="dxa"/>
            <w:tcBorders>
              <w:right w:val="single" w:sz="4" w:space="0" w:color="auto"/>
            </w:tcBorders>
            <w:shd w:val="clear" w:color="auto" w:fill="E7E6E6" w:themeFill="background2"/>
            <w:vAlign w:val="center"/>
          </w:tcPr>
          <w:p w:rsidR="00F129AE" w:rsidRPr="002F4E16" w:rsidRDefault="00F129AE" w:rsidP="00836183">
            <w:pPr>
              <w:jc w:val="center"/>
              <w:rPr>
                <w:rFonts w:asciiTheme="majorEastAsia" w:eastAsiaTheme="majorEastAsia" w:hAnsiTheme="majorEastAsia"/>
                <w:sz w:val="22"/>
              </w:rPr>
            </w:pPr>
            <w:r w:rsidRPr="002F4E16">
              <w:rPr>
                <w:rFonts w:asciiTheme="majorEastAsia" w:eastAsiaTheme="majorEastAsia" w:hAnsiTheme="majorEastAsia" w:hint="eastAsia"/>
                <w:sz w:val="22"/>
              </w:rPr>
              <w:t>身近な環境や自分についての気付き</w:t>
            </w:r>
          </w:p>
        </w:tc>
      </w:tr>
      <w:tr w:rsidR="00C36364" w:rsidTr="0002170E">
        <w:trPr>
          <w:trHeight w:val="215"/>
        </w:trPr>
        <w:tc>
          <w:tcPr>
            <w:tcW w:w="4660" w:type="dxa"/>
            <w:tcBorders>
              <w:bottom w:val="nil"/>
            </w:tcBorders>
            <w:shd w:val="clear" w:color="auto" w:fill="auto"/>
          </w:tcPr>
          <w:p w:rsidR="00F129AE" w:rsidRPr="002F4E16" w:rsidRDefault="00026CDD" w:rsidP="002F4E16">
            <w:pPr>
              <w:rPr>
                <w:rFonts w:ascii="HG丸ｺﾞｼｯｸM-PRO" w:eastAsia="HG丸ｺﾞｼｯｸM-PRO" w:hAnsiTheme="minorEastAsia"/>
                <w:b/>
                <w:sz w:val="22"/>
              </w:rPr>
            </w:pPr>
            <w:r>
              <w:rPr>
                <w:rFonts w:ascii="HG丸ｺﾞｼｯｸM-PRO" w:eastAsia="HG丸ｺﾞｼｯｸM-PRO" w:hAnsiTheme="minorEastAsia" w:hint="eastAsia"/>
                <w:b/>
                <w:sz w:val="22"/>
              </w:rPr>
              <w:t xml:space="preserve">げんきに がっこうに </w:t>
            </w:r>
            <w:r w:rsidR="00F129AE" w:rsidRPr="002F4E16">
              <w:rPr>
                <w:rFonts w:ascii="HG丸ｺﾞｼｯｸM-PRO" w:eastAsia="HG丸ｺﾞｼｯｸM-PRO" w:hAnsiTheme="minorEastAsia" w:hint="eastAsia"/>
                <w:b/>
                <w:sz w:val="22"/>
              </w:rPr>
              <w:t>いけるかな</w:t>
            </w:r>
          </w:p>
          <w:p w:rsidR="00F129AE" w:rsidRPr="00220C7B" w:rsidRDefault="00F129AE" w:rsidP="002F4E16">
            <w:pPr>
              <w:rPr>
                <w:rFonts w:ascii="HG丸ｺﾞｼｯｸM-PRO" w:eastAsia="HG丸ｺﾞｼｯｸM-PRO" w:hAnsiTheme="minorEastAsia"/>
                <w:sz w:val="22"/>
              </w:rPr>
            </w:pPr>
            <w:r w:rsidRPr="002F4E16">
              <w:rPr>
                <w:rFonts w:ascii="HG丸ｺﾞｼｯｸM-PRO" w:eastAsia="HG丸ｺﾞｼｯｸM-PRO" w:hAnsiTheme="minorEastAsia" w:hint="eastAsia"/>
                <w:sz w:val="22"/>
              </w:rPr>
              <w:t>（１時間）</w:t>
            </w:r>
          </w:p>
        </w:tc>
        <w:tc>
          <w:tcPr>
            <w:tcW w:w="4406" w:type="dxa"/>
            <w:vMerge w:val="restart"/>
            <w:tcBorders>
              <w:right w:val="nil"/>
            </w:tcBorders>
          </w:tcPr>
          <w:p w:rsidR="00F129AE" w:rsidRPr="007D47B6" w:rsidRDefault="00F129AE" w:rsidP="007D47B6">
            <w:pPr>
              <w:spacing w:line="240" w:lineRule="exact"/>
              <w:rPr>
                <w:rFonts w:asciiTheme="minorEastAsia" w:hAnsiTheme="minorEastAsia"/>
                <w:sz w:val="20"/>
                <w:szCs w:val="20"/>
              </w:rPr>
            </w:pPr>
            <w:r w:rsidRPr="007D47B6">
              <w:rPr>
                <w:rFonts w:asciiTheme="minorEastAsia" w:hAnsiTheme="minorEastAsia" w:hint="eastAsia"/>
                <w:sz w:val="20"/>
                <w:szCs w:val="20"/>
              </w:rPr>
              <w:t>一緒来る</w:t>
            </w:r>
            <w:r w:rsidR="00AD5145">
              <w:rPr>
                <w:rFonts w:asciiTheme="minorEastAsia" w:hAnsiTheme="minorEastAsia" w:hint="eastAsia"/>
                <w:sz w:val="20"/>
                <w:szCs w:val="20"/>
              </w:rPr>
              <w:t>友達</w:t>
            </w:r>
            <w:r w:rsidRPr="007D47B6">
              <w:rPr>
                <w:rFonts w:asciiTheme="minorEastAsia" w:hAnsiTheme="minorEastAsia" w:hint="eastAsia"/>
                <w:sz w:val="20"/>
                <w:szCs w:val="20"/>
              </w:rPr>
              <w:t>や出会う人々に元気に挨拶をしたり</w:t>
            </w:r>
            <w:r w:rsidR="00D830D6" w:rsidRPr="007D47B6">
              <w:rPr>
                <w:rFonts w:asciiTheme="minorEastAsia" w:hAnsiTheme="minorEastAsia" w:hint="eastAsia"/>
                <w:sz w:val="20"/>
                <w:szCs w:val="20"/>
              </w:rPr>
              <w:t>，</w:t>
            </w:r>
            <w:r w:rsidRPr="007D47B6">
              <w:rPr>
                <w:rFonts w:asciiTheme="minorEastAsia" w:hAnsiTheme="minorEastAsia" w:hint="eastAsia"/>
                <w:sz w:val="20"/>
                <w:szCs w:val="20"/>
              </w:rPr>
              <w:t>安全に気をつけて学校まで来たりすることを楽しみにしている。（態度・行動・発言）</w:t>
            </w:r>
          </w:p>
        </w:tc>
        <w:tc>
          <w:tcPr>
            <w:tcW w:w="857" w:type="dxa"/>
            <w:vMerge w:val="restart"/>
            <w:tcBorders>
              <w:left w:val="nil"/>
            </w:tcBorders>
          </w:tcPr>
          <w:p w:rsidR="00F129AE" w:rsidRPr="00993008" w:rsidRDefault="00F129AE">
            <w:pPr>
              <w:rPr>
                <w:rFonts w:asciiTheme="minorEastAsia" w:hAnsiTheme="minorEastAsia"/>
                <w:sz w:val="20"/>
                <w:szCs w:val="20"/>
              </w:rPr>
            </w:pPr>
          </w:p>
        </w:tc>
        <w:tc>
          <w:tcPr>
            <w:tcW w:w="4331" w:type="dxa"/>
            <w:vMerge w:val="restart"/>
          </w:tcPr>
          <w:p w:rsidR="00F129AE" w:rsidRPr="007D47B6" w:rsidRDefault="00F129AE" w:rsidP="007D47B6">
            <w:pPr>
              <w:spacing w:line="240" w:lineRule="exact"/>
              <w:rPr>
                <w:rFonts w:asciiTheme="minorEastAsia" w:hAnsiTheme="minorEastAsia"/>
                <w:sz w:val="20"/>
                <w:szCs w:val="20"/>
              </w:rPr>
            </w:pPr>
            <w:r w:rsidRPr="007D47B6">
              <w:rPr>
                <w:rFonts w:asciiTheme="minorEastAsia" w:hAnsiTheme="minorEastAsia" w:hint="eastAsia"/>
                <w:sz w:val="20"/>
                <w:szCs w:val="20"/>
              </w:rPr>
              <w:t>登校途中で</w:t>
            </w:r>
            <w:r w:rsidR="00AD5145">
              <w:rPr>
                <w:rFonts w:asciiTheme="minorEastAsia" w:hAnsiTheme="minorEastAsia" w:hint="eastAsia"/>
                <w:sz w:val="20"/>
                <w:szCs w:val="20"/>
              </w:rPr>
              <w:t>友達</w:t>
            </w:r>
            <w:r w:rsidRPr="007D47B6">
              <w:rPr>
                <w:rFonts w:asciiTheme="minorEastAsia" w:hAnsiTheme="minorEastAsia" w:hint="eastAsia"/>
                <w:sz w:val="20"/>
                <w:szCs w:val="20"/>
              </w:rPr>
              <w:t>や地域の人々に元気に挨拶をしたり</w:t>
            </w:r>
            <w:r w:rsidR="00D830D6" w:rsidRPr="007D47B6">
              <w:rPr>
                <w:rFonts w:asciiTheme="minorEastAsia" w:hAnsiTheme="minorEastAsia" w:hint="eastAsia"/>
                <w:sz w:val="20"/>
                <w:szCs w:val="20"/>
              </w:rPr>
              <w:t>，</w:t>
            </w:r>
            <w:r w:rsidRPr="007D47B6">
              <w:rPr>
                <w:rFonts w:asciiTheme="minorEastAsia" w:hAnsiTheme="minorEastAsia" w:hint="eastAsia"/>
                <w:sz w:val="20"/>
                <w:szCs w:val="20"/>
              </w:rPr>
              <w:t>交通ルールに気をつけて歩いたりしている。（行動・発言）</w:t>
            </w:r>
          </w:p>
        </w:tc>
        <w:tc>
          <w:tcPr>
            <w:tcW w:w="4599" w:type="dxa"/>
            <w:vMerge w:val="restart"/>
            <w:tcBorders>
              <w:right w:val="single" w:sz="4" w:space="0" w:color="auto"/>
            </w:tcBorders>
          </w:tcPr>
          <w:p w:rsidR="00F129AE" w:rsidRPr="007D47B6" w:rsidRDefault="00D830D6" w:rsidP="007D47B6">
            <w:pPr>
              <w:spacing w:line="240" w:lineRule="exact"/>
              <w:rPr>
                <w:rFonts w:asciiTheme="minorEastAsia" w:hAnsiTheme="minorEastAsia"/>
                <w:sz w:val="20"/>
                <w:szCs w:val="20"/>
              </w:rPr>
            </w:pPr>
            <w:r w:rsidRPr="007D47B6">
              <w:rPr>
                <w:rFonts w:asciiTheme="minorEastAsia" w:hAnsiTheme="minorEastAsia" w:hint="eastAsia"/>
                <w:sz w:val="20"/>
                <w:szCs w:val="20"/>
              </w:rPr>
              <w:t>学校までの道のりには自分の学校生活が明るくなるように</w:t>
            </w:r>
            <w:r w:rsidR="00163512">
              <w:rPr>
                <w:rFonts w:asciiTheme="minorEastAsia" w:hAnsiTheme="minorEastAsia" w:hint="eastAsia"/>
                <w:sz w:val="20"/>
                <w:szCs w:val="20"/>
              </w:rPr>
              <w:t>楽しみにしている人がたくさんいることに気付いている。（行動・発表</w:t>
            </w:r>
            <w:r w:rsidRPr="007D47B6">
              <w:rPr>
                <w:rFonts w:asciiTheme="minorEastAsia" w:hAnsiTheme="minorEastAsia" w:hint="eastAsia"/>
                <w:sz w:val="20"/>
                <w:szCs w:val="20"/>
              </w:rPr>
              <w:t>）</w:t>
            </w:r>
          </w:p>
        </w:tc>
      </w:tr>
      <w:tr w:rsidR="00C36364" w:rsidTr="0002170E">
        <w:trPr>
          <w:trHeight w:val="1422"/>
        </w:trPr>
        <w:tc>
          <w:tcPr>
            <w:tcW w:w="4660" w:type="dxa"/>
            <w:tcBorders>
              <w:top w:val="nil"/>
            </w:tcBorders>
            <w:shd w:val="clear" w:color="auto" w:fill="auto"/>
          </w:tcPr>
          <w:p w:rsidR="00F129AE" w:rsidRPr="000E717B" w:rsidRDefault="007D47B6" w:rsidP="000E717B">
            <w:pPr>
              <w:spacing w:line="240" w:lineRule="exact"/>
              <w:ind w:left="180" w:hangingChars="100" w:hanging="180"/>
              <w:rPr>
                <w:rFonts w:ascii="HG丸ｺﾞｼｯｸM-PRO" w:eastAsia="HG丸ｺﾞｼｯｸM-PRO" w:hAnsiTheme="minorEastAsia"/>
                <w:sz w:val="18"/>
                <w:szCs w:val="18"/>
              </w:rPr>
            </w:pPr>
            <w:r w:rsidRPr="000E717B">
              <w:rPr>
                <w:rFonts w:ascii="HG丸ｺﾞｼｯｸM-PRO" w:eastAsia="HG丸ｺﾞｼｯｸM-PRO" w:hAnsiTheme="minorEastAsia" w:hint="eastAsia"/>
                <w:sz w:val="18"/>
                <w:szCs w:val="18"/>
              </w:rPr>
              <w:t>・</w:t>
            </w:r>
            <w:r w:rsidR="00F129AE" w:rsidRPr="000E717B">
              <w:rPr>
                <w:rFonts w:ascii="HG丸ｺﾞｼｯｸM-PRO" w:eastAsia="HG丸ｺﾞｼｯｸM-PRO" w:hAnsiTheme="minorEastAsia" w:hint="eastAsia"/>
                <w:sz w:val="18"/>
                <w:szCs w:val="18"/>
              </w:rPr>
              <w:t>（できれば入学式の日に</w:t>
            </w:r>
            <w:r w:rsidR="00D830D6" w:rsidRPr="000E717B">
              <w:rPr>
                <w:rFonts w:ascii="HG丸ｺﾞｼｯｸM-PRO" w:eastAsia="HG丸ｺﾞｼｯｸM-PRO" w:hAnsiTheme="minorEastAsia" w:hint="eastAsia"/>
                <w:sz w:val="18"/>
                <w:szCs w:val="18"/>
              </w:rPr>
              <w:t>，</w:t>
            </w:r>
            <w:r w:rsidR="00F129AE" w:rsidRPr="000E717B">
              <w:rPr>
                <w:rFonts w:ascii="HG丸ｺﾞｼｯｸM-PRO" w:eastAsia="HG丸ｺﾞｼｯｸM-PRO" w:hAnsiTheme="minorEastAsia" w:hint="eastAsia"/>
                <w:sz w:val="18"/>
                <w:szCs w:val="18"/>
              </w:rPr>
              <w:t>保護者の方と一緒に）学校までの道のりには自分の学校生活が明るくなるように楽しみにしている人がたくさんいることに気付き，学校へ意欲と安心感をもって来ることができる。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Borders>
              <w:right w:val="single" w:sz="4" w:space="0" w:color="auto"/>
            </w:tcBorders>
          </w:tcPr>
          <w:p w:rsidR="00F129AE" w:rsidRPr="007D47B6" w:rsidRDefault="00F129AE" w:rsidP="007D47B6">
            <w:pPr>
              <w:spacing w:line="240" w:lineRule="exact"/>
              <w:rPr>
                <w:rFonts w:asciiTheme="minorEastAsia" w:hAnsiTheme="minorEastAsia"/>
                <w:sz w:val="20"/>
                <w:szCs w:val="20"/>
              </w:rPr>
            </w:pPr>
          </w:p>
        </w:tc>
      </w:tr>
      <w:tr w:rsidR="00C36364" w:rsidTr="0002170E">
        <w:trPr>
          <w:trHeight w:val="194"/>
        </w:trPr>
        <w:tc>
          <w:tcPr>
            <w:tcW w:w="4660" w:type="dxa"/>
            <w:tcBorders>
              <w:bottom w:val="nil"/>
            </w:tcBorders>
            <w:shd w:val="clear" w:color="auto" w:fill="auto"/>
          </w:tcPr>
          <w:p w:rsidR="00F129AE" w:rsidRPr="002F4E16" w:rsidRDefault="00026CDD" w:rsidP="002F4E16">
            <w:pPr>
              <w:rPr>
                <w:rFonts w:ascii="HG丸ｺﾞｼｯｸM-PRO" w:eastAsia="HG丸ｺﾞｼｯｸM-PRO" w:hAnsiTheme="minorEastAsia"/>
                <w:b/>
                <w:sz w:val="22"/>
              </w:rPr>
            </w:pPr>
            <w:r>
              <w:rPr>
                <w:rFonts w:ascii="HG丸ｺﾞｼｯｸM-PRO" w:eastAsia="HG丸ｺﾞｼｯｸM-PRO" w:hAnsiTheme="minorEastAsia" w:hint="eastAsia"/>
                <w:b/>
                <w:sz w:val="22"/>
              </w:rPr>
              <w:t xml:space="preserve">がっこうの いちにちは </w:t>
            </w:r>
            <w:r w:rsidR="00F129AE" w:rsidRPr="002F4E16">
              <w:rPr>
                <w:rFonts w:ascii="HG丸ｺﾞｼｯｸM-PRO" w:eastAsia="HG丸ｺﾞｼｯｸM-PRO" w:hAnsiTheme="minorEastAsia" w:hint="eastAsia"/>
                <w:b/>
                <w:sz w:val="22"/>
              </w:rPr>
              <w:t>どう</w:t>
            </w:r>
            <w:r>
              <w:rPr>
                <w:rFonts w:ascii="HG丸ｺﾞｼｯｸM-PRO" w:eastAsia="HG丸ｺﾞｼｯｸM-PRO" w:hAnsiTheme="minorEastAsia" w:hint="eastAsia"/>
                <w:b/>
                <w:sz w:val="22"/>
              </w:rPr>
              <w:t xml:space="preserve"> </w:t>
            </w:r>
            <w:r w:rsidR="00F129AE" w:rsidRPr="002F4E16">
              <w:rPr>
                <w:rFonts w:ascii="HG丸ｺﾞｼｯｸM-PRO" w:eastAsia="HG丸ｺﾞｼｯｸM-PRO" w:hAnsiTheme="minorEastAsia" w:hint="eastAsia"/>
                <w:b/>
                <w:sz w:val="22"/>
              </w:rPr>
              <w:t>なって</w:t>
            </w:r>
          </w:p>
          <w:p w:rsidR="00F129AE" w:rsidRPr="002F4E16" w:rsidRDefault="00F129AE" w:rsidP="002F4E16">
            <w:pPr>
              <w:rPr>
                <w:rFonts w:ascii="HG丸ｺﾞｼｯｸM-PRO" w:eastAsia="HG丸ｺﾞｼｯｸM-PRO" w:hAnsiTheme="minorEastAsia"/>
                <w:b/>
                <w:sz w:val="22"/>
              </w:rPr>
            </w:pPr>
            <w:r w:rsidRPr="002F4E16">
              <w:rPr>
                <w:rFonts w:ascii="HG丸ｺﾞｼｯｸM-PRO" w:eastAsia="HG丸ｺﾞｼｯｸM-PRO" w:hAnsiTheme="minorEastAsia" w:hint="eastAsia"/>
                <w:b/>
                <w:sz w:val="22"/>
              </w:rPr>
              <w:t>いるかな</w:t>
            </w:r>
          </w:p>
          <w:p w:rsidR="00F129AE" w:rsidRDefault="00F129AE" w:rsidP="002F4E16">
            <w:pPr>
              <w:rPr>
                <w:rFonts w:asciiTheme="minorEastAsia" w:hAnsiTheme="minorEastAsia"/>
                <w:sz w:val="22"/>
              </w:rPr>
            </w:pPr>
            <w:r w:rsidRPr="002F4E16">
              <w:rPr>
                <w:rFonts w:ascii="HG丸ｺﾞｼｯｸM-PRO" w:eastAsia="HG丸ｺﾞｼｯｸM-PRO" w:hAnsiTheme="minorEastAsia" w:hint="eastAsia"/>
                <w:sz w:val="22"/>
              </w:rPr>
              <w:t>（１時間）</w:t>
            </w:r>
          </w:p>
        </w:tc>
        <w:tc>
          <w:tcPr>
            <w:tcW w:w="4406" w:type="dxa"/>
            <w:vMerge w:val="restart"/>
            <w:tcBorders>
              <w:right w:val="nil"/>
            </w:tcBorders>
          </w:tcPr>
          <w:p w:rsidR="00F129AE" w:rsidRPr="007D47B6" w:rsidRDefault="00F129AE" w:rsidP="007D47B6">
            <w:pPr>
              <w:spacing w:line="240" w:lineRule="exact"/>
              <w:rPr>
                <w:rFonts w:asciiTheme="minorEastAsia" w:hAnsiTheme="minorEastAsia"/>
                <w:sz w:val="20"/>
                <w:szCs w:val="20"/>
              </w:rPr>
            </w:pPr>
            <w:r w:rsidRPr="007D47B6">
              <w:rPr>
                <w:rFonts w:asciiTheme="minorEastAsia" w:hAnsiTheme="minorEastAsia" w:hint="eastAsia"/>
                <w:sz w:val="20"/>
                <w:szCs w:val="20"/>
              </w:rPr>
              <w:t>学校生活に関心をもち</w:t>
            </w:r>
            <w:r w:rsidR="00D830D6" w:rsidRPr="007D47B6">
              <w:rPr>
                <w:rFonts w:asciiTheme="minorEastAsia" w:hAnsiTheme="minorEastAsia" w:hint="eastAsia"/>
                <w:sz w:val="20"/>
                <w:szCs w:val="20"/>
              </w:rPr>
              <w:t>，</w:t>
            </w:r>
            <w:r w:rsidRPr="007D47B6">
              <w:rPr>
                <w:rFonts w:asciiTheme="minorEastAsia" w:hAnsiTheme="minorEastAsia" w:hint="eastAsia"/>
                <w:sz w:val="20"/>
                <w:szCs w:val="20"/>
              </w:rPr>
              <w:t>生活のリズムをつくろうとしている。（態度・行動・発言）</w:t>
            </w:r>
          </w:p>
        </w:tc>
        <w:tc>
          <w:tcPr>
            <w:tcW w:w="857" w:type="dxa"/>
            <w:vMerge w:val="restart"/>
            <w:tcBorders>
              <w:left w:val="nil"/>
            </w:tcBorders>
          </w:tcPr>
          <w:p w:rsidR="00F129AE" w:rsidRPr="007D47B6" w:rsidRDefault="00F129AE" w:rsidP="007D47B6">
            <w:pPr>
              <w:spacing w:line="240" w:lineRule="exact"/>
              <w:rPr>
                <w:rFonts w:asciiTheme="minorEastAsia" w:hAnsiTheme="minorEastAsia"/>
                <w:sz w:val="20"/>
                <w:szCs w:val="20"/>
              </w:rPr>
            </w:pPr>
          </w:p>
        </w:tc>
        <w:tc>
          <w:tcPr>
            <w:tcW w:w="4331" w:type="dxa"/>
            <w:vMerge w:val="restart"/>
          </w:tcPr>
          <w:p w:rsidR="00F129AE" w:rsidRPr="007D47B6" w:rsidRDefault="00F129AE" w:rsidP="007D47B6">
            <w:pPr>
              <w:spacing w:line="240" w:lineRule="exact"/>
              <w:rPr>
                <w:rFonts w:asciiTheme="minorEastAsia" w:hAnsiTheme="minorEastAsia"/>
                <w:sz w:val="20"/>
                <w:szCs w:val="20"/>
              </w:rPr>
            </w:pPr>
            <w:r w:rsidRPr="007D47B6">
              <w:rPr>
                <w:rFonts w:asciiTheme="minorEastAsia" w:hAnsiTheme="minorEastAsia" w:hint="eastAsia"/>
                <w:sz w:val="20"/>
                <w:szCs w:val="20"/>
              </w:rPr>
              <w:t>幼稚園</w:t>
            </w:r>
            <w:r w:rsidR="00F324A8">
              <w:rPr>
                <w:rFonts w:asciiTheme="minorEastAsia" w:hAnsiTheme="minorEastAsia" w:hint="eastAsia"/>
                <w:sz w:val="20"/>
                <w:szCs w:val="20"/>
              </w:rPr>
              <w:t>や保育所</w:t>
            </w:r>
            <w:r w:rsidRPr="007D47B6">
              <w:rPr>
                <w:rFonts w:asciiTheme="minorEastAsia" w:hAnsiTheme="minorEastAsia" w:hint="eastAsia"/>
                <w:sz w:val="20"/>
                <w:szCs w:val="20"/>
              </w:rPr>
              <w:t>での生活との違いを自分の言葉で表現したり</w:t>
            </w:r>
            <w:r w:rsidR="00D830D6" w:rsidRPr="007D47B6">
              <w:rPr>
                <w:rFonts w:asciiTheme="minorEastAsia" w:hAnsiTheme="minorEastAsia" w:hint="eastAsia"/>
                <w:sz w:val="20"/>
                <w:szCs w:val="20"/>
              </w:rPr>
              <w:t>，</w:t>
            </w:r>
            <w:r w:rsidR="00C36364">
              <w:rPr>
                <w:rFonts w:asciiTheme="minorEastAsia" w:hAnsiTheme="minorEastAsia" w:hint="eastAsia"/>
                <w:sz w:val="20"/>
                <w:szCs w:val="20"/>
              </w:rPr>
              <w:t>実際に時間ごとのめあてに沿って行動したりしている。（行動・発言</w:t>
            </w:r>
            <w:r w:rsidRPr="007D47B6">
              <w:rPr>
                <w:rFonts w:asciiTheme="minorEastAsia" w:hAnsiTheme="minorEastAsia" w:hint="eastAsia"/>
                <w:sz w:val="20"/>
                <w:szCs w:val="20"/>
              </w:rPr>
              <w:t>）</w:t>
            </w:r>
          </w:p>
        </w:tc>
        <w:tc>
          <w:tcPr>
            <w:tcW w:w="4599" w:type="dxa"/>
            <w:vMerge w:val="restart"/>
          </w:tcPr>
          <w:p w:rsidR="00F129AE" w:rsidRPr="007D47B6" w:rsidRDefault="00D830D6" w:rsidP="007D47B6">
            <w:pPr>
              <w:spacing w:line="240" w:lineRule="exact"/>
              <w:rPr>
                <w:rFonts w:asciiTheme="minorEastAsia" w:hAnsiTheme="minorEastAsia"/>
                <w:sz w:val="20"/>
                <w:szCs w:val="20"/>
              </w:rPr>
            </w:pPr>
            <w:r w:rsidRPr="007D47B6">
              <w:rPr>
                <w:rFonts w:asciiTheme="minorEastAsia" w:hAnsiTheme="minorEastAsia" w:hint="eastAsia"/>
                <w:sz w:val="20"/>
                <w:szCs w:val="20"/>
              </w:rPr>
              <w:t>学校の生活</w:t>
            </w:r>
            <w:r w:rsidR="00C36364">
              <w:rPr>
                <w:rFonts w:asciiTheme="minorEastAsia" w:hAnsiTheme="minorEastAsia" w:hint="eastAsia"/>
                <w:sz w:val="20"/>
                <w:szCs w:val="20"/>
              </w:rPr>
              <w:t>時間が一定の間隔で区切られていることに気付いている。（行動・発言</w:t>
            </w:r>
            <w:r w:rsidRPr="007D47B6">
              <w:rPr>
                <w:rFonts w:asciiTheme="minorEastAsia" w:hAnsiTheme="minorEastAsia" w:hint="eastAsia"/>
                <w:sz w:val="20"/>
                <w:szCs w:val="20"/>
              </w:rPr>
              <w:t>）</w:t>
            </w:r>
          </w:p>
        </w:tc>
      </w:tr>
      <w:tr w:rsidR="00C36364" w:rsidTr="0002170E">
        <w:trPr>
          <w:trHeight w:val="891"/>
        </w:trPr>
        <w:tc>
          <w:tcPr>
            <w:tcW w:w="4660" w:type="dxa"/>
            <w:tcBorders>
              <w:top w:val="nil"/>
            </w:tcBorders>
            <w:shd w:val="clear" w:color="auto" w:fill="auto"/>
          </w:tcPr>
          <w:p w:rsidR="00F129AE" w:rsidRPr="000E717B" w:rsidRDefault="007D47B6" w:rsidP="000E717B">
            <w:pPr>
              <w:spacing w:line="240" w:lineRule="exact"/>
              <w:ind w:left="180" w:hangingChars="100" w:hanging="180"/>
              <w:rPr>
                <w:rFonts w:ascii="HG丸ｺﾞｼｯｸM-PRO" w:eastAsia="HG丸ｺﾞｼｯｸM-PRO" w:hAnsiTheme="minorEastAsia"/>
                <w:sz w:val="18"/>
                <w:szCs w:val="18"/>
              </w:rPr>
            </w:pPr>
            <w:r w:rsidRPr="000E717B">
              <w:rPr>
                <w:rFonts w:ascii="HG丸ｺﾞｼｯｸM-PRO" w:eastAsia="HG丸ｺﾞｼｯｸM-PRO" w:hAnsiTheme="minorEastAsia" w:hint="eastAsia"/>
                <w:sz w:val="18"/>
                <w:szCs w:val="18"/>
              </w:rPr>
              <w:t>・</w:t>
            </w:r>
            <w:r w:rsidR="00581C4E">
              <w:rPr>
                <w:rFonts w:ascii="HG丸ｺﾞｼｯｸM-PRO" w:eastAsia="HG丸ｺﾞｼｯｸM-PRO" w:hAnsiTheme="minorEastAsia" w:hint="eastAsia"/>
                <w:sz w:val="18"/>
                <w:szCs w:val="18"/>
              </w:rPr>
              <w:t>学校の1</w:t>
            </w:r>
            <w:r w:rsidR="00F129AE" w:rsidRPr="000E717B">
              <w:rPr>
                <w:rFonts w:ascii="HG丸ｺﾞｼｯｸM-PRO" w:eastAsia="HG丸ｺﾞｼｯｸM-PRO" w:hAnsiTheme="minorEastAsia" w:hint="eastAsia"/>
                <w:sz w:val="18"/>
                <w:szCs w:val="18"/>
              </w:rPr>
              <w:t>日の生活の流れについて知り，意欲と安心感をもって学校生活を送ることができる。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r w:rsidR="00C36364" w:rsidTr="0002170E">
        <w:trPr>
          <w:trHeight w:val="215"/>
        </w:trPr>
        <w:tc>
          <w:tcPr>
            <w:tcW w:w="4660" w:type="dxa"/>
            <w:tcBorders>
              <w:bottom w:val="nil"/>
            </w:tcBorders>
            <w:shd w:val="clear" w:color="auto" w:fill="auto"/>
          </w:tcPr>
          <w:p w:rsidR="00F129AE" w:rsidRPr="002F4E16" w:rsidRDefault="00F129AE" w:rsidP="002F4E16">
            <w:pPr>
              <w:rPr>
                <w:rFonts w:ascii="HG丸ｺﾞｼｯｸM-PRO" w:eastAsia="HG丸ｺﾞｼｯｸM-PRO" w:hAnsiTheme="minorEastAsia"/>
                <w:b/>
                <w:sz w:val="22"/>
              </w:rPr>
            </w:pPr>
            <w:r w:rsidRPr="002F4E16">
              <w:rPr>
                <w:rFonts w:ascii="HG丸ｺﾞｼｯｸM-PRO" w:eastAsia="HG丸ｺﾞｼｯｸM-PRO" w:hAnsiTheme="minorEastAsia" w:hint="eastAsia"/>
                <w:b/>
                <w:sz w:val="22"/>
              </w:rPr>
              <w:t>あんぜんに</w:t>
            </w:r>
            <w:r w:rsidR="00026CDD">
              <w:rPr>
                <w:rFonts w:ascii="HG丸ｺﾞｼｯｸM-PRO" w:eastAsia="HG丸ｺﾞｼｯｸM-PRO" w:hAnsiTheme="minorEastAsia" w:hint="eastAsia"/>
                <w:b/>
                <w:sz w:val="22"/>
              </w:rPr>
              <w:t xml:space="preserve"> </w:t>
            </w:r>
            <w:r w:rsidRPr="002F4E16">
              <w:rPr>
                <w:rFonts w:ascii="HG丸ｺﾞｼｯｸM-PRO" w:eastAsia="HG丸ｺﾞｼｯｸM-PRO" w:hAnsiTheme="minorEastAsia" w:hint="eastAsia"/>
                <w:b/>
                <w:sz w:val="22"/>
              </w:rPr>
              <w:t>きを</w:t>
            </w:r>
            <w:r w:rsidR="00026CDD">
              <w:rPr>
                <w:rFonts w:ascii="HG丸ｺﾞｼｯｸM-PRO" w:eastAsia="HG丸ｺﾞｼｯｸM-PRO" w:hAnsiTheme="minorEastAsia" w:hint="eastAsia"/>
                <w:b/>
                <w:sz w:val="22"/>
              </w:rPr>
              <w:t xml:space="preserve"> </w:t>
            </w:r>
            <w:r w:rsidRPr="002F4E16">
              <w:rPr>
                <w:rFonts w:ascii="HG丸ｺﾞｼｯｸM-PRO" w:eastAsia="HG丸ｺﾞｼｯｸM-PRO" w:hAnsiTheme="minorEastAsia" w:hint="eastAsia"/>
                <w:b/>
                <w:sz w:val="22"/>
              </w:rPr>
              <w:t>つけて</w:t>
            </w:r>
            <w:r w:rsidR="00026CDD">
              <w:rPr>
                <w:rFonts w:ascii="HG丸ｺﾞｼｯｸM-PRO" w:eastAsia="HG丸ｺﾞｼｯｸM-PRO" w:hAnsiTheme="minorEastAsia" w:hint="eastAsia"/>
                <w:b/>
                <w:sz w:val="22"/>
              </w:rPr>
              <w:t xml:space="preserve"> </w:t>
            </w:r>
            <w:r w:rsidRPr="002F4E16">
              <w:rPr>
                <w:rFonts w:ascii="HG丸ｺﾞｼｯｸM-PRO" w:eastAsia="HG丸ｺﾞｼｯｸM-PRO" w:hAnsiTheme="minorEastAsia" w:hint="eastAsia"/>
                <w:b/>
                <w:sz w:val="22"/>
              </w:rPr>
              <w:t>かえれるかな</w:t>
            </w:r>
          </w:p>
          <w:p w:rsidR="00F129AE" w:rsidRPr="002F4E16" w:rsidRDefault="00F129AE" w:rsidP="002F4E16">
            <w:pPr>
              <w:rPr>
                <w:rFonts w:asciiTheme="minorEastAsia" w:hAnsiTheme="minorEastAsia"/>
                <w:sz w:val="22"/>
              </w:rPr>
            </w:pPr>
            <w:r w:rsidRPr="002F4E16">
              <w:rPr>
                <w:rFonts w:ascii="HG丸ｺﾞｼｯｸM-PRO" w:eastAsia="HG丸ｺﾞｼｯｸM-PRO" w:hAnsiTheme="minorEastAsia" w:hint="eastAsia"/>
                <w:sz w:val="22"/>
              </w:rPr>
              <w:t>（１時間）</w:t>
            </w:r>
          </w:p>
        </w:tc>
        <w:tc>
          <w:tcPr>
            <w:tcW w:w="4406" w:type="dxa"/>
            <w:vMerge w:val="restart"/>
            <w:tcBorders>
              <w:right w:val="nil"/>
            </w:tcBorders>
          </w:tcPr>
          <w:p w:rsidR="00F129AE" w:rsidRPr="007D47B6" w:rsidRDefault="00276B68" w:rsidP="007D47B6">
            <w:pPr>
              <w:spacing w:line="240" w:lineRule="exact"/>
              <w:rPr>
                <w:rFonts w:asciiTheme="minorEastAsia" w:hAnsiTheme="minorEastAsia"/>
                <w:sz w:val="20"/>
                <w:szCs w:val="20"/>
              </w:rPr>
            </w:pPr>
            <w:r>
              <w:rPr>
                <w:rFonts w:asciiTheme="minorEastAsia" w:hAnsiTheme="minorEastAsia" w:hint="eastAsia"/>
                <w:sz w:val="20"/>
                <w:szCs w:val="20"/>
              </w:rPr>
              <w:t>学校から家までの道のりのなか</w:t>
            </w:r>
            <w:r w:rsidR="00F129AE" w:rsidRPr="007D47B6">
              <w:rPr>
                <w:rFonts w:asciiTheme="minorEastAsia" w:hAnsiTheme="minorEastAsia" w:hint="eastAsia"/>
                <w:sz w:val="20"/>
                <w:szCs w:val="20"/>
              </w:rPr>
              <w:t>にある危険をさがそうとしている。（態度・行動・発言）</w:t>
            </w:r>
          </w:p>
        </w:tc>
        <w:tc>
          <w:tcPr>
            <w:tcW w:w="857" w:type="dxa"/>
            <w:vMerge w:val="restart"/>
            <w:tcBorders>
              <w:left w:val="nil"/>
            </w:tcBorders>
          </w:tcPr>
          <w:p w:rsidR="00F129AE" w:rsidRPr="007D47B6" w:rsidRDefault="00F129AE">
            <w:pPr>
              <w:rPr>
                <w:rFonts w:asciiTheme="minorEastAsia" w:hAnsiTheme="minorEastAsia"/>
                <w:sz w:val="20"/>
                <w:szCs w:val="20"/>
              </w:rPr>
            </w:pPr>
          </w:p>
        </w:tc>
        <w:tc>
          <w:tcPr>
            <w:tcW w:w="4331" w:type="dxa"/>
            <w:vMerge w:val="restart"/>
          </w:tcPr>
          <w:p w:rsidR="00F129AE" w:rsidRPr="007D47B6" w:rsidRDefault="00F324A8" w:rsidP="007D47B6">
            <w:pPr>
              <w:spacing w:line="240" w:lineRule="exact"/>
              <w:rPr>
                <w:rFonts w:asciiTheme="minorEastAsia" w:hAnsiTheme="minorEastAsia"/>
                <w:sz w:val="20"/>
                <w:szCs w:val="20"/>
              </w:rPr>
            </w:pPr>
            <w:r>
              <w:rPr>
                <w:rFonts w:asciiTheme="minorEastAsia" w:hAnsiTheme="minorEastAsia" w:hint="eastAsia"/>
                <w:sz w:val="20"/>
                <w:szCs w:val="20"/>
              </w:rPr>
              <w:t>学校から家までの道のりのなか</w:t>
            </w:r>
            <w:r w:rsidR="00F129AE" w:rsidRPr="007D47B6">
              <w:rPr>
                <w:rFonts w:asciiTheme="minorEastAsia" w:hAnsiTheme="minorEastAsia" w:hint="eastAsia"/>
                <w:sz w:val="20"/>
                <w:szCs w:val="20"/>
              </w:rPr>
              <w:t>にある危険に対してどうすればよいかを考え</w:t>
            </w:r>
            <w:r w:rsidR="00D830D6" w:rsidRPr="007D47B6">
              <w:rPr>
                <w:rFonts w:asciiTheme="minorEastAsia" w:hAnsiTheme="minorEastAsia" w:hint="eastAsia"/>
                <w:sz w:val="20"/>
                <w:szCs w:val="20"/>
              </w:rPr>
              <w:t>，</w:t>
            </w:r>
            <w:r w:rsidR="003D6E42">
              <w:rPr>
                <w:rFonts w:asciiTheme="minorEastAsia" w:hAnsiTheme="minorEastAsia" w:hint="eastAsia"/>
                <w:sz w:val="20"/>
                <w:szCs w:val="20"/>
              </w:rPr>
              <w:t>適切な行動をしながら帰宅することができる。（行動・発言</w:t>
            </w:r>
            <w:bookmarkStart w:id="0" w:name="_GoBack"/>
            <w:bookmarkEnd w:id="0"/>
            <w:r w:rsidR="00F129AE" w:rsidRPr="007D47B6">
              <w:rPr>
                <w:rFonts w:asciiTheme="minorEastAsia" w:hAnsiTheme="minorEastAsia" w:hint="eastAsia"/>
                <w:sz w:val="20"/>
                <w:szCs w:val="20"/>
              </w:rPr>
              <w:t>）</w:t>
            </w:r>
          </w:p>
        </w:tc>
        <w:tc>
          <w:tcPr>
            <w:tcW w:w="4599" w:type="dxa"/>
            <w:vMerge w:val="restart"/>
          </w:tcPr>
          <w:p w:rsidR="00F129AE" w:rsidRPr="007D47B6" w:rsidRDefault="00D830D6" w:rsidP="007D47B6">
            <w:pPr>
              <w:spacing w:line="240" w:lineRule="exact"/>
              <w:rPr>
                <w:rFonts w:asciiTheme="minorEastAsia" w:hAnsiTheme="minorEastAsia"/>
                <w:sz w:val="20"/>
                <w:szCs w:val="20"/>
              </w:rPr>
            </w:pPr>
            <w:r w:rsidRPr="007D47B6">
              <w:rPr>
                <w:rFonts w:asciiTheme="minorEastAsia" w:hAnsiTheme="minorEastAsia" w:hint="eastAsia"/>
                <w:sz w:val="20"/>
                <w:szCs w:val="20"/>
              </w:rPr>
              <w:t>家までの道のりには危険がひそんでいること，適切に行動すれば安全に帰宅できる</w:t>
            </w:r>
            <w:r w:rsidR="00C36364">
              <w:rPr>
                <w:rFonts w:asciiTheme="minorEastAsia" w:hAnsiTheme="minorEastAsia" w:hint="eastAsia"/>
                <w:sz w:val="20"/>
                <w:szCs w:val="20"/>
              </w:rPr>
              <w:t>ことや，自分の安全を願う人がいることに気付いている。（行動・発言</w:t>
            </w:r>
            <w:r w:rsidRPr="007D47B6">
              <w:rPr>
                <w:rFonts w:asciiTheme="minorEastAsia" w:hAnsiTheme="minorEastAsia" w:hint="eastAsia"/>
                <w:sz w:val="20"/>
                <w:szCs w:val="20"/>
              </w:rPr>
              <w:t>）</w:t>
            </w:r>
          </w:p>
        </w:tc>
      </w:tr>
      <w:tr w:rsidR="00C36364" w:rsidTr="0002170E">
        <w:trPr>
          <w:trHeight w:val="673"/>
        </w:trPr>
        <w:tc>
          <w:tcPr>
            <w:tcW w:w="4660" w:type="dxa"/>
            <w:tcBorders>
              <w:top w:val="nil"/>
            </w:tcBorders>
            <w:shd w:val="clear" w:color="auto" w:fill="auto"/>
          </w:tcPr>
          <w:p w:rsidR="00F129AE" w:rsidRPr="000E717B" w:rsidRDefault="007D47B6" w:rsidP="000E717B">
            <w:pPr>
              <w:spacing w:line="240" w:lineRule="exact"/>
              <w:ind w:left="180" w:hangingChars="100" w:hanging="180"/>
              <w:rPr>
                <w:rFonts w:ascii="HG丸ｺﾞｼｯｸM-PRO" w:eastAsia="HG丸ｺﾞｼｯｸM-PRO" w:hAnsiTheme="minorEastAsia"/>
                <w:sz w:val="18"/>
                <w:szCs w:val="18"/>
              </w:rPr>
            </w:pPr>
            <w:r w:rsidRPr="000E717B">
              <w:rPr>
                <w:rFonts w:ascii="HG丸ｺﾞｼｯｸM-PRO" w:eastAsia="HG丸ｺﾞｼｯｸM-PRO" w:hAnsiTheme="minorEastAsia" w:hint="eastAsia"/>
                <w:sz w:val="18"/>
                <w:szCs w:val="18"/>
              </w:rPr>
              <w:t>・</w:t>
            </w:r>
            <w:r w:rsidR="00F129AE" w:rsidRPr="000E717B">
              <w:rPr>
                <w:rFonts w:ascii="HG丸ｺﾞｼｯｸM-PRO" w:eastAsia="HG丸ｺﾞｼｯｸM-PRO" w:hAnsiTheme="minorEastAsia" w:hint="eastAsia"/>
                <w:sz w:val="18"/>
                <w:szCs w:val="18"/>
              </w:rPr>
              <w:t>危険な場所や人などに対して適切に行動して，安全に帰宅することができる。</w:t>
            </w:r>
          </w:p>
        </w:tc>
        <w:tc>
          <w:tcPr>
            <w:tcW w:w="4406" w:type="dxa"/>
            <w:vMerge/>
            <w:tcBorders>
              <w:right w:val="nil"/>
            </w:tcBorders>
          </w:tcPr>
          <w:p w:rsidR="00F129AE" w:rsidRPr="007D47B6" w:rsidRDefault="00F129AE">
            <w:pPr>
              <w:rPr>
                <w:rFonts w:asciiTheme="minorEastAsia" w:hAnsiTheme="minorEastAsia"/>
                <w:sz w:val="20"/>
                <w:szCs w:val="20"/>
              </w:rPr>
            </w:pPr>
          </w:p>
        </w:tc>
        <w:tc>
          <w:tcPr>
            <w:tcW w:w="857" w:type="dxa"/>
            <w:vMerge/>
            <w:tcBorders>
              <w:left w:val="nil"/>
            </w:tcBorders>
          </w:tcPr>
          <w:p w:rsidR="00F129AE" w:rsidRPr="007D47B6" w:rsidRDefault="00F129AE">
            <w:pPr>
              <w:rPr>
                <w:rFonts w:asciiTheme="minorEastAsia" w:hAnsiTheme="minorEastAsia"/>
                <w:sz w:val="20"/>
                <w:szCs w:val="20"/>
              </w:rPr>
            </w:pPr>
          </w:p>
        </w:tc>
        <w:tc>
          <w:tcPr>
            <w:tcW w:w="4331" w:type="dxa"/>
            <w:vMerge/>
          </w:tcPr>
          <w:p w:rsidR="00F129AE" w:rsidRPr="007D47B6" w:rsidRDefault="00F129AE" w:rsidP="007D47B6">
            <w:pPr>
              <w:spacing w:line="240" w:lineRule="exact"/>
              <w:rPr>
                <w:rFonts w:asciiTheme="minorEastAsia" w:hAnsiTheme="minorEastAsia"/>
                <w:sz w:val="20"/>
                <w:szCs w:val="20"/>
              </w:rPr>
            </w:pPr>
          </w:p>
        </w:tc>
        <w:tc>
          <w:tcPr>
            <w:tcW w:w="4599" w:type="dxa"/>
            <w:vMerge/>
          </w:tcPr>
          <w:p w:rsidR="00F129AE" w:rsidRPr="007D47B6" w:rsidRDefault="00F129AE" w:rsidP="007D47B6">
            <w:pPr>
              <w:spacing w:line="240" w:lineRule="exact"/>
              <w:rPr>
                <w:rFonts w:asciiTheme="minorEastAsia" w:hAnsiTheme="minorEastAsia"/>
                <w:sz w:val="20"/>
                <w:szCs w:val="20"/>
              </w:rPr>
            </w:pPr>
          </w:p>
        </w:tc>
      </w:tr>
      <w:tr w:rsidR="00C36364" w:rsidTr="0002170E">
        <w:trPr>
          <w:trHeight w:val="215"/>
        </w:trPr>
        <w:tc>
          <w:tcPr>
            <w:tcW w:w="4660" w:type="dxa"/>
            <w:tcBorders>
              <w:bottom w:val="nil"/>
            </w:tcBorders>
            <w:shd w:val="clear" w:color="auto" w:fill="auto"/>
          </w:tcPr>
          <w:p w:rsidR="00F129AE" w:rsidRPr="002F4E16" w:rsidRDefault="00F129AE" w:rsidP="002F4E16">
            <w:pPr>
              <w:jc w:val="left"/>
              <w:rPr>
                <w:rFonts w:ascii="HG丸ｺﾞｼｯｸM-PRO" w:eastAsia="HG丸ｺﾞｼｯｸM-PRO" w:hAnsiTheme="minorEastAsia"/>
                <w:b/>
                <w:sz w:val="22"/>
              </w:rPr>
            </w:pPr>
            <w:r w:rsidRPr="002F4E16">
              <w:rPr>
                <w:rFonts w:ascii="HG丸ｺﾞｼｯｸM-PRO" w:eastAsia="HG丸ｺﾞｼｯｸM-PRO" w:hAnsiTheme="minorEastAsia" w:hint="eastAsia"/>
                <w:b/>
                <w:sz w:val="22"/>
              </w:rPr>
              <w:t>なかよく</w:t>
            </w:r>
            <w:r w:rsidR="00026CDD">
              <w:rPr>
                <w:rFonts w:ascii="HG丸ｺﾞｼｯｸM-PRO" w:eastAsia="HG丸ｺﾞｼｯｸM-PRO" w:hAnsiTheme="minorEastAsia" w:hint="eastAsia"/>
                <w:b/>
                <w:sz w:val="22"/>
              </w:rPr>
              <w:t xml:space="preserve"> </w:t>
            </w:r>
            <w:r w:rsidRPr="002F4E16">
              <w:rPr>
                <w:rFonts w:ascii="HG丸ｺﾞｼｯｸM-PRO" w:eastAsia="HG丸ｺﾞｼｯｸM-PRO" w:hAnsiTheme="minorEastAsia" w:hint="eastAsia"/>
                <w:b/>
                <w:sz w:val="22"/>
              </w:rPr>
              <w:t>あそべるかな</w:t>
            </w:r>
          </w:p>
          <w:p w:rsidR="00F129AE" w:rsidRDefault="00F129AE" w:rsidP="002F4E16">
            <w:pPr>
              <w:jc w:val="left"/>
              <w:rPr>
                <w:rFonts w:asciiTheme="minorEastAsia" w:hAnsiTheme="minorEastAsia"/>
                <w:sz w:val="22"/>
              </w:rPr>
            </w:pPr>
            <w:r w:rsidRPr="002F4E16">
              <w:rPr>
                <w:rFonts w:ascii="HG丸ｺﾞｼｯｸM-PRO" w:eastAsia="HG丸ｺﾞｼｯｸM-PRO" w:hAnsiTheme="minorEastAsia" w:hint="eastAsia"/>
                <w:sz w:val="22"/>
              </w:rPr>
              <w:t>（１時間）</w:t>
            </w:r>
          </w:p>
        </w:tc>
        <w:tc>
          <w:tcPr>
            <w:tcW w:w="4406" w:type="dxa"/>
            <w:vMerge w:val="restart"/>
            <w:tcBorders>
              <w:right w:val="nil"/>
            </w:tcBorders>
          </w:tcPr>
          <w:p w:rsidR="00F129AE" w:rsidRPr="007D47B6" w:rsidRDefault="00AD5145" w:rsidP="007D47B6">
            <w:pPr>
              <w:spacing w:line="240" w:lineRule="exact"/>
              <w:rPr>
                <w:rFonts w:asciiTheme="minorEastAsia" w:hAnsiTheme="minorEastAsia"/>
                <w:sz w:val="20"/>
                <w:szCs w:val="20"/>
              </w:rPr>
            </w:pPr>
            <w:r>
              <w:rPr>
                <w:rFonts w:asciiTheme="minorEastAsia" w:hAnsiTheme="minorEastAsia" w:hint="eastAsia"/>
                <w:sz w:val="20"/>
                <w:szCs w:val="20"/>
              </w:rPr>
              <w:t>友達</w:t>
            </w:r>
            <w:r w:rsidR="00F129AE" w:rsidRPr="007D47B6">
              <w:rPr>
                <w:rFonts w:asciiTheme="minorEastAsia" w:hAnsiTheme="minorEastAsia" w:hint="eastAsia"/>
                <w:sz w:val="20"/>
                <w:szCs w:val="20"/>
              </w:rPr>
              <w:t>とかかわることに関心をもち</w:t>
            </w:r>
            <w:r w:rsidR="00D830D6" w:rsidRPr="007D47B6">
              <w:rPr>
                <w:rFonts w:asciiTheme="minorEastAsia" w:hAnsiTheme="minorEastAsia" w:hint="eastAsia"/>
                <w:sz w:val="20"/>
                <w:szCs w:val="20"/>
              </w:rPr>
              <w:t>，</w:t>
            </w:r>
            <w:r w:rsidR="00276B68">
              <w:rPr>
                <w:rFonts w:asciiTheme="minorEastAsia" w:hAnsiTheme="minorEastAsia" w:hint="eastAsia"/>
                <w:sz w:val="20"/>
                <w:szCs w:val="20"/>
              </w:rPr>
              <w:t>仲よ</w:t>
            </w:r>
            <w:r w:rsidR="00F129AE" w:rsidRPr="007D47B6">
              <w:rPr>
                <w:rFonts w:asciiTheme="minorEastAsia" w:hAnsiTheme="minorEastAsia" w:hint="eastAsia"/>
                <w:sz w:val="20"/>
                <w:szCs w:val="20"/>
              </w:rPr>
              <w:t>く楽しくのびのびと遊んでいる。（態度・行動・発言）</w:t>
            </w:r>
          </w:p>
        </w:tc>
        <w:tc>
          <w:tcPr>
            <w:tcW w:w="857" w:type="dxa"/>
            <w:vMerge w:val="restart"/>
            <w:tcBorders>
              <w:left w:val="nil"/>
            </w:tcBorders>
          </w:tcPr>
          <w:p w:rsidR="00F129AE" w:rsidRPr="007D47B6" w:rsidRDefault="00F129AE">
            <w:pPr>
              <w:rPr>
                <w:rFonts w:asciiTheme="minorEastAsia" w:hAnsiTheme="minorEastAsia"/>
                <w:sz w:val="20"/>
                <w:szCs w:val="20"/>
              </w:rPr>
            </w:pPr>
          </w:p>
        </w:tc>
        <w:tc>
          <w:tcPr>
            <w:tcW w:w="4331" w:type="dxa"/>
            <w:vMerge w:val="restart"/>
          </w:tcPr>
          <w:p w:rsidR="00F129AE" w:rsidRPr="007D47B6" w:rsidRDefault="00F129AE" w:rsidP="007D47B6">
            <w:pPr>
              <w:spacing w:line="240" w:lineRule="exact"/>
              <w:rPr>
                <w:rFonts w:asciiTheme="minorEastAsia" w:hAnsiTheme="minorEastAsia"/>
                <w:sz w:val="20"/>
                <w:szCs w:val="20"/>
              </w:rPr>
            </w:pPr>
            <w:r w:rsidRPr="007D47B6">
              <w:rPr>
                <w:rFonts w:asciiTheme="minorEastAsia" w:hAnsiTheme="minorEastAsia" w:hint="eastAsia"/>
                <w:sz w:val="20"/>
                <w:szCs w:val="20"/>
              </w:rPr>
              <w:t>遊びのルールを守りながら</w:t>
            </w:r>
            <w:r w:rsidR="00D830D6" w:rsidRPr="007D47B6">
              <w:rPr>
                <w:rFonts w:asciiTheme="minorEastAsia" w:hAnsiTheme="minorEastAsia" w:hint="eastAsia"/>
                <w:sz w:val="20"/>
                <w:szCs w:val="20"/>
              </w:rPr>
              <w:t>，</w:t>
            </w:r>
            <w:r w:rsidRPr="007D47B6">
              <w:rPr>
                <w:rFonts w:asciiTheme="minorEastAsia" w:hAnsiTheme="minorEastAsia" w:hint="eastAsia"/>
                <w:sz w:val="20"/>
                <w:szCs w:val="20"/>
              </w:rPr>
              <w:t>自分の名前を言ったり</w:t>
            </w:r>
            <w:r w:rsidR="00D830D6" w:rsidRPr="007D47B6">
              <w:rPr>
                <w:rFonts w:asciiTheme="minorEastAsia" w:hAnsiTheme="minorEastAsia" w:hint="eastAsia"/>
                <w:sz w:val="20"/>
                <w:szCs w:val="20"/>
              </w:rPr>
              <w:t>，</w:t>
            </w:r>
            <w:r w:rsidRPr="007D47B6">
              <w:rPr>
                <w:rFonts w:asciiTheme="minorEastAsia" w:hAnsiTheme="minorEastAsia" w:hint="eastAsia"/>
                <w:sz w:val="20"/>
                <w:szCs w:val="20"/>
              </w:rPr>
              <w:t>体を動かしたりして遊んでいる。（行動・発言）</w:t>
            </w:r>
          </w:p>
        </w:tc>
        <w:tc>
          <w:tcPr>
            <w:tcW w:w="4599" w:type="dxa"/>
            <w:vMerge w:val="restart"/>
          </w:tcPr>
          <w:p w:rsidR="00F129AE" w:rsidRPr="007D47B6" w:rsidRDefault="00AD5145" w:rsidP="007D47B6">
            <w:pPr>
              <w:spacing w:line="240" w:lineRule="exact"/>
              <w:rPr>
                <w:rFonts w:asciiTheme="minorEastAsia" w:hAnsiTheme="minorEastAsia"/>
                <w:sz w:val="20"/>
                <w:szCs w:val="20"/>
              </w:rPr>
            </w:pPr>
            <w:r>
              <w:rPr>
                <w:rFonts w:asciiTheme="minorEastAsia" w:hAnsiTheme="minorEastAsia" w:hint="eastAsia"/>
                <w:sz w:val="20"/>
                <w:szCs w:val="20"/>
              </w:rPr>
              <w:t>友達</w:t>
            </w:r>
            <w:r w:rsidR="00F324A8">
              <w:rPr>
                <w:rFonts w:asciiTheme="minorEastAsia" w:hAnsiTheme="minorEastAsia" w:hint="eastAsia"/>
                <w:sz w:val="20"/>
                <w:szCs w:val="20"/>
              </w:rPr>
              <w:t>を増や</w:t>
            </w:r>
            <w:r w:rsidR="00D830D6" w:rsidRPr="007D47B6">
              <w:rPr>
                <w:rFonts w:asciiTheme="minorEastAsia" w:hAnsiTheme="minorEastAsia" w:hint="eastAsia"/>
                <w:sz w:val="20"/>
                <w:szCs w:val="20"/>
              </w:rPr>
              <w:t>したり，たくさんの</w:t>
            </w:r>
            <w:r>
              <w:rPr>
                <w:rFonts w:asciiTheme="minorEastAsia" w:hAnsiTheme="minorEastAsia" w:hint="eastAsia"/>
                <w:sz w:val="20"/>
                <w:szCs w:val="20"/>
              </w:rPr>
              <w:t>友達</w:t>
            </w:r>
            <w:r w:rsidR="00D830D6" w:rsidRPr="007D47B6">
              <w:rPr>
                <w:rFonts w:asciiTheme="minorEastAsia" w:hAnsiTheme="minorEastAsia" w:hint="eastAsia"/>
                <w:sz w:val="20"/>
                <w:szCs w:val="20"/>
              </w:rPr>
              <w:t>と一緒にルール</w:t>
            </w:r>
            <w:r w:rsidR="00C36364">
              <w:rPr>
                <w:rFonts w:asciiTheme="minorEastAsia" w:hAnsiTheme="minorEastAsia" w:hint="eastAsia"/>
                <w:sz w:val="20"/>
                <w:szCs w:val="20"/>
              </w:rPr>
              <w:t>を守って遊んだりすると楽しくなることに気付いている。（行動・発言</w:t>
            </w:r>
            <w:r w:rsidR="00D830D6" w:rsidRPr="007D47B6">
              <w:rPr>
                <w:rFonts w:asciiTheme="minorEastAsia" w:hAnsiTheme="minorEastAsia" w:hint="eastAsia"/>
                <w:sz w:val="20"/>
                <w:szCs w:val="20"/>
              </w:rPr>
              <w:t>）</w:t>
            </w:r>
          </w:p>
        </w:tc>
      </w:tr>
      <w:tr w:rsidR="00C36364" w:rsidTr="0002170E">
        <w:trPr>
          <w:trHeight w:val="680"/>
        </w:trPr>
        <w:tc>
          <w:tcPr>
            <w:tcW w:w="4660" w:type="dxa"/>
            <w:tcBorders>
              <w:top w:val="nil"/>
            </w:tcBorders>
            <w:shd w:val="clear" w:color="auto" w:fill="auto"/>
          </w:tcPr>
          <w:p w:rsidR="00F129AE" w:rsidRPr="000E717B" w:rsidRDefault="007D47B6" w:rsidP="000E717B">
            <w:pPr>
              <w:spacing w:line="240" w:lineRule="exact"/>
              <w:ind w:left="180" w:hangingChars="100" w:hanging="180"/>
              <w:rPr>
                <w:rFonts w:ascii="HG丸ｺﾞｼｯｸM-PRO" w:eastAsia="HG丸ｺﾞｼｯｸM-PRO" w:hAnsiTheme="minorEastAsia"/>
                <w:sz w:val="18"/>
                <w:szCs w:val="18"/>
              </w:rPr>
            </w:pPr>
            <w:r w:rsidRPr="000E717B">
              <w:rPr>
                <w:rFonts w:ascii="HG丸ｺﾞｼｯｸM-PRO" w:eastAsia="HG丸ｺﾞｼｯｸM-PRO" w:hAnsiTheme="minorEastAsia" w:hint="eastAsia"/>
                <w:sz w:val="18"/>
                <w:szCs w:val="18"/>
              </w:rPr>
              <w:t>・</w:t>
            </w:r>
            <w:r w:rsidR="00AD5145">
              <w:rPr>
                <w:rFonts w:ascii="HG丸ｺﾞｼｯｸM-PRO" w:eastAsia="HG丸ｺﾞｼｯｸM-PRO" w:hAnsiTheme="minorEastAsia" w:hint="eastAsia"/>
                <w:sz w:val="18"/>
                <w:szCs w:val="18"/>
              </w:rPr>
              <w:t>友達</w:t>
            </w:r>
            <w:r w:rsidR="00026CDD">
              <w:rPr>
                <w:rFonts w:ascii="HG丸ｺﾞｼｯｸM-PRO" w:eastAsia="HG丸ｺﾞｼｯｸM-PRO" w:hAnsiTheme="minorEastAsia" w:hint="eastAsia"/>
                <w:sz w:val="18"/>
                <w:szCs w:val="18"/>
              </w:rPr>
              <w:t>の顔・</w:t>
            </w:r>
            <w:r w:rsidR="00F129AE" w:rsidRPr="000E717B">
              <w:rPr>
                <w:rFonts w:ascii="HG丸ｺﾞｼｯｸM-PRO" w:eastAsia="HG丸ｺﾞｼｯｸM-PRO" w:hAnsiTheme="minorEastAsia" w:hint="eastAsia"/>
                <w:sz w:val="18"/>
                <w:szCs w:val="18"/>
              </w:rPr>
              <w:t>名前を覚え</w:t>
            </w:r>
            <w:r w:rsidR="00D830D6" w:rsidRPr="000E717B">
              <w:rPr>
                <w:rFonts w:ascii="HG丸ｺﾞｼｯｸM-PRO" w:eastAsia="HG丸ｺﾞｼｯｸM-PRO" w:hAnsiTheme="minorEastAsia" w:hint="eastAsia"/>
                <w:sz w:val="18"/>
                <w:szCs w:val="18"/>
              </w:rPr>
              <w:t>，</w:t>
            </w:r>
            <w:r w:rsidR="00F129AE" w:rsidRPr="000E717B">
              <w:rPr>
                <w:rFonts w:ascii="HG丸ｺﾞｼｯｸM-PRO" w:eastAsia="HG丸ｺﾞｼｯｸM-PRO" w:hAnsiTheme="minorEastAsia" w:hint="eastAsia"/>
                <w:sz w:val="18"/>
                <w:szCs w:val="18"/>
              </w:rPr>
              <w:t>約束を守りながら</w:t>
            </w:r>
            <w:r w:rsidR="00AD5145">
              <w:rPr>
                <w:rFonts w:ascii="HG丸ｺﾞｼｯｸM-PRO" w:eastAsia="HG丸ｺﾞｼｯｸM-PRO" w:hAnsiTheme="minorEastAsia" w:hint="eastAsia"/>
                <w:sz w:val="18"/>
                <w:szCs w:val="18"/>
              </w:rPr>
              <w:t>友達</w:t>
            </w:r>
            <w:r w:rsidR="00581C4E">
              <w:rPr>
                <w:rFonts w:ascii="HG丸ｺﾞｼｯｸM-PRO" w:eastAsia="HG丸ｺﾞｼｯｸM-PRO" w:hAnsiTheme="minorEastAsia" w:hint="eastAsia"/>
                <w:sz w:val="18"/>
                <w:szCs w:val="18"/>
              </w:rPr>
              <w:t>と仲よ</w:t>
            </w:r>
            <w:r w:rsidR="00F129AE" w:rsidRPr="000E717B">
              <w:rPr>
                <w:rFonts w:ascii="HG丸ｺﾞｼｯｸM-PRO" w:eastAsia="HG丸ｺﾞｼｯｸM-PRO" w:hAnsiTheme="minorEastAsia" w:hint="eastAsia"/>
                <w:sz w:val="18"/>
                <w:szCs w:val="18"/>
              </w:rPr>
              <w:t>く遊ぶことができる。</w:t>
            </w:r>
          </w:p>
        </w:tc>
        <w:tc>
          <w:tcPr>
            <w:tcW w:w="4406" w:type="dxa"/>
            <w:vMerge/>
            <w:tcBorders>
              <w:right w:val="nil"/>
            </w:tcBorders>
          </w:tcPr>
          <w:p w:rsidR="00F129AE" w:rsidRDefault="00F129AE">
            <w:pPr>
              <w:rPr>
                <w:rFonts w:asciiTheme="minorEastAsia" w:hAnsiTheme="minorEastAsia"/>
                <w:sz w:val="22"/>
              </w:rPr>
            </w:pPr>
          </w:p>
        </w:tc>
        <w:tc>
          <w:tcPr>
            <w:tcW w:w="857" w:type="dxa"/>
            <w:vMerge/>
            <w:tcBorders>
              <w:left w:val="nil"/>
            </w:tcBorders>
          </w:tcPr>
          <w:p w:rsidR="00F129AE" w:rsidRDefault="00F129AE">
            <w:pPr>
              <w:rPr>
                <w:rFonts w:asciiTheme="minorEastAsia" w:hAnsiTheme="minorEastAsia"/>
                <w:sz w:val="22"/>
              </w:rPr>
            </w:pPr>
          </w:p>
        </w:tc>
        <w:tc>
          <w:tcPr>
            <w:tcW w:w="4331" w:type="dxa"/>
            <w:vMerge/>
          </w:tcPr>
          <w:p w:rsidR="00F129AE" w:rsidRDefault="00F129AE">
            <w:pPr>
              <w:rPr>
                <w:rFonts w:asciiTheme="minorEastAsia" w:hAnsiTheme="minorEastAsia"/>
                <w:sz w:val="22"/>
              </w:rPr>
            </w:pPr>
          </w:p>
        </w:tc>
        <w:tc>
          <w:tcPr>
            <w:tcW w:w="4599" w:type="dxa"/>
            <w:vMerge/>
          </w:tcPr>
          <w:p w:rsidR="00F129AE" w:rsidRDefault="00F129AE">
            <w:pPr>
              <w:rPr>
                <w:rFonts w:asciiTheme="minorEastAsia" w:hAnsiTheme="minorEastAsia"/>
                <w:sz w:val="22"/>
              </w:rPr>
            </w:pPr>
          </w:p>
        </w:tc>
      </w:tr>
    </w:tbl>
    <w:p w:rsidR="0016142A" w:rsidRPr="0016142A" w:rsidRDefault="0016142A">
      <w:pPr>
        <w:rPr>
          <w:rFonts w:asciiTheme="minorEastAsia" w:hAnsiTheme="minorEastAsia"/>
          <w:sz w:val="22"/>
        </w:rPr>
      </w:pPr>
    </w:p>
    <w:sectPr w:rsidR="0016142A" w:rsidRPr="0016142A" w:rsidSect="007D47B6">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DB0" w:rsidRDefault="00301DB0" w:rsidP="0016142A">
      <w:r>
        <w:separator/>
      </w:r>
    </w:p>
  </w:endnote>
  <w:endnote w:type="continuationSeparator" w:id="0">
    <w:p w:rsidR="00301DB0" w:rsidRDefault="00301DB0"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DB0" w:rsidRDefault="00301DB0" w:rsidP="0016142A">
      <w:r>
        <w:separator/>
      </w:r>
    </w:p>
  </w:footnote>
  <w:footnote w:type="continuationSeparator" w:id="0">
    <w:p w:rsidR="00301DB0" w:rsidRDefault="00301DB0" w:rsidP="00161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2170E"/>
    <w:rsid w:val="00026CDD"/>
    <w:rsid w:val="00042200"/>
    <w:rsid w:val="00066110"/>
    <w:rsid w:val="000E717B"/>
    <w:rsid w:val="00150BD3"/>
    <w:rsid w:val="0016142A"/>
    <w:rsid w:val="00163512"/>
    <w:rsid w:val="00220C7B"/>
    <w:rsid w:val="00271841"/>
    <w:rsid w:val="00276B68"/>
    <w:rsid w:val="00294934"/>
    <w:rsid w:val="002F4E16"/>
    <w:rsid w:val="00301DB0"/>
    <w:rsid w:val="00385138"/>
    <w:rsid w:val="003D6E42"/>
    <w:rsid w:val="004C240B"/>
    <w:rsid w:val="00581C4E"/>
    <w:rsid w:val="006B5309"/>
    <w:rsid w:val="007D47B6"/>
    <w:rsid w:val="00836183"/>
    <w:rsid w:val="00993008"/>
    <w:rsid w:val="009B1BE0"/>
    <w:rsid w:val="00AD5145"/>
    <w:rsid w:val="00B73008"/>
    <w:rsid w:val="00C36364"/>
    <w:rsid w:val="00CA0226"/>
    <w:rsid w:val="00D14916"/>
    <w:rsid w:val="00D830D6"/>
    <w:rsid w:val="00DC6EFB"/>
    <w:rsid w:val="00ED0B24"/>
    <w:rsid w:val="00F129AE"/>
    <w:rsid w:val="00F20D3E"/>
    <w:rsid w:val="00F324A8"/>
    <w:rsid w:val="00FC6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31CCC437-3B66-4295-91ED-7BC7D7E4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02EC4-F275-490B-8333-84CD8DEB3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220</Words>
  <Characters>1257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2014-02-15T21:53:00Z</dcterms:created>
  <dcterms:modified xsi:type="dcterms:W3CDTF">2014-08-01T00:09:00Z</dcterms:modified>
</cp:coreProperties>
</file>