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913" w:rsidRDefault="005D1472" w:rsidP="005D1472">
      <w:pPr>
        <w:jc w:val="center"/>
        <w:rPr>
          <w:rFonts w:ascii="Century" w:eastAsia="ＭＳ 明朝" w:hAnsi="Century"/>
          <w:b/>
          <w:sz w:val="36"/>
        </w:rPr>
      </w:pPr>
      <w:bookmarkStart w:id="0" w:name="_GoBack"/>
      <w:bookmarkEnd w:id="0"/>
      <w:r w:rsidRPr="005D1472">
        <w:rPr>
          <w:rFonts w:ascii="Century" w:eastAsia="ＭＳ 明朝" w:hAnsi="Century" w:hint="eastAsia"/>
          <w:b/>
          <w:sz w:val="36"/>
        </w:rPr>
        <w:t>第</w:t>
      </w:r>
      <w:r w:rsidR="00AF335D">
        <w:rPr>
          <w:rFonts w:ascii="Century" w:eastAsia="ＭＳ 明朝" w:hAnsi="Century" w:hint="eastAsia"/>
          <w:b/>
          <w:sz w:val="36"/>
        </w:rPr>
        <w:t>2</w:t>
      </w:r>
      <w:r w:rsidRPr="005D1472">
        <w:rPr>
          <w:rFonts w:ascii="Century" w:eastAsia="ＭＳ 明朝" w:hAnsi="Century" w:hint="eastAsia"/>
          <w:b/>
          <w:sz w:val="36"/>
        </w:rPr>
        <w:t>学年　算数科学習指導案</w:t>
      </w:r>
    </w:p>
    <w:p w:rsidR="005D1472" w:rsidRDefault="005D1472" w:rsidP="005D1472">
      <w:pPr>
        <w:jc w:val="center"/>
        <w:rPr>
          <w:rFonts w:ascii="Century" w:eastAsia="ＭＳ 明朝" w:hAnsi="Century"/>
        </w:rPr>
      </w:pPr>
      <w:r>
        <w:rPr>
          <w:rFonts w:ascii="Century" w:eastAsia="ＭＳ 明朝" w:hAnsi="Century" w:hint="eastAsia"/>
        </w:rPr>
        <w:t>令和</w:t>
      </w:r>
      <w:r w:rsidR="00DC3FC3">
        <w:rPr>
          <w:rFonts w:ascii="Century" w:eastAsia="ＭＳ 明朝" w:hAnsi="Century" w:hint="eastAsia"/>
        </w:rPr>
        <w:t>□</w:t>
      </w:r>
      <w:r>
        <w:rPr>
          <w:rFonts w:ascii="Century" w:eastAsia="ＭＳ 明朝" w:hAnsi="Century" w:hint="eastAsia"/>
        </w:rPr>
        <w:t>年</w:t>
      </w:r>
      <w:r w:rsidR="00AF335D">
        <w:rPr>
          <w:rFonts w:ascii="Century" w:eastAsia="ＭＳ 明朝" w:hAnsi="Century" w:hint="eastAsia"/>
        </w:rPr>
        <w:t>9</w:t>
      </w:r>
      <w:r>
        <w:rPr>
          <w:rFonts w:ascii="Century" w:eastAsia="ＭＳ 明朝" w:hAnsi="Century" w:hint="eastAsia"/>
        </w:rPr>
        <w:t>月</w:t>
      </w:r>
      <w:r w:rsidR="00DC3FC3">
        <w:rPr>
          <w:rFonts w:ascii="Century" w:eastAsia="ＭＳ 明朝" w:hAnsi="Century" w:hint="eastAsia"/>
        </w:rPr>
        <w:t>□</w:t>
      </w:r>
      <w:r>
        <w:rPr>
          <w:rFonts w:ascii="Century" w:eastAsia="ＭＳ 明朝" w:hAnsi="Century" w:hint="eastAsia"/>
        </w:rPr>
        <w:t>日</w:t>
      </w:r>
      <w:r>
        <w:rPr>
          <w:rFonts w:ascii="Century" w:eastAsia="ＭＳ 明朝" w:hAnsi="Century" w:hint="eastAsia"/>
        </w:rPr>
        <w:t>(</w:t>
      </w:r>
      <w:r w:rsidR="006A0B53">
        <w:rPr>
          <w:rFonts w:ascii="Century" w:eastAsia="ＭＳ 明朝" w:hAnsi="Century" w:hint="eastAsia"/>
        </w:rPr>
        <w:t>□</w:t>
      </w:r>
      <w:r>
        <w:rPr>
          <w:rFonts w:ascii="Century" w:eastAsia="ＭＳ 明朝" w:hAnsi="Century" w:hint="eastAsia"/>
        </w:rPr>
        <w:t>曜日</w:t>
      </w:r>
      <w:r>
        <w:rPr>
          <w:rFonts w:ascii="Century" w:eastAsia="ＭＳ 明朝" w:hAnsi="Century" w:hint="eastAsia"/>
        </w:rPr>
        <w:t>)</w:t>
      </w:r>
      <w:r>
        <w:rPr>
          <w:rFonts w:ascii="Century" w:eastAsia="ＭＳ 明朝" w:hAnsi="Century" w:hint="eastAsia"/>
        </w:rPr>
        <w:t xml:space="preserve">　第</w:t>
      </w:r>
      <w:r w:rsidR="00DC3FC3">
        <w:rPr>
          <w:rFonts w:ascii="Century" w:eastAsia="ＭＳ 明朝" w:hAnsi="Century" w:hint="eastAsia"/>
        </w:rPr>
        <w:t xml:space="preserve">□時限　</w:t>
      </w:r>
      <w:r w:rsidR="004A2566">
        <w:rPr>
          <w:rFonts w:ascii="Century" w:eastAsia="ＭＳ 明朝" w:hAnsi="Century" w:hint="eastAsia"/>
        </w:rPr>
        <w:t xml:space="preserve">　</w:t>
      </w:r>
      <w:r w:rsidR="00DC3FC3">
        <w:rPr>
          <w:rFonts w:ascii="Century" w:eastAsia="ＭＳ 明朝" w:hAnsi="Century" w:hint="eastAsia"/>
        </w:rPr>
        <w:t xml:space="preserve">授業者　□□□　</w:t>
      </w:r>
      <w:r>
        <w:rPr>
          <w:rFonts w:ascii="Century" w:eastAsia="ＭＳ 明朝" w:hAnsi="Century" w:hint="eastAsia"/>
        </w:rPr>
        <w:t>□□　㊞</w:t>
      </w:r>
    </w:p>
    <w:p w:rsidR="005D1472" w:rsidRDefault="005D1472" w:rsidP="005D1472">
      <w:pPr>
        <w:jc w:val="left"/>
        <w:rPr>
          <w:rFonts w:ascii="Century" w:eastAsia="ＭＳ 明朝" w:hAnsi="Century"/>
        </w:rPr>
      </w:pPr>
    </w:p>
    <w:p w:rsidR="005D1472" w:rsidRDefault="00AF335D" w:rsidP="005D1472">
      <w:pPr>
        <w:jc w:val="left"/>
        <w:rPr>
          <w:rFonts w:ascii="Century" w:eastAsia="ＭＳ 明朝" w:hAnsi="Century"/>
        </w:rPr>
      </w:pPr>
      <w:r>
        <w:rPr>
          <w:rFonts w:ascii="Century" w:eastAsia="ＭＳ 明朝" w:hAnsi="Century" w:hint="eastAsia"/>
          <w:b/>
        </w:rPr>
        <w:t>1</w:t>
      </w:r>
      <w:r w:rsidR="005D1472" w:rsidRPr="005D1472">
        <w:rPr>
          <w:rFonts w:ascii="Century" w:eastAsia="ＭＳ 明朝" w:hAnsi="Century" w:hint="eastAsia"/>
          <w:b/>
        </w:rPr>
        <w:t xml:space="preserve">　単元名</w:t>
      </w:r>
      <w:r w:rsidR="005D1472">
        <w:rPr>
          <w:rFonts w:ascii="Century" w:eastAsia="ＭＳ 明朝" w:hAnsi="Century" w:hint="eastAsia"/>
        </w:rPr>
        <w:t xml:space="preserve">　　　　　たし算と</w:t>
      </w:r>
      <w:r w:rsidR="00DC3FC3">
        <w:rPr>
          <w:rFonts w:ascii="Century" w:eastAsia="ＭＳ 明朝" w:hAnsi="Century" w:hint="eastAsia"/>
        </w:rPr>
        <w:t xml:space="preserve"> </w:t>
      </w:r>
      <w:r w:rsidR="005D1472">
        <w:rPr>
          <w:rFonts w:ascii="Century" w:eastAsia="ＭＳ 明朝" w:hAnsi="Century" w:hint="eastAsia"/>
        </w:rPr>
        <w:t>ひき算の</w:t>
      </w:r>
      <w:r w:rsidR="00DC3FC3">
        <w:rPr>
          <w:rFonts w:ascii="Century" w:eastAsia="ＭＳ 明朝" w:hAnsi="Century" w:hint="eastAsia"/>
        </w:rPr>
        <w:t xml:space="preserve"> </w:t>
      </w:r>
      <w:r w:rsidR="005D1472">
        <w:rPr>
          <w:rFonts w:ascii="Century" w:eastAsia="ＭＳ 明朝" w:hAnsi="Century" w:hint="eastAsia"/>
        </w:rPr>
        <w:t>ひっ算（</w:t>
      </w:r>
      <w:r>
        <w:rPr>
          <w:rFonts w:ascii="Century" w:eastAsia="ＭＳ 明朝" w:hAnsi="Century" w:hint="eastAsia"/>
        </w:rPr>
        <w:t>2</w:t>
      </w:r>
      <w:r w:rsidR="005D1472">
        <w:rPr>
          <w:rFonts w:ascii="Century" w:eastAsia="ＭＳ 明朝" w:hAnsi="Century" w:hint="eastAsia"/>
        </w:rPr>
        <w:t>）</w:t>
      </w:r>
    </w:p>
    <w:p w:rsidR="005D1472" w:rsidRDefault="005D1472" w:rsidP="005D1472">
      <w:pPr>
        <w:jc w:val="left"/>
        <w:rPr>
          <w:rFonts w:ascii="Century" w:eastAsia="ＭＳ 明朝" w:hAnsi="Century"/>
        </w:rPr>
      </w:pPr>
    </w:p>
    <w:p w:rsidR="005D1472" w:rsidRDefault="00AF335D" w:rsidP="005D1472">
      <w:pPr>
        <w:ind w:left="2003" w:hangingChars="950" w:hanging="2003"/>
        <w:jc w:val="left"/>
        <w:rPr>
          <w:rFonts w:ascii="Century" w:eastAsia="ＭＳ 明朝" w:hAnsi="Century"/>
        </w:rPr>
      </w:pPr>
      <w:r>
        <w:rPr>
          <w:rFonts w:ascii="Century" w:eastAsia="ＭＳ 明朝" w:hAnsi="Century" w:hint="eastAsia"/>
          <w:b/>
        </w:rPr>
        <w:t>2</w:t>
      </w:r>
      <w:r w:rsidR="005D1472" w:rsidRPr="005D1472">
        <w:rPr>
          <w:rFonts w:ascii="Century" w:eastAsia="ＭＳ 明朝" w:hAnsi="Century" w:hint="eastAsia"/>
          <w:b/>
        </w:rPr>
        <w:t xml:space="preserve">　単元の目標</w:t>
      </w:r>
      <w:r w:rsidR="005D1472">
        <w:rPr>
          <w:rFonts w:ascii="Century" w:eastAsia="ＭＳ 明朝" w:hAnsi="Century" w:hint="eastAsia"/>
          <w:b/>
        </w:rPr>
        <w:t xml:space="preserve">　　　</w:t>
      </w:r>
      <w:r w:rsidR="005D1472" w:rsidRPr="00DC3FC3">
        <w:rPr>
          <w:rFonts w:ascii="Century" w:eastAsia="ＭＳ 明朝" w:hAnsi="Century" w:hint="eastAsia"/>
        </w:rPr>
        <w:t xml:space="preserve">　</w:t>
      </w:r>
      <w:r w:rsidR="00DC3FC3" w:rsidRPr="00DC3FC3">
        <w:rPr>
          <w:rFonts w:ascii="Century" w:eastAsia="ＭＳ 明朝" w:hAnsi="Century" w:hint="eastAsia"/>
        </w:rPr>
        <w:t>3</w:t>
      </w:r>
      <w:r w:rsidR="005D1472" w:rsidRPr="005D1472">
        <w:rPr>
          <w:rFonts w:ascii="Century" w:eastAsia="ＭＳ 明朝" w:hAnsi="Century" w:hint="eastAsia"/>
        </w:rPr>
        <w:t>位数の加減計算について，</w:t>
      </w:r>
      <w:r w:rsidR="005D1472">
        <w:rPr>
          <w:rFonts w:ascii="Century" w:eastAsia="ＭＳ 明朝" w:hAnsi="Century"/>
        </w:rPr>
        <w:t>(</w:t>
      </w:r>
      <w:r>
        <w:rPr>
          <w:rFonts w:ascii="Century" w:eastAsia="ＭＳ 明朝" w:hAnsi="Century"/>
        </w:rPr>
        <w:t>3</w:t>
      </w:r>
      <w:r w:rsidR="005D1472" w:rsidRPr="005D1472">
        <w:rPr>
          <w:rFonts w:ascii="Century" w:eastAsia="ＭＳ 明朝" w:hAnsi="Century"/>
        </w:rPr>
        <w:t>位数</w:t>
      </w:r>
      <w:r w:rsidR="005D1472">
        <w:rPr>
          <w:rFonts w:ascii="Century" w:eastAsia="ＭＳ 明朝" w:hAnsi="Century"/>
        </w:rPr>
        <w:t>)</w:t>
      </w:r>
      <w:r w:rsidR="004F0116">
        <w:rPr>
          <w:rFonts w:ascii="Century" w:eastAsia="ＭＳ 明朝" w:hAnsi="Century" w:hint="eastAsia"/>
        </w:rPr>
        <w:t>±</w:t>
      </w:r>
      <w:r w:rsidR="005D1472">
        <w:rPr>
          <w:rFonts w:ascii="Century" w:eastAsia="ＭＳ 明朝" w:hAnsi="Century"/>
        </w:rPr>
        <w:t>(</w:t>
      </w:r>
      <w:r>
        <w:rPr>
          <w:rFonts w:ascii="Century" w:eastAsia="ＭＳ 明朝" w:hAnsi="Century"/>
        </w:rPr>
        <w:t>2</w:t>
      </w:r>
      <w:r w:rsidR="005D1472" w:rsidRPr="005D1472">
        <w:rPr>
          <w:rFonts w:ascii="Century" w:eastAsia="ＭＳ 明朝" w:hAnsi="Century"/>
        </w:rPr>
        <w:t>位数</w:t>
      </w:r>
      <w:r w:rsidR="005D1472" w:rsidRPr="005D1472">
        <w:rPr>
          <w:rFonts w:ascii="Century" w:eastAsia="ＭＳ 明朝" w:hAnsi="Century"/>
        </w:rPr>
        <w:t>)</w:t>
      </w:r>
      <w:r w:rsidR="005D1472" w:rsidRPr="005D1472">
        <w:rPr>
          <w:rFonts w:ascii="Century" w:eastAsia="ＭＳ 明朝" w:hAnsi="Century"/>
        </w:rPr>
        <w:t>の筆算を考えたり説明したりす</w:t>
      </w:r>
      <w:r w:rsidR="005D1472" w:rsidRPr="005D1472">
        <w:rPr>
          <w:rFonts w:ascii="Century" w:eastAsia="ＭＳ 明朝" w:hAnsi="Century" w:hint="eastAsia"/>
        </w:rPr>
        <w:t>ることを通して，計算や十進位取り記数法の理解を深め，繰り上がりや繰り下がりのある筆算ができるようにするとともに，生活や学習に活用しようとする態度を養う。</w:t>
      </w:r>
    </w:p>
    <w:p w:rsidR="005D1472" w:rsidRDefault="005D1472" w:rsidP="005D1472">
      <w:pPr>
        <w:ind w:left="1575" w:hangingChars="750" w:hanging="1575"/>
        <w:jc w:val="left"/>
        <w:rPr>
          <w:rFonts w:ascii="Century" w:eastAsia="ＭＳ 明朝" w:hAnsi="Century"/>
        </w:rPr>
      </w:pPr>
    </w:p>
    <w:p w:rsidR="005D1472" w:rsidRPr="005D1472" w:rsidRDefault="00AF335D" w:rsidP="005D1472">
      <w:pPr>
        <w:ind w:left="2635" w:hangingChars="1250" w:hanging="2635"/>
        <w:jc w:val="left"/>
        <w:rPr>
          <w:rFonts w:ascii="Century" w:eastAsia="ＭＳ 明朝" w:hAnsi="Century"/>
        </w:rPr>
      </w:pPr>
      <w:r>
        <w:rPr>
          <w:rFonts w:ascii="Century" w:eastAsia="ＭＳ 明朝" w:hAnsi="Century" w:hint="eastAsia"/>
          <w:b/>
        </w:rPr>
        <w:t>3</w:t>
      </w:r>
      <w:r w:rsidR="005D1472" w:rsidRPr="005D1472">
        <w:rPr>
          <w:rFonts w:ascii="Century" w:eastAsia="ＭＳ 明朝" w:hAnsi="Century" w:hint="eastAsia"/>
          <w:b/>
        </w:rPr>
        <w:t xml:space="preserve">　単元の評価</w:t>
      </w:r>
      <w:r w:rsidR="00F02DD9">
        <w:rPr>
          <w:rFonts w:ascii="Century" w:eastAsia="ＭＳ 明朝" w:hAnsi="Century" w:hint="eastAsia"/>
          <w:b/>
        </w:rPr>
        <w:t>規</w:t>
      </w:r>
      <w:r w:rsidR="005D1472" w:rsidRPr="005D1472">
        <w:rPr>
          <w:rFonts w:ascii="Century" w:eastAsia="ＭＳ 明朝" w:hAnsi="Century" w:hint="eastAsia"/>
          <w:b/>
        </w:rPr>
        <w:t>準</w:t>
      </w:r>
      <w:r w:rsidR="005D1472">
        <w:rPr>
          <w:rFonts w:ascii="Century" w:eastAsia="ＭＳ 明朝" w:hAnsi="Century" w:hint="eastAsia"/>
          <w:b/>
        </w:rPr>
        <w:t xml:space="preserve">　</w:t>
      </w:r>
      <w:r w:rsidR="005D1472" w:rsidRPr="005D1472">
        <w:rPr>
          <w:rFonts w:ascii="Century" w:eastAsia="ＭＳ 明朝" w:hAnsi="Century" w:hint="eastAsia"/>
          <w:bdr w:val="single" w:sz="4" w:space="0" w:color="auto"/>
        </w:rPr>
        <w:t>知・技</w:t>
      </w:r>
      <w:r w:rsidR="005D1472" w:rsidRPr="005D1472">
        <w:rPr>
          <w:rFonts w:ascii="Century" w:eastAsia="ＭＳ 明朝" w:hAnsi="Century" w:hint="eastAsia"/>
        </w:rPr>
        <w:t>繰り上がりや繰り下がりに気をつけて，正しく筆算で計算することができる。また，繰り上がりや繰り下がりの操作を通して，十進位取り記数法についての理解を深められる。</w:t>
      </w:r>
    </w:p>
    <w:p w:rsidR="005D1472" w:rsidRPr="005D1472" w:rsidRDefault="005D1472" w:rsidP="005D1472">
      <w:pPr>
        <w:ind w:leftChars="950" w:left="2625" w:hangingChars="300" w:hanging="630"/>
        <w:jc w:val="left"/>
        <w:rPr>
          <w:rFonts w:ascii="Century" w:eastAsia="ＭＳ 明朝" w:hAnsi="Century"/>
        </w:rPr>
      </w:pPr>
      <w:r>
        <w:rPr>
          <w:rFonts w:ascii="Century" w:eastAsia="ＭＳ 明朝" w:hAnsi="Century" w:hint="eastAsia"/>
          <w:bdr w:val="single" w:sz="4" w:space="0" w:color="auto"/>
        </w:rPr>
        <w:t>思判</w:t>
      </w:r>
      <w:r w:rsidRPr="005D1472">
        <w:rPr>
          <w:rFonts w:ascii="Century" w:eastAsia="ＭＳ 明朝" w:hAnsi="Century" w:hint="eastAsia"/>
          <w:bdr w:val="single" w:sz="4" w:space="0" w:color="auto"/>
        </w:rPr>
        <w:t>表</w:t>
      </w:r>
      <w:r w:rsidRPr="005D1472">
        <w:rPr>
          <w:rFonts w:ascii="Century" w:eastAsia="ＭＳ 明朝" w:hAnsi="Century" w:hint="eastAsia"/>
        </w:rPr>
        <w:t>既習の</w:t>
      </w:r>
      <w:r w:rsidR="00AF335D">
        <w:rPr>
          <w:rFonts w:ascii="Century" w:eastAsia="ＭＳ 明朝" w:hAnsi="Century"/>
        </w:rPr>
        <w:t>2</w:t>
      </w:r>
      <w:r w:rsidRPr="005D1472">
        <w:rPr>
          <w:rFonts w:ascii="Century" w:eastAsia="ＭＳ 明朝" w:hAnsi="Century"/>
        </w:rPr>
        <w:t>位数の筆算をもとにして，百の位に繰り上がるたし算とその逆</w:t>
      </w:r>
      <w:r w:rsidRPr="005D1472">
        <w:rPr>
          <w:rFonts w:ascii="Century" w:eastAsia="ＭＳ 明朝" w:hAnsi="Century" w:hint="eastAsia"/>
        </w:rPr>
        <w:t>のひき算や，簡単な場合の</w:t>
      </w:r>
      <w:r w:rsidRPr="005D1472">
        <w:rPr>
          <w:rFonts w:ascii="Century" w:eastAsia="ＭＳ 明朝" w:hAnsi="Century"/>
        </w:rPr>
        <w:t>(</w:t>
      </w:r>
      <w:r w:rsidR="00AF335D">
        <w:rPr>
          <w:rFonts w:ascii="Century" w:eastAsia="ＭＳ 明朝" w:hAnsi="Century"/>
        </w:rPr>
        <w:t>3</w:t>
      </w:r>
      <w:r w:rsidRPr="005D1472">
        <w:rPr>
          <w:rFonts w:ascii="Century" w:eastAsia="ＭＳ 明朝" w:hAnsi="Century"/>
        </w:rPr>
        <w:t>位数</w:t>
      </w:r>
      <w:r w:rsidRPr="005D1472">
        <w:rPr>
          <w:rFonts w:ascii="Century" w:eastAsia="ＭＳ 明朝" w:hAnsi="Century"/>
        </w:rPr>
        <w:t>)</w:t>
      </w:r>
      <w:r w:rsidR="004F0116">
        <w:rPr>
          <w:rFonts w:ascii="Century" w:eastAsia="ＭＳ 明朝" w:hAnsi="Century" w:hint="eastAsia"/>
        </w:rPr>
        <w:t>±</w:t>
      </w:r>
      <w:r w:rsidRPr="005D1472">
        <w:rPr>
          <w:rFonts w:ascii="Century" w:eastAsia="ＭＳ 明朝" w:hAnsi="Century"/>
        </w:rPr>
        <w:t>(</w:t>
      </w:r>
      <w:r w:rsidR="00AF335D">
        <w:rPr>
          <w:rFonts w:ascii="Century" w:eastAsia="ＭＳ 明朝" w:hAnsi="Century"/>
        </w:rPr>
        <w:t>2</w:t>
      </w:r>
      <w:r w:rsidRPr="005D1472">
        <w:rPr>
          <w:rFonts w:ascii="Century" w:eastAsia="ＭＳ 明朝" w:hAnsi="Century"/>
        </w:rPr>
        <w:t>位数</w:t>
      </w:r>
      <w:r w:rsidRPr="005D1472">
        <w:rPr>
          <w:rFonts w:ascii="Century" w:eastAsia="ＭＳ 明朝" w:hAnsi="Century"/>
        </w:rPr>
        <w:t>)</w:t>
      </w:r>
      <w:r w:rsidRPr="005D1472">
        <w:rPr>
          <w:rFonts w:ascii="Century" w:eastAsia="ＭＳ 明朝" w:hAnsi="Century"/>
        </w:rPr>
        <w:t>の筆算の仕方を考えるこ</w:t>
      </w:r>
      <w:r w:rsidRPr="005D1472">
        <w:rPr>
          <w:rFonts w:ascii="Century" w:eastAsia="ＭＳ 明朝" w:hAnsi="Century" w:hint="eastAsia"/>
        </w:rPr>
        <w:t>とができる。</w:t>
      </w:r>
    </w:p>
    <w:p w:rsidR="005D1472" w:rsidRDefault="005D1472" w:rsidP="005D1472">
      <w:pPr>
        <w:ind w:leftChars="933" w:left="2589" w:hangingChars="300" w:hanging="630"/>
        <w:jc w:val="left"/>
        <w:rPr>
          <w:rFonts w:ascii="Century" w:eastAsia="ＭＳ 明朝" w:hAnsi="Century"/>
        </w:rPr>
      </w:pPr>
      <w:r w:rsidRPr="005D1472">
        <w:rPr>
          <w:rFonts w:ascii="Century" w:eastAsia="ＭＳ 明朝" w:hAnsi="Century" w:hint="eastAsia"/>
          <w:bdr w:val="single" w:sz="4" w:space="0" w:color="auto"/>
        </w:rPr>
        <w:t>態</w:t>
      </w:r>
      <w:r>
        <w:rPr>
          <w:rFonts w:ascii="Century" w:eastAsia="ＭＳ 明朝" w:hAnsi="Century" w:hint="eastAsia"/>
          <w:bdr w:val="single" w:sz="4" w:space="0" w:color="auto"/>
        </w:rPr>
        <w:t xml:space="preserve">　</w:t>
      </w:r>
      <w:r w:rsidRPr="005D1472">
        <w:rPr>
          <w:rFonts w:ascii="Century" w:eastAsia="ＭＳ 明朝" w:hAnsi="Century" w:hint="eastAsia"/>
          <w:bdr w:val="single" w:sz="4" w:space="0" w:color="auto"/>
        </w:rPr>
        <w:t>度</w:t>
      </w:r>
      <w:r w:rsidRPr="005D1472">
        <w:rPr>
          <w:rFonts w:ascii="Century" w:eastAsia="ＭＳ 明朝" w:hAnsi="Century" w:hint="eastAsia"/>
        </w:rPr>
        <w:t>既習の</w:t>
      </w:r>
      <w:r w:rsidR="00AF335D">
        <w:rPr>
          <w:rFonts w:ascii="Century" w:eastAsia="ＭＳ 明朝" w:hAnsi="Century"/>
        </w:rPr>
        <w:t>2</w:t>
      </w:r>
      <w:r w:rsidRPr="005D1472">
        <w:rPr>
          <w:rFonts w:ascii="Century" w:eastAsia="ＭＳ 明朝" w:hAnsi="Century"/>
        </w:rPr>
        <w:t>位数の筆算をもとに，進んで考えようとする。また，筆算の仕</w:t>
      </w:r>
      <w:r w:rsidRPr="005D1472">
        <w:rPr>
          <w:rFonts w:ascii="Century" w:eastAsia="ＭＳ 明朝" w:hAnsi="Century" w:hint="eastAsia"/>
        </w:rPr>
        <w:t>方やそのよさがわかり，進んで活用しようとする。</w:t>
      </w:r>
    </w:p>
    <w:p w:rsidR="005D1472" w:rsidRDefault="005D1472" w:rsidP="005D1472">
      <w:pPr>
        <w:jc w:val="left"/>
        <w:rPr>
          <w:rFonts w:ascii="Century" w:eastAsia="ＭＳ 明朝" w:hAnsi="Century"/>
        </w:rPr>
      </w:pPr>
    </w:p>
    <w:p w:rsidR="005D1472" w:rsidRPr="005D1472" w:rsidRDefault="00AF335D" w:rsidP="005D1472">
      <w:pPr>
        <w:jc w:val="left"/>
        <w:rPr>
          <w:rFonts w:ascii="Century" w:eastAsia="ＭＳ 明朝" w:hAnsi="Century"/>
          <w:b/>
        </w:rPr>
      </w:pPr>
      <w:r>
        <w:rPr>
          <w:rFonts w:ascii="Century" w:eastAsia="ＭＳ 明朝" w:hAnsi="Century" w:hint="eastAsia"/>
          <w:b/>
        </w:rPr>
        <w:t>4</w:t>
      </w:r>
      <w:r w:rsidR="005D1472" w:rsidRPr="005D1472">
        <w:rPr>
          <w:rFonts w:ascii="Century" w:eastAsia="ＭＳ 明朝" w:hAnsi="Century" w:hint="eastAsia"/>
          <w:b/>
        </w:rPr>
        <w:t xml:space="preserve">　単元設定の理由</w:t>
      </w:r>
    </w:p>
    <w:p w:rsidR="005D1472" w:rsidRDefault="00A22B05" w:rsidP="005D1472">
      <w:pPr>
        <w:ind w:left="2003" w:hangingChars="950" w:hanging="2003"/>
        <w:jc w:val="left"/>
        <w:rPr>
          <w:rFonts w:ascii="Century" w:eastAsia="ＭＳ 明朝" w:hAnsi="Century"/>
        </w:rPr>
      </w:pPr>
      <w:r>
        <w:rPr>
          <w:rFonts w:ascii="Century" w:eastAsia="ＭＳ 明朝" w:hAnsi="Century" w:hint="eastAsia"/>
          <w:b/>
        </w:rPr>
        <w:t xml:space="preserve">　</w:t>
      </w:r>
      <w:r w:rsidR="005D1472" w:rsidRPr="005D1472">
        <w:rPr>
          <w:rFonts w:ascii="Century" w:eastAsia="ＭＳ 明朝" w:hAnsi="Century" w:hint="eastAsia"/>
          <w:b/>
        </w:rPr>
        <w:t>（</w:t>
      </w:r>
      <w:r w:rsidR="00AF335D">
        <w:rPr>
          <w:rFonts w:ascii="Century" w:eastAsia="ＭＳ 明朝" w:hAnsi="Century" w:hint="eastAsia"/>
          <w:b/>
        </w:rPr>
        <w:t>1</w:t>
      </w:r>
      <w:r w:rsidR="005D1472" w:rsidRPr="005D1472">
        <w:rPr>
          <w:rFonts w:ascii="Century" w:eastAsia="ＭＳ 明朝" w:hAnsi="Century" w:hint="eastAsia"/>
          <w:b/>
        </w:rPr>
        <w:t>）教材観</w:t>
      </w:r>
      <w:r w:rsidR="005D1472">
        <w:rPr>
          <w:rFonts w:ascii="Century" w:eastAsia="ＭＳ 明朝" w:hAnsi="Century" w:hint="eastAsia"/>
          <w:b/>
        </w:rPr>
        <w:t xml:space="preserve">　</w:t>
      </w:r>
      <w:r w:rsidR="005D1472">
        <w:rPr>
          <w:rFonts w:ascii="Century" w:eastAsia="ＭＳ 明朝" w:hAnsi="Century" w:hint="eastAsia"/>
        </w:rPr>
        <w:t xml:space="preserve">　　</w:t>
      </w:r>
      <w:r>
        <w:rPr>
          <w:rFonts w:ascii="Century" w:eastAsia="ＭＳ 明朝" w:hAnsi="Century" w:hint="eastAsia"/>
        </w:rPr>
        <w:t xml:space="preserve">　</w:t>
      </w:r>
      <w:r w:rsidR="005D1472" w:rsidRPr="005D1472">
        <w:rPr>
          <w:rFonts w:ascii="Century" w:eastAsia="ＭＳ 明朝" w:hAnsi="Century" w:hint="eastAsia"/>
        </w:rPr>
        <w:t>本単元は，学習指導要領，第</w:t>
      </w:r>
      <w:r w:rsidR="00AF335D">
        <w:rPr>
          <w:rFonts w:ascii="Century" w:eastAsia="ＭＳ 明朝" w:hAnsi="Century"/>
        </w:rPr>
        <w:t>2</w:t>
      </w:r>
      <w:r w:rsidR="005D1472" w:rsidRPr="005D1472">
        <w:rPr>
          <w:rFonts w:ascii="Century" w:eastAsia="ＭＳ 明朝" w:hAnsi="Century"/>
        </w:rPr>
        <w:t>学年の</w:t>
      </w:r>
      <w:r w:rsidR="00AF335D">
        <w:rPr>
          <w:rFonts w:ascii="Century" w:eastAsia="ＭＳ 明朝" w:hAnsi="Century"/>
        </w:rPr>
        <w:t>2</w:t>
      </w:r>
      <w:r w:rsidR="005D1472" w:rsidRPr="005D1472">
        <w:rPr>
          <w:rFonts w:ascii="Century" w:eastAsia="ＭＳ 明朝" w:hAnsi="Century"/>
        </w:rPr>
        <w:t>内容</w:t>
      </w:r>
      <w:r w:rsidR="005D1472" w:rsidRPr="005D1472">
        <w:rPr>
          <w:rFonts w:ascii="Century" w:eastAsia="ＭＳ 明朝" w:hAnsi="Century"/>
        </w:rPr>
        <w:t>A</w:t>
      </w:r>
      <w:r>
        <w:rPr>
          <w:rFonts w:ascii="Century" w:eastAsia="ＭＳ 明朝" w:hAnsi="Century" w:hint="eastAsia"/>
        </w:rPr>
        <w:t>「</w:t>
      </w:r>
      <w:r w:rsidR="005D1472" w:rsidRPr="005D1472">
        <w:rPr>
          <w:rFonts w:ascii="Century" w:eastAsia="ＭＳ 明朝" w:hAnsi="Century"/>
        </w:rPr>
        <w:t>数と計算</w:t>
      </w:r>
      <w:r w:rsidR="00AF335D">
        <w:rPr>
          <w:rFonts w:ascii="Century" w:eastAsia="ＭＳ 明朝" w:hAnsi="Century" w:hint="eastAsia"/>
        </w:rPr>
        <w:t>」</w:t>
      </w:r>
      <w:r w:rsidR="00AF335D">
        <w:rPr>
          <w:rFonts w:ascii="Century" w:eastAsia="ＭＳ 明朝" w:hAnsi="Century" w:hint="eastAsia"/>
        </w:rPr>
        <w:t>(2)</w:t>
      </w:r>
      <w:r w:rsidR="005D1472" w:rsidRPr="005D1472">
        <w:rPr>
          <w:rFonts w:ascii="Century" w:eastAsia="ＭＳ 明朝" w:hAnsi="Century" w:hint="eastAsia"/>
        </w:rPr>
        <w:t>に示された指導事項のうち，</w:t>
      </w:r>
      <w:r w:rsidR="00AF335D">
        <w:rPr>
          <w:rFonts w:ascii="Century" w:eastAsia="ＭＳ 明朝" w:hAnsi="Century"/>
        </w:rPr>
        <w:t>2</w:t>
      </w:r>
      <w:r w:rsidR="005D1472" w:rsidRPr="005D1472">
        <w:rPr>
          <w:rFonts w:ascii="Century" w:eastAsia="ＭＳ 明朝" w:hAnsi="Century"/>
        </w:rPr>
        <w:t xml:space="preserve"> </w:t>
      </w:r>
      <w:r w:rsidR="005D1472" w:rsidRPr="005D1472">
        <w:rPr>
          <w:rFonts w:ascii="Century" w:eastAsia="ＭＳ 明朝" w:hAnsi="Century"/>
        </w:rPr>
        <w:t>位数の加法及びその逆の減法で，繰り上がり，繰り下がりのある計</w:t>
      </w:r>
      <w:r w:rsidR="005D1472" w:rsidRPr="005D1472">
        <w:rPr>
          <w:rFonts w:ascii="Century" w:eastAsia="ＭＳ 明朝" w:hAnsi="Century" w:hint="eastAsia"/>
        </w:rPr>
        <w:t>算や簡単な</w:t>
      </w:r>
      <w:r w:rsidR="005D1472" w:rsidRPr="005D1472">
        <w:rPr>
          <w:rFonts w:ascii="Century" w:eastAsia="ＭＳ 明朝" w:hAnsi="Century"/>
        </w:rPr>
        <w:t>(</w:t>
      </w:r>
      <w:r w:rsidR="00AF335D">
        <w:rPr>
          <w:rFonts w:ascii="Century" w:eastAsia="ＭＳ 明朝" w:hAnsi="Century"/>
        </w:rPr>
        <w:t>3</w:t>
      </w:r>
      <w:r w:rsidR="005D1472" w:rsidRPr="005D1472">
        <w:rPr>
          <w:rFonts w:ascii="Century" w:eastAsia="ＭＳ 明朝" w:hAnsi="Century"/>
        </w:rPr>
        <w:t>位数</w:t>
      </w:r>
      <w:r>
        <w:rPr>
          <w:rFonts w:ascii="Century" w:eastAsia="ＭＳ 明朝" w:hAnsi="Century"/>
        </w:rPr>
        <w:t>)</w:t>
      </w:r>
      <w:r w:rsidR="004F0116">
        <w:rPr>
          <w:rFonts w:ascii="Century" w:eastAsia="ＭＳ 明朝" w:hAnsi="Century" w:hint="eastAsia"/>
        </w:rPr>
        <w:t>±</w:t>
      </w:r>
      <w:r w:rsidR="005D1472" w:rsidRPr="005D1472">
        <w:rPr>
          <w:rFonts w:ascii="Century" w:eastAsia="ＭＳ 明朝" w:hAnsi="Century"/>
        </w:rPr>
        <w:t>(</w:t>
      </w:r>
      <w:r w:rsidR="00AF335D">
        <w:rPr>
          <w:rFonts w:ascii="Century" w:eastAsia="ＭＳ 明朝" w:hAnsi="Century"/>
        </w:rPr>
        <w:t>2</w:t>
      </w:r>
      <w:r w:rsidR="005D1472" w:rsidRPr="005D1472">
        <w:rPr>
          <w:rFonts w:ascii="Century" w:eastAsia="ＭＳ 明朝" w:hAnsi="Century"/>
        </w:rPr>
        <w:t>位数</w:t>
      </w:r>
      <w:r w:rsidR="005D1472" w:rsidRPr="005D1472">
        <w:rPr>
          <w:rFonts w:ascii="Century" w:eastAsia="ＭＳ 明朝" w:hAnsi="Century"/>
        </w:rPr>
        <w:t>)</w:t>
      </w:r>
      <w:r w:rsidR="005D1472" w:rsidRPr="005D1472">
        <w:rPr>
          <w:rFonts w:ascii="Century" w:eastAsia="ＭＳ 明朝" w:hAnsi="Century"/>
        </w:rPr>
        <w:t>の計算の指導のために設定された単元である。</w:t>
      </w:r>
    </w:p>
    <w:p w:rsidR="00A22B05" w:rsidRDefault="00A22B05" w:rsidP="005D1472">
      <w:pPr>
        <w:ind w:left="1995" w:hangingChars="950" w:hanging="1995"/>
        <w:jc w:val="left"/>
        <w:rPr>
          <w:rFonts w:ascii="Century" w:eastAsia="ＭＳ 明朝" w:hAnsi="Century"/>
        </w:rPr>
      </w:pPr>
    </w:p>
    <w:p w:rsidR="00E34ACE" w:rsidRPr="00E34ACE" w:rsidRDefault="00A22B05" w:rsidP="00E34ACE">
      <w:pPr>
        <w:ind w:leftChars="200" w:left="2001" w:hangingChars="750" w:hanging="1581"/>
        <w:jc w:val="left"/>
        <w:rPr>
          <w:rFonts w:ascii="Century" w:eastAsia="ＭＳ 明朝" w:hAnsi="Century"/>
        </w:rPr>
      </w:pPr>
      <w:r w:rsidRPr="00A22B05">
        <w:rPr>
          <w:rFonts w:ascii="Century" w:eastAsia="ＭＳ 明朝" w:hAnsi="Century" w:hint="eastAsia"/>
          <w:b/>
        </w:rPr>
        <w:t>・主な指導事項</w:t>
      </w:r>
      <w:r w:rsidR="00E34ACE">
        <w:rPr>
          <w:rFonts w:ascii="Century" w:eastAsia="ＭＳ 明朝" w:hAnsi="Century" w:hint="eastAsia"/>
          <w:b/>
        </w:rPr>
        <w:t xml:space="preserve">　</w:t>
      </w:r>
      <w:r w:rsidR="00E34ACE" w:rsidRPr="00E34ACE">
        <w:rPr>
          <w:rFonts w:ascii="Century" w:eastAsia="ＭＳ 明朝" w:hAnsi="Century" w:hint="eastAsia"/>
        </w:rPr>
        <w:t>内容</w:t>
      </w:r>
      <w:r w:rsidR="00E34ACE">
        <w:rPr>
          <w:rFonts w:ascii="Century" w:eastAsia="ＭＳ 明朝" w:hAnsi="Century"/>
        </w:rPr>
        <w:t>A</w:t>
      </w:r>
      <w:r w:rsidR="00E34ACE">
        <w:rPr>
          <w:rFonts w:ascii="Century" w:eastAsia="ＭＳ 明朝" w:hAnsi="Century" w:hint="eastAsia"/>
        </w:rPr>
        <w:t>「</w:t>
      </w:r>
      <w:r w:rsidR="00E34ACE" w:rsidRPr="00E34ACE">
        <w:rPr>
          <w:rFonts w:ascii="Century" w:eastAsia="ＭＳ 明朝" w:hAnsi="Century"/>
        </w:rPr>
        <w:t>数と計算</w:t>
      </w:r>
      <w:r w:rsidR="00AF335D">
        <w:rPr>
          <w:rFonts w:ascii="Century" w:eastAsia="ＭＳ 明朝" w:hAnsi="Century" w:hint="eastAsia"/>
        </w:rPr>
        <w:t>」</w:t>
      </w:r>
      <w:r w:rsidR="00AF335D">
        <w:rPr>
          <w:rFonts w:ascii="Century" w:eastAsia="ＭＳ 明朝" w:hAnsi="Century" w:hint="eastAsia"/>
        </w:rPr>
        <w:t>(2)</w:t>
      </w:r>
    </w:p>
    <w:p w:rsidR="00E34ACE" w:rsidRPr="00E34ACE" w:rsidRDefault="00AF335D" w:rsidP="00AF335D">
      <w:pPr>
        <w:ind w:leftChars="1100" w:left="2520" w:hangingChars="100" w:hanging="210"/>
        <w:jc w:val="left"/>
        <w:rPr>
          <w:rFonts w:ascii="Century" w:eastAsia="ＭＳ 明朝" w:hAnsi="Century"/>
        </w:rPr>
      </w:pPr>
      <w:r>
        <w:rPr>
          <w:rFonts w:ascii="Century" w:eastAsia="ＭＳ 明朝" w:hAnsi="Century"/>
        </w:rPr>
        <w:t>(</w:t>
      </w:r>
      <w:r>
        <w:rPr>
          <w:rFonts w:ascii="Century" w:eastAsia="ＭＳ 明朝" w:hAnsi="Century" w:hint="eastAsia"/>
        </w:rPr>
        <w:t>2)</w:t>
      </w:r>
      <w:r>
        <w:rPr>
          <w:rFonts w:ascii="Century" w:eastAsia="ＭＳ 明朝" w:hAnsi="Century" w:hint="eastAsia"/>
        </w:rPr>
        <w:t xml:space="preserve">　</w:t>
      </w:r>
      <w:r w:rsidR="00E34ACE" w:rsidRPr="00E34ACE">
        <w:rPr>
          <w:rFonts w:ascii="Century" w:eastAsia="ＭＳ 明朝" w:hAnsi="Century"/>
        </w:rPr>
        <w:t>加法及び減法に関わる数学的活動を通して，次の事項を身に付けることがで</w:t>
      </w:r>
      <w:r w:rsidR="00E34ACE" w:rsidRPr="00E34ACE">
        <w:rPr>
          <w:rFonts w:ascii="Century" w:eastAsia="ＭＳ 明朝" w:hAnsi="Century" w:hint="eastAsia"/>
        </w:rPr>
        <w:t>きるよう指導する。</w:t>
      </w:r>
    </w:p>
    <w:p w:rsidR="00E34ACE" w:rsidRPr="00E34ACE" w:rsidRDefault="00E34ACE" w:rsidP="00AF335D">
      <w:pPr>
        <w:ind w:leftChars="900" w:left="1890" w:firstLineChars="200" w:firstLine="420"/>
        <w:jc w:val="left"/>
        <w:rPr>
          <w:rFonts w:ascii="Century" w:eastAsia="ＭＳ 明朝" w:hAnsi="Century"/>
        </w:rPr>
      </w:pPr>
      <w:r w:rsidRPr="00E34ACE">
        <w:rPr>
          <w:rFonts w:ascii="Century" w:eastAsia="ＭＳ 明朝" w:hAnsi="Century" w:hint="eastAsia"/>
        </w:rPr>
        <w:t>ア</w:t>
      </w:r>
      <w:r>
        <w:rPr>
          <w:rFonts w:ascii="Century" w:eastAsia="ＭＳ 明朝" w:hAnsi="Century" w:hint="eastAsia"/>
        </w:rPr>
        <w:t xml:space="preserve">　</w:t>
      </w:r>
      <w:r w:rsidRPr="00E34ACE">
        <w:rPr>
          <w:rFonts w:ascii="Century" w:eastAsia="ＭＳ 明朝" w:hAnsi="Century" w:hint="eastAsia"/>
        </w:rPr>
        <w:t>次のような知識及び技能を身に付けること。</w:t>
      </w:r>
    </w:p>
    <w:p w:rsidR="00E34ACE" w:rsidRPr="00E34ACE" w:rsidRDefault="00E34ACE" w:rsidP="00AF335D">
      <w:pPr>
        <w:ind w:leftChars="1200" w:left="2730" w:rightChars="-84" w:right="-176" w:hangingChars="100" w:hanging="210"/>
        <w:jc w:val="left"/>
        <w:rPr>
          <w:rFonts w:ascii="Century" w:eastAsia="ＭＳ 明朝" w:hAnsi="Century"/>
        </w:rPr>
      </w:pPr>
      <w:r>
        <w:rPr>
          <w:rFonts w:ascii="Century" w:eastAsia="ＭＳ 明朝" w:hAnsi="Century" w:hint="eastAsia"/>
        </w:rPr>
        <w:t>(</w:t>
      </w:r>
      <w:r>
        <w:rPr>
          <w:rFonts w:ascii="Century" w:eastAsia="ＭＳ 明朝" w:hAnsi="Century" w:hint="eastAsia"/>
        </w:rPr>
        <w:t>ｱ</w:t>
      </w:r>
      <w:r>
        <w:rPr>
          <w:rFonts w:ascii="Century" w:eastAsia="ＭＳ 明朝" w:hAnsi="Century" w:hint="eastAsia"/>
        </w:rPr>
        <w:t>)</w:t>
      </w:r>
      <w:r>
        <w:rPr>
          <w:rFonts w:ascii="Century" w:eastAsia="ＭＳ 明朝" w:hAnsi="Century"/>
        </w:rPr>
        <w:t xml:space="preserve">  </w:t>
      </w:r>
      <w:r w:rsidR="00AF335D">
        <w:rPr>
          <w:rFonts w:ascii="Century" w:eastAsia="ＭＳ 明朝" w:hAnsi="Century"/>
        </w:rPr>
        <w:t>2</w:t>
      </w:r>
      <w:r w:rsidRPr="00E34ACE">
        <w:rPr>
          <w:rFonts w:ascii="Century" w:eastAsia="ＭＳ 明朝" w:hAnsi="Century"/>
        </w:rPr>
        <w:t>位数の加法及びその逆の減法の計算が，</w:t>
      </w:r>
      <w:r w:rsidR="00AF335D">
        <w:rPr>
          <w:rFonts w:ascii="Century" w:eastAsia="ＭＳ 明朝" w:hAnsi="Century"/>
        </w:rPr>
        <w:t>1</w:t>
      </w:r>
      <w:r w:rsidRPr="00E34ACE">
        <w:rPr>
          <w:rFonts w:ascii="Century" w:eastAsia="ＭＳ 明朝" w:hAnsi="Century"/>
        </w:rPr>
        <w:t>位数などについての基本的</w:t>
      </w:r>
      <w:r w:rsidRPr="00E34ACE">
        <w:rPr>
          <w:rFonts w:ascii="Century" w:eastAsia="ＭＳ 明朝" w:hAnsi="Century" w:hint="eastAsia"/>
        </w:rPr>
        <w:t>な計算を基にしてできることを理解し，それらの計算が確実にできること。</w:t>
      </w:r>
    </w:p>
    <w:p w:rsidR="00E34ACE" w:rsidRPr="00E34ACE" w:rsidRDefault="00E34ACE" w:rsidP="00AF335D">
      <w:pPr>
        <w:ind w:firstLineChars="1300" w:firstLine="2730"/>
        <w:jc w:val="left"/>
        <w:rPr>
          <w:rFonts w:ascii="Century" w:eastAsia="ＭＳ 明朝" w:hAnsi="Century"/>
        </w:rPr>
      </w:pPr>
      <w:r w:rsidRPr="00E34ACE">
        <w:rPr>
          <w:rFonts w:ascii="Century" w:eastAsia="ＭＳ 明朝" w:hAnsi="Century" w:hint="eastAsia"/>
        </w:rPr>
        <w:t>また，それらの筆算の仕方について理解すること。</w:t>
      </w:r>
    </w:p>
    <w:p w:rsidR="00E34ACE" w:rsidRPr="00E34ACE" w:rsidRDefault="00E34ACE" w:rsidP="00AF335D">
      <w:pPr>
        <w:ind w:leftChars="900" w:left="1890" w:rightChars="-219" w:right="-460" w:firstLineChars="300" w:firstLine="630"/>
        <w:jc w:val="left"/>
        <w:rPr>
          <w:rFonts w:ascii="Century" w:eastAsia="ＭＳ 明朝" w:hAnsi="Century"/>
        </w:rPr>
      </w:pPr>
      <w:r>
        <w:rPr>
          <w:rFonts w:ascii="Century" w:eastAsia="ＭＳ 明朝" w:hAnsi="Century" w:hint="eastAsia"/>
        </w:rPr>
        <w:t>(</w:t>
      </w:r>
      <w:r>
        <w:rPr>
          <w:rFonts w:ascii="Century" w:eastAsia="ＭＳ 明朝" w:hAnsi="Century" w:hint="eastAsia"/>
        </w:rPr>
        <w:t>ｲ</w:t>
      </w:r>
      <w:r>
        <w:rPr>
          <w:rFonts w:ascii="Century" w:eastAsia="ＭＳ 明朝" w:hAnsi="Century" w:hint="eastAsia"/>
        </w:rPr>
        <w:t>)</w:t>
      </w:r>
      <w:r>
        <w:rPr>
          <w:rFonts w:ascii="Century" w:eastAsia="ＭＳ 明朝" w:hAnsi="Century" w:hint="eastAsia"/>
        </w:rPr>
        <w:t xml:space="preserve">　</w:t>
      </w:r>
      <w:r w:rsidRPr="00E34ACE">
        <w:rPr>
          <w:rFonts w:ascii="Century" w:eastAsia="ＭＳ 明朝" w:hAnsi="Century"/>
        </w:rPr>
        <w:t>簡単な場合について，</w:t>
      </w:r>
      <w:r w:rsidR="00AF335D">
        <w:rPr>
          <w:rFonts w:ascii="Century" w:eastAsia="ＭＳ 明朝" w:hAnsi="Century"/>
        </w:rPr>
        <w:t>3</w:t>
      </w:r>
      <w:r w:rsidRPr="00E34ACE">
        <w:rPr>
          <w:rFonts w:ascii="Century" w:eastAsia="ＭＳ 明朝" w:hAnsi="Century"/>
        </w:rPr>
        <w:t>位数などの加法及び減法の計算の仕方を知ること。</w:t>
      </w:r>
    </w:p>
    <w:p w:rsidR="00E34ACE" w:rsidRPr="00E34ACE" w:rsidRDefault="00E34ACE" w:rsidP="00AF335D">
      <w:pPr>
        <w:ind w:leftChars="900" w:left="1890" w:firstLineChars="300" w:firstLine="630"/>
        <w:jc w:val="left"/>
        <w:rPr>
          <w:rFonts w:ascii="Century" w:eastAsia="ＭＳ 明朝" w:hAnsi="Century"/>
        </w:rPr>
      </w:pPr>
      <w:r>
        <w:rPr>
          <w:rFonts w:ascii="Century" w:eastAsia="ＭＳ 明朝" w:hAnsi="Century" w:hint="eastAsia"/>
        </w:rPr>
        <w:t>(</w:t>
      </w:r>
      <w:r>
        <w:rPr>
          <w:rFonts w:ascii="Century" w:eastAsia="ＭＳ 明朝" w:hAnsi="Century" w:hint="eastAsia"/>
        </w:rPr>
        <w:t>ｳ</w:t>
      </w:r>
      <w:r>
        <w:rPr>
          <w:rFonts w:ascii="Century" w:eastAsia="ＭＳ 明朝" w:hAnsi="Century" w:hint="eastAsia"/>
        </w:rPr>
        <w:t>)</w:t>
      </w:r>
      <w:r>
        <w:rPr>
          <w:rFonts w:ascii="Century" w:eastAsia="ＭＳ 明朝" w:hAnsi="Century" w:hint="eastAsia"/>
        </w:rPr>
        <w:t xml:space="preserve">　</w:t>
      </w:r>
      <w:r w:rsidRPr="00E34ACE">
        <w:rPr>
          <w:rFonts w:ascii="Century" w:eastAsia="ＭＳ 明朝" w:hAnsi="Century"/>
        </w:rPr>
        <w:t>加法及び減法に関して成り立つ性質について理解すること。</w:t>
      </w:r>
    </w:p>
    <w:p w:rsidR="00E34ACE" w:rsidRPr="00E34ACE" w:rsidRDefault="00E34ACE" w:rsidP="00AF335D">
      <w:pPr>
        <w:ind w:leftChars="900" w:left="1890" w:firstLineChars="200" w:firstLine="420"/>
        <w:jc w:val="left"/>
        <w:rPr>
          <w:rFonts w:ascii="Century" w:eastAsia="ＭＳ 明朝" w:hAnsi="Century"/>
        </w:rPr>
      </w:pPr>
      <w:r w:rsidRPr="00E34ACE">
        <w:rPr>
          <w:rFonts w:ascii="Century" w:eastAsia="ＭＳ 明朝" w:hAnsi="Century" w:hint="eastAsia"/>
        </w:rPr>
        <w:t>イ</w:t>
      </w:r>
      <w:r>
        <w:rPr>
          <w:rFonts w:ascii="Century" w:eastAsia="ＭＳ 明朝" w:hAnsi="Century" w:hint="eastAsia"/>
        </w:rPr>
        <w:t xml:space="preserve">　</w:t>
      </w:r>
      <w:r w:rsidRPr="00E34ACE">
        <w:rPr>
          <w:rFonts w:ascii="Century" w:eastAsia="ＭＳ 明朝" w:hAnsi="Century" w:hint="eastAsia"/>
        </w:rPr>
        <w:t>次のような思考力，判断力，表現力等を身に付けること。</w:t>
      </w:r>
    </w:p>
    <w:p w:rsidR="00E34ACE" w:rsidRPr="00E34ACE" w:rsidRDefault="00E34ACE" w:rsidP="00AF335D">
      <w:pPr>
        <w:ind w:leftChars="1200" w:left="2730" w:hangingChars="100" w:hanging="210"/>
        <w:jc w:val="left"/>
        <w:rPr>
          <w:rFonts w:ascii="Century" w:eastAsia="ＭＳ 明朝" w:hAnsi="Century"/>
        </w:rPr>
      </w:pPr>
      <w:r>
        <w:rPr>
          <w:rFonts w:ascii="Century" w:eastAsia="ＭＳ 明朝" w:hAnsi="Century" w:hint="eastAsia"/>
        </w:rPr>
        <w:t>(</w:t>
      </w:r>
      <w:r>
        <w:rPr>
          <w:rFonts w:ascii="Century" w:eastAsia="ＭＳ 明朝" w:hAnsi="Century" w:hint="eastAsia"/>
        </w:rPr>
        <w:t>ｱ</w:t>
      </w:r>
      <w:r>
        <w:rPr>
          <w:rFonts w:ascii="Century" w:eastAsia="ＭＳ 明朝" w:hAnsi="Century" w:hint="eastAsia"/>
        </w:rPr>
        <w:t>)</w:t>
      </w:r>
      <w:r>
        <w:rPr>
          <w:rFonts w:ascii="Century" w:eastAsia="ＭＳ 明朝" w:hAnsi="Century" w:hint="eastAsia"/>
        </w:rPr>
        <w:t xml:space="preserve">　</w:t>
      </w:r>
      <w:r w:rsidRPr="00E34ACE">
        <w:rPr>
          <w:rFonts w:ascii="Century" w:eastAsia="ＭＳ 明朝" w:hAnsi="Century"/>
        </w:rPr>
        <w:t>数量の関係に着目し，計算の仕方を考えたり計算に関して成り立つ性質</w:t>
      </w:r>
      <w:r w:rsidRPr="00E34ACE">
        <w:rPr>
          <w:rFonts w:ascii="Century" w:eastAsia="ＭＳ 明朝" w:hAnsi="Century" w:hint="eastAsia"/>
        </w:rPr>
        <w:t>を見いだしたりするとともに，その性質を活用して，計算を工夫したり計算の確かめをしたりすること。</w:t>
      </w:r>
    </w:p>
    <w:p w:rsidR="00E34ACE" w:rsidRPr="00E34ACE" w:rsidRDefault="00AF335D" w:rsidP="00866131">
      <w:pPr>
        <w:ind w:leftChars="900" w:left="1890" w:firstLineChars="150" w:firstLine="315"/>
        <w:jc w:val="left"/>
        <w:rPr>
          <w:rFonts w:ascii="Century" w:eastAsia="ＭＳ 明朝" w:hAnsi="Century"/>
        </w:rPr>
      </w:pPr>
      <w:r>
        <w:rPr>
          <w:rFonts w:ascii="Century" w:eastAsia="ＭＳ 明朝" w:hAnsi="Century" w:hint="eastAsia"/>
        </w:rPr>
        <w:lastRenderedPageBreak/>
        <w:t>内容の取扱い</w:t>
      </w:r>
      <w:r>
        <w:rPr>
          <w:rFonts w:ascii="Century" w:eastAsia="ＭＳ 明朝" w:hAnsi="Century" w:hint="eastAsia"/>
        </w:rPr>
        <w:t>(2)</w:t>
      </w:r>
    </w:p>
    <w:p w:rsidR="00A22B05" w:rsidRPr="00E34ACE" w:rsidRDefault="00866131" w:rsidP="00AF335D">
      <w:pPr>
        <w:ind w:leftChars="1150" w:left="2625" w:rightChars="-84" w:right="-176" w:hangingChars="100" w:hanging="210"/>
        <w:jc w:val="left"/>
        <w:rPr>
          <w:rFonts w:ascii="Century" w:eastAsia="ＭＳ 明朝" w:hAnsi="Century"/>
        </w:rPr>
      </w:pPr>
      <w:r>
        <w:rPr>
          <w:rFonts w:ascii="Century" w:eastAsia="ＭＳ 明朝" w:hAnsi="Century" w:hint="eastAsia"/>
        </w:rPr>
        <w:t>(</w:t>
      </w:r>
      <w:r w:rsidR="00AF335D">
        <w:rPr>
          <w:rFonts w:ascii="Century" w:eastAsia="ＭＳ 明朝" w:hAnsi="Century" w:hint="eastAsia"/>
        </w:rPr>
        <w:t>2</w:t>
      </w:r>
      <w:r>
        <w:rPr>
          <w:rFonts w:ascii="Century" w:eastAsia="ＭＳ 明朝" w:hAnsi="Century" w:hint="eastAsia"/>
        </w:rPr>
        <w:t>)</w:t>
      </w:r>
      <w:r w:rsidR="00AF335D">
        <w:rPr>
          <w:rFonts w:ascii="Century" w:eastAsia="ＭＳ 明朝" w:hAnsi="Century" w:hint="eastAsia"/>
        </w:rPr>
        <w:t xml:space="preserve">　</w:t>
      </w:r>
      <w:r w:rsidR="00E34ACE" w:rsidRPr="00E34ACE">
        <w:rPr>
          <w:rFonts w:ascii="Century" w:eastAsia="ＭＳ 明朝" w:hAnsi="Century"/>
        </w:rPr>
        <w:t>内容の</w:t>
      </w:r>
      <w:r w:rsidR="00E34ACE">
        <w:rPr>
          <w:rFonts w:ascii="Century" w:eastAsia="ＭＳ 明朝" w:hAnsi="Century" w:hint="eastAsia"/>
        </w:rPr>
        <w:t>「</w:t>
      </w:r>
      <w:r w:rsidR="00E34ACE" w:rsidRPr="00E34ACE">
        <w:rPr>
          <w:rFonts w:ascii="Century" w:eastAsia="ＭＳ 明朝" w:hAnsi="Century"/>
        </w:rPr>
        <w:t>A</w:t>
      </w:r>
      <w:r w:rsidR="00E34ACE" w:rsidRPr="00E34ACE">
        <w:rPr>
          <w:rFonts w:ascii="Century" w:eastAsia="ＭＳ 明朝" w:hAnsi="Century"/>
        </w:rPr>
        <w:t>数と計算</w:t>
      </w:r>
      <w:r w:rsidR="00E34ACE">
        <w:rPr>
          <w:rFonts w:ascii="Century" w:eastAsia="ＭＳ 明朝" w:hAnsi="Century" w:hint="eastAsia"/>
        </w:rPr>
        <w:t>」</w:t>
      </w:r>
      <w:r w:rsidR="00E34ACE" w:rsidRPr="00E34ACE">
        <w:rPr>
          <w:rFonts w:ascii="Century" w:eastAsia="ＭＳ 明朝" w:hAnsi="Century"/>
        </w:rPr>
        <w:t>の</w:t>
      </w:r>
      <w:r w:rsidR="00E34ACE">
        <w:rPr>
          <w:rFonts w:ascii="Century" w:eastAsia="ＭＳ 明朝" w:hAnsi="Century" w:hint="eastAsia"/>
        </w:rPr>
        <w:t>(</w:t>
      </w:r>
      <w:r w:rsidR="00AF335D">
        <w:rPr>
          <w:rFonts w:ascii="Century" w:eastAsia="ＭＳ 明朝" w:hAnsi="Century" w:hint="eastAsia"/>
        </w:rPr>
        <w:t>2</w:t>
      </w:r>
      <w:r w:rsidR="00E34ACE">
        <w:rPr>
          <w:rFonts w:ascii="Century" w:eastAsia="ＭＳ 明朝" w:hAnsi="Century" w:hint="eastAsia"/>
        </w:rPr>
        <w:t>)</w:t>
      </w:r>
      <w:r w:rsidR="00E34ACE" w:rsidRPr="00E34ACE">
        <w:rPr>
          <w:rFonts w:ascii="Century" w:eastAsia="ＭＳ 明朝" w:hAnsi="Century" w:hint="eastAsia"/>
        </w:rPr>
        <w:t>については，必要な場合には，</w:t>
      </w:r>
      <w:r w:rsidR="00E34ACE" w:rsidRPr="00E34ACE">
        <w:rPr>
          <w:rFonts w:ascii="Century" w:eastAsia="ＭＳ 明朝" w:hAnsi="Century"/>
        </w:rPr>
        <w:t xml:space="preserve">( </w:t>
      </w:r>
      <w:r w:rsidR="00E34ACE">
        <w:rPr>
          <w:rFonts w:ascii="Century" w:eastAsia="ＭＳ 明朝" w:hAnsi="Century" w:hint="eastAsia"/>
        </w:rPr>
        <w:t xml:space="preserve">　</w:t>
      </w:r>
      <w:r w:rsidR="00E34ACE" w:rsidRPr="00E34ACE">
        <w:rPr>
          <w:rFonts w:ascii="Century" w:eastAsia="ＭＳ 明朝" w:hAnsi="Century"/>
        </w:rPr>
        <w:t>)</w:t>
      </w:r>
      <w:r w:rsidR="00E34ACE" w:rsidRPr="00E34ACE">
        <w:rPr>
          <w:rFonts w:ascii="Century" w:eastAsia="ＭＳ 明朝" w:hAnsi="Century"/>
        </w:rPr>
        <w:t>や</w:t>
      </w:r>
      <w:r w:rsidR="00E34ACE">
        <w:rPr>
          <w:rFonts w:ascii="Century" w:eastAsia="ＭＳ 明朝" w:hAnsi="Century" w:hint="eastAsia"/>
        </w:rPr>
        <w:t>□</w:t>
      </w:r>
      <w:r w:rsidR="00E34ACE" w:rsidRPr="00E34ACE">
        <w:rPr>
          <w:rFonts w:ascii="Century" w:eastAsia="ＭＳ 明朝" w:hAnsi="Century"/>
        </w:rPr>
        <w:t>などを用</w:t>
      </w:r>
      <w:r w:rsidR="00E34ACE" w:rsidRPr="00E34ACE">
        <w:rPr>
          <w:rFonts w:ascii="Century" w:eastAsia="ＭＳ 明朝" w:hAnsi="Century" w:hint="eastAsia"/>
        </w:rPr>
        <w:t>いることができる。また，計算の結果の見積もりについて配慮するものとする。</w:t>
      </w:r>
    </w:p>
    <w:p w:rsidR="00A22B05" w:rsidRDefault="00A22B05" w:rsidP="005D1472">
      <w:pPr>
        <w:ind w:left="1995" w:hangingChars="950" w:hanging="1995"/>
        <w:jc w:val="left"/>
        <w:rPr>
          <w:rFonts w:ascii="Century" w:eastAsia="ＭＳ 明朝" w:hAnsi="Century"/>
        </w:rPr>
      </w:pPr>
    </w:p>
    <w:p w:rsidR="00A22B05" w:rsidRPr="00866131" w:rsidRDefault="00A22B05" w:rsidP="00866131">
      <w:pPr>
        <w:ind w:leftChars="200" w:left="2317" w:hangingChars="900" w:hanging="1897"/>
        <w:jc w:val="left"/>
        <w:rPr>
          <w:rFonts w:ascii="Century" w:eastAsia="ＭＳ 明朝" w:hAnsi="Century"/>
        </w:rPr>
      </w:pPr>
      <w:r w:rsidRPr="00A22B05">
        <w:rPr>
          <w:rFonts w:ascii="Century" w:eastAsia="ＭＳ 明朝" w:hAnsi="Century" w:hint="eastAsia"/>
          <w:b/>
        </w:rPr>
        <w:t>・本単元の位置づけ</w:t>
      </w:r>
      <w:r w:rsidR="00866131">
        <w:rPr>
          <w:rFonts w:ascii="Century" w:eastAsia="ＭＳ 明朝" w:hAnsi="Century" w:hint="eastAsia"/>
        </w:rPr>
        <w:t xml:space="preserve">　</w:t>
      </w:r>
      <w:r w:rsidR="00AF335D">
        <w:rPr>
          <w:rFonts w:ascii="Century" w:eastAsia="ＭＳ 明朝" w:hAnsi="Century"/>
        </w:rPr>
        <w:t>2</w:t>
      </w:r>
      <w:r w:rsidR="00866131" w:rsidRPr="00866131">
        <w:rPr>
          <w:rFonts w:ascii="Century" w:eastAsia="ＭＳ 明朝" w:hAnsi="Century"/>
        </w:rPr>
        <w:t>位数の加法と減法については</w:t>
      </w:r>
      <w:r w:rsidR="00866131">
        <w:rPr>
          <w:rFonts w:ascii="Century" w:eastAsia="ＭＳ 明朝" w:hAnsi="Century" w:hint="eastAsia"/>
        </w:rPr>
        <w:t>「</w:t>
      </w:r>
      <w:r w:rsidR="00AF335D">
        <w:rPr>
          <w:rFonts w:ascii="Century" w:eastAsia="ＭＳ 明朝" w:hAnsi="Century" w:hint="eastAsia"/>
        </w:rPr>
        <w:t>5</w:t>
      </w:r>
      <w:r w:rsidR="00866131">
        <w:rPr>
          <w:rFonts w:ascii="Century" w:eastAsia="ＭＳ 明朝" w:hAnsi="Century" w:hint="eastAsia"/>
        </w:rPr>
        <w:t xml:space="preserve">　</w:t>
      </w:r>
      <w:r w:rsidR="00866131" w:rsidRPr="00866131">
        <w:rPr>
          <w:rFonts w:ascii="Century" w:eastAsia="ＭＳ 明朝" w:hAnsi="Century"/>
        </w:rPr>
        <w:t>たし算とひき算のひっ算</w:t>
      </w:r>
      <w:r w:rsidR="00866131">
        <w:rPr>
          <w:rFonts w:ascii="Century" w:eastAsia="ＭＳ 明朝" w:hAnsi="Century" w:hint="eastAsia"/>
        </w:rPr>
        <w:t>（</w:t>
      </w:r>
      <w:r w:rsidR="00AF335D">
        <w:rPr>
          <w:rFonts w:ascii="Century" w:eastAsia="ＭＳ 明朝" w:hAnsi="Century" w:hint="eastAsia"/>
        </w:rPr>
        <w:t>1</w:t>
      </w:r>
      <w:r w:rsidR="00866131">
        <w:rPr>
          <w:rFonts w:ascii="Century" w:eastAsia="ＭＳ 明朝" w:hAnsi="Century" w:hint="eastAsia"/>
        </w:rPr>
        <w:t>）」</w:t>
      </w:r>
      <w:r w:rsidR="00866131" w:rsidRPr="00866131">
        <w:rPr>
          <w:rFonts w:ascii="Century" w:eastAsia="ＭＳ 明朝" w:hAnsi="Century"/>
        </w:rPr>
        <w:t>で一の</w:t>
      </w:r>
      <w:r w:rsidR="00866131" w:rsidRPr="00866131">
        <w:rPr>
          <w:rFonts w:ascii="Century" w:eastAsia="ＭＳ 明朝" w:hAnsi="Century" w:hint="eastAsia"/>
        </w:rPr>
        <w:t>位の繰り上がり，繰り下がりのある筆算について学習してきている。ここでは，その発展として，十の位が繰り上がる加法及びその逆の減法について学習することになる。この学習を受けて第</w:t>
      </w:r>
      <w:r w:rsidR="00AF335D">
        <w:rPr>
          <w:rFonts w:ascii="Century" w:eastAsia="ＭＳ 明朝" w:hAnsi="Century"/>
        </w:rPr>
        <w:t>3</w:t>
      </w:r>
      <w:r w:rsidR="00866131" w:rsidRPr="00866131">
        <w:rPr>
          <w:rFonts w:ascii="Century" w:eastAsia="ＭＳ 明朝" w:hAnsi="Century"/>
        </w:rPr>
        <w:t>学年では範囲を</w:t>
      </w:r>
      <w:r w:rsidR="00AF335D">
        <w:rPr>
          <w:rFonts w:ascii="Century" w:eastAsia="ＭＳ 明朝" w:hAnsi="Century"/>
        </w:rPr>
        <w:t>3</w:t>
      </w:r>
      <w:r w:rsidR="00866131" w:rsidRPr="00866131">
        <w:rPr>
          <w:rFonts w:ascii="Century" w:eastAsia="ＭＳ 明朝" w:hAnsi="Century"/>
        </w:rPr>
        <w:t>位数，</w:t>
      </w:r>
      <w:r w:rsidR="00AF335D">
        <w:rPr>
          <w:rFonts w:ascii="Century" w:eastAsia="ＭＳ 明朝" w:hAnsi="Century"/>
        </w:rPr>
        <w:t>4</w:t>
      </w:r>
      <w:r w:rsidR="00866131" w:rsidRPr="00866131">
        <w:rPr>
          <w:rFonts w:ascii="Century" w:eastAsia="ＭＳ 明朝" w:hAnsi="Century"/>
        </w:rPr>
        <w:t>位数に広げ，加減の</w:t>
      </w:r>
      <w:r w:rsidR="00866131" w:rsidRPr="00866131">
        <w:rPr>
          <w:rFonts w:ascii="Century" w:eastAsia="ＭＳ 明朝" w:hAnsi="Century" w:hint="eastAsia"/>
        </w:rPr>
        <w:t>筆算を確かなものとしていく。</w:t>
      </w:r>
    </w:p>
    <w:p w:rsidR="00A22B05" w:rsidRDefault="00A22B05" w:rsidP="005D1472">
      <w:pPr>
        <w:ind w:left="1995" w:hangingChars="950" w:hanging="1995"/>
        <w:jc w:val="left"/>
        <w:rPr>
          <w:rFonts w:ascii="Century" w:eastAsia="ＭＳ 明朝" w:hAnsi="Century"/>
        </w:rPr>
      </w:pPr>
    </w:p>
    <w:p w:rsidR="00A22B05" w:rsidRDefault="00A22B05" w:rsidP="00A22B05">
      <w:pPr>
        <w:ind w:leftChars="200" w:left="2001" w:hangingChars="750" w:hanging="1581"/>
        <w:jc w:val="left"/>
        <w:rPr>
          <w:rFonts w:ascii="Century" w:eastAsia="ＭＳ 明朝" w:hAnsi="Century"/>
        </w:rPr>
      </w:pPr>
      <w:r w:rsidRPr="00A22B05">
        <w:rPr>
          <w:rFonts w:ascii="Century" w:eastAsia="ＭＳ 明朝" w:hAnsi="Century" w:hint="eastAsia"/>
          <w:b/>
        </w:rPr>
        <w:t>・指導の重点内容</w:t>
      </w:r>
      <w:r w:rsidR="00866131">
        <w:rPr>
          <w:rFonts w:ascii="Century" w:eastAsia="ＭＳ 明朝" w:hAnsi="Century" w:hint="eastAsia"/>
        </w:rPr>
        <w:t xml:space="preserve">　○</w:t>
      </w:r>
      <w:r w:rsidR="00866131" w:rsidRPr="00866131">
        <w:rPr>
          <w:rFonts w:ascii="Century" w:eastAsia="ＭＳ 明朝" w:hAnsi="Century" w:hint="eastAsia"/>
        </w:rPr>
        <w:t>筆算指導で働かせる数学的な見方・考え方</w:t>
      </w:r>
    </w:p>
    <w:p w:rsidR="00866131" w:rsidRDefault="00866131" w:rsidP="00866131">
      <w:pPr>
        <w:ind w:leftChars="200" w:left="2310" w:hangingChars="900" w:hanging="1890"/>
        <w:jc w:val="left"/>
        <w:rPr>
          <w:rFonts w:ascii="Century" w:eastAsia="ＭＳ 明朝" w:hAnsi="Century"/>
        </w:rPr>
      </w:pPr>
      <w:r>
        <w:rPr>
          <w:rFonts w:ascii="Century" w:eastAsia="ＭＳ 明朝" w:hAnsi="Century" w:hint="eastAsia"/>
        </w:rPr>
        <w:t xml:space="preserve">　　　　　　　　　　</w:t>
      </w:r>
      <w:r w:rsidRPr="00866131">
        <w:rPr>
          <w:rFonts w:ascii="Century" w:eastAsia="ＭＳ 明朝" w:hAnsi="Century" w:hint="eastAsia"/>
        </w:rPr>
        <w:t>筆算の理解を深めていくにあたって，十進位取り記数法の原理に基づいて考えたり，既習の</w:t>
      </w:r>
      <w:r w:rsidR="00AF335D">
        <w:rPr>
          <w:rFonts w:ascii="Century" w:eastAsia="ＭＳ 明朝" w:hAnsi="Century"/>
        </w:rPr>
        <w:t>2</w:t>
      </w:r>
      <w:r w:rsidRPr="00866131">
        <w:rPr>
          <w:rFonts w:ascii="Century" w:eastAsia="ＭＳ 明朝" w:hAnsi="Century"/>
        </w:rPr>
        <w:t xml:space="preserve"> </w:t>
      </w:r>
      <w:r w:rsidRPr="00866131">
        <w:rPr>
          <w:rFonts w:ascii="Century" w:eastAsia="ＭＳ 明朝" w:hAnsi="Century"/>
        </w:rPr>
        <w:t>位数の加減の筆算の仕組みと同じように考えたりすることで，</w:t>
      </w:r>
      <w:r w:rsidRPr="00866131">
        <w:rPr>
          <w:rFonts w:ascii="Century" w:eastAsia="ＭＳ 明朝" w:hAnsi="Century"/>
        </w:rPr>
        <w:t xml:space="preserve">( </w:t>
      </w:r>
      <w:r w:rsidR="00AF335D">
        <w:rPr>
          <w:rFonts w:ascii="Century" w:eastAsia="ＭＳ 明朝" w:hAnsi="Century"/>
        </w:rPr>
        <w:t>2</w:t>
      </w:r>
      <w:r w:rsidRPr="00866131">
        <w:rPr>
          <w:rFonts w:ascii="Century" w:eastAsia="ＭＳ 明朝" w:hAnsi="Century"/>
        </w:rPr>
        <w:t>位数</w:t>
      </w:r>
      <w:r>
        <w:rPr>
          <w:rFonts w:ascii="Century" w:eastAsia="ＭＳ 明朝" w:hAnsi="Century"/>
        </w:rPr>
        <w:t>)</w:t>
      </w:r>
      <w:r w:rsidR="004F0116">
        <w:rPr>
          <w:rFonts w:ascii="Century" w:eastAsia="ＭＳ 明朝" w:hAnsi="Century" w:hint="eastAsia"/>
        </w:rPr>
        <w:t>+</w:t>
      </w:r>
      <w:r w:rsidRPr="00866131">
        <w:rPr>
          <w:rFonts w:ascii="Century" w:eastAsia="ＭＳ 明朝" w:hAnsi="Century"/>
        </w:rPr>
        <w:t xml:space="preserve">( </w:t>
      </w:r>
      <w:r w:rsidR="00AF335D">
        <w:rPr>
          <w:rFonts w:ascii="Century" w:eastAsia="ＭＳ 明朝" w:hAnsi="Century"/>
        </w:rPr>
        <w:t>2</w:t>
      </w:r>
      <w:r w:rsidRPr="00866131">
        <w:rPr>
          <w:rFonts w:ascii="Century" w:eastAsia="ＭＳ 明朝" w:hAnsi="Century"/>
        </w:rPr>
        <w:t>位数</w:t>
      </w:r>
      <w:r w:rsidRPr="00866131">
        <w:rPr>
          <w:rFonts w:ascii="Century" w:eastAsia="ＭＳ 明朝" w:hAnsi="Century"/>
        </w:rPr>
        <w:t>)</w:t>
      </w:r>
      <w:r w:rsidRPr="00866131">
        <w:rPr>
          <w:rFonts w:ascii="Century" w:eastAsia="ＭＳ 明朝" w:hAnsi="Century"/>
        </w:rPr>
        <w:t>で繰り上がって百いくつになるたし算やその逆のひき算の筆</w:t>
      </w:r>
      <w:r w:rsidRPr="00866131">
        <w:rPr>
          <w:rFonts w:ascii="Century" w:eastAsia="ＭＳ 明朝" w:hAnsi="Century" w:hint="eastAsia"/>
        </w:rPr>
        <w:t>算ができるようにしていく。さらに，その発展として</w:t>
      </w:r>
      <w:r w:rsidRPr="00866131">
        <w:rPr>
          <w:rFonts w:ascii="Century" w:eastAsia="ＭＳ 明朝" w:hAnsi="Century"/>
        </w:rPr>
        <w:t xml:space="preserve">( </w:t>
      </w:r>
      <w:r w:rsidR="00AF335D">
        <w:rPr>
          <w:rFonts w:ascii="Century" w:eastAsia="ＭＳ 明朝" w:hAnsi="Century"/>
        </w:rPr>
        <w:t>3</w:t>
      </w:r>
      <w:r w:rsidRPr="00866131">
        <w:rPr>
          <w:rFonts w:ascii="Century" w:eastAsia="ＭＳ 明朝" w:hAnsi="Century"/>
        </w:rPr>
        <w:t>位数</w:t>
      </w:r>
      <w:r w:rsidRPr="00866131">
        <w:rPr>
          <w:rFonts w:ascii="Century" w:eastAsia="ＭＳ 明朝" w:hAnsi="Century"/>
        </w:rPr>
        <w:t>)</w:t>
      </w:r>
      <w:r w:rsidR="004F0116">
        <w:rPr>
          <w:rFonts w:ascii="Century" w:eastAsia="ＭＳ 明朝" w:hAnsi="Century" w:hint="eastAsia"/>
        </w:rPr>
        <w:t>+</w:t>
      </w:r>
      <w:r w:rsidRPr="00866131">
        <w:rPr>
          <w:rFonts w:ascii="Century" w:eastAsia="ＭＳ 明朝" w:hAnsi="Century"/>
        </w:rPr>
        <w:t xml:space="preserve">( </w:t>
      </w:r>
      <w:r w:rsidR="00AF335D">
        <w:rPr>
          <w:rFonts w:ascii="Century" w:eastAsia="ＭＳ 明朝" w:hAnsi="Century"/>
        </w:rPr>
        <w:t>2</w:t>
      </w:r>
      <w:r w:rsidRPr="00866131">
        <w:rPr>
          <w:rFonts w:ascii="Century" w:eastAsia="ＭＳ 明朝" w:hAnsi="Century"/>
        </w:rPr>
        <w:t>位数</w:t>
      </w:r>
      <w:r w:rsidRPr="00866131">
        <w:rPr>
          <w:rFonts w:ascii="Century" w:eastAsia="ＭＳ 明朝" w:hAnsi="Century"/>
        </w:rPr>
        <w:t>)</w:t>
      </w:r>
      <w:r w:rsidRPr="00866131">
        <w:rPr>
          <w:rFonts w:ascii="Century" w:eastAsia="ＭＳ 明朝" w:hAnsi="Century"/>
        </w:rPr>
        <w:t>で百の</w:t>
      </w:r>
      <w:r w:rsidRPr="00866131">
        <w:rPr>
          <w:rFonts w:ascii="Century" w:eastAsia="ＭＳ 明朝" w:hAnsi="Century" w:hint="eastAsia"/>
        </w:rPr>
        <w:t>位に繰り上がりがない筆算や</w:t>
      </w:r>
      <w:r w:rsidRPr="00866131">
        <w:rPr>
          <w:rFonts w:ascii="Century" w:eastAsia="ＭＳ 明朝" w:hAnsi="Century"/>
        </w:rPr>
        <w:t xml:space="preserve">( </w:t>
      </w:r>
      <w:r w:rsidR="00AF335D">
        <w:rPr>
          <w:rFonts w:ascii="Century" w:eastAsia="ＭＳ 明朝" w:hAnsi="Century"/>
        </w:rPr>
        <w:t>3</w:t>
      </w:r>
      <w:r w:rsidRPr="00866131">
        <w:rPr>
          <w:rFonts w:ascii="Century" w:eastAsia="ＭＳ 明朝" w:hAnsi="Century"/>
        </w:rPr>
        <w:t>位数</w:t>
      </w:r>
      <w:r>
        <w:rPr>
          <w:rFonts w:ascii="Century" w:eastAsia="ＭＳ 明朝" w:hAnsi="Century"/>
        </w:rPr>
        <w:t>)</w:t>
      </w:r>
      <w:r>
        <w:rPr>
          <w:rFonts w:ascii="Century" w:eastAsia="ＭＳ 明朝" w:hAnsi="Century" w:hint="eastAsia"/>
        </w:rPr>
        <w:t>－</w:t>
      </w:r>
      <w:r w:rsidRPr="00866131">
        <w:rPr>
          <w:rFonts w:ascii="Century" w:eastAsia="ＭＳ 明朝" w:hAnsi="Century"/>
        </w:rPr>
        <w:t xml:space="preserve">( </w:t>
      </w:r>
      <w:r w:rsidR="00AF335D">
        <w:rPr>
          <w:rFonts w:ascii="Century" w:eastAsia="ＭＳ 明朝" w:hAnsi="Century"/>
        </w:rPr>
        <w:t>2</w:t>
      </w:r>
      <w:r w:rsidRPr="00866131">
        <w:rPr>
          <w:rFonts w:ascii="Century" w:eastAsia="ＭＳ 明朝" w:hAnsi="Century"/>
        </w:rPr>
        <w:t>位数</w:t>
      </w:r>
      <w:r w:rsidRPr="00866131">
        <w:rPr>
          <w:rFonts w:ascii="Century" w:eastAsia="ＭＳ 明朝" w:hAnsi="Century"/>
        </w:rPr>
        <w:t>)</w:t>
      </w:r>
      <w:r w:rsidRPr="00866131">
        <w:rPr>
          <w:rFonts w:ascii="Century" w:eastAsia="ＭＳ 明朝" w:hAnsi="Century"/>
        </w:rPr>
        <w:t>で百の位から繰り下がらない</w:t>
      </w:r>
      <w:r w:rsidRPr="00866131">
        <w:rPr>
          <w:rFonts w:ascii="Century" w:eastAsia="ＭＳ 明朝" w:hAnsi="Century" w:hint="eastAsia"/>
        </w:rPr>
        <w:t>筆算を扱うことで，桁が大きくなっても既習の筆算の仕組みと同じように考えていけばよいことに気づかせ，筆算の理解を確実なものにしていく。</w:t>
      </w:r>
    </w:p>
    <w:p w:rsidR="00866131" w:rsidRDefault="00866131" w:rsidP="00866131">
      <w:pPr>
        <w:ind w:leftChars="200" w:left="2310" w:hangingChars="900" w:hanging="1890"/>
        <w:jc w:val="left"/>
        <w:rPr>
          <w:rFonts w:ascii="Century" w:eastAsia="ＭＳ 明朝" w:hAnsi="Century"/>
        </w:rPr>
      </w:pPr>
    </w:p>
    <w:p w:rsidR="00866131" w:rsidRPr="00866131" w:rsidRDefault="00866131" w:rsidP="00866131">
      <w:pPr>
        <w:ind w:leftChars="200" w:left="2310" w:hangingChars="900" w:hanging="1890"/>
        <w:jc w:val="left"/>
        <w:rPr>
          <w:rFonts w:ascii="Century" w:eastAsia="ＭＳ 明朝" w:hAnsi="Century"/>
        </w:rPr>
      </w:pPr>
      <w:r>
        <w:rPr>
          <w:rFonts w:ascii="Century" w:eastAsia="ＭＳ 明朝" w:hAnsi="Century" w:hint="eastAsia"/>
        </w:rPr>
        <w:t xml:space="preserve">　　　　　　　　　○</w:t>
      </w:r>
      <w:r w:rsidRPr="00866131">
        <w:rPr>
          <w:rFonts w:ascii="Century" w:eastAsia="ＭＳ 明朝" w:hAnsi="Century" w:hint="eastAsia"/>
        </w:rPr>
        <w:t>数学的活動を通した筆算指導の留意点</w:t>
      </w:r>
    </w:p>
    <w:p w:rsidR="00866131" w:rsidRPr="00866131" w:rsidRDefault="00866131" w:rsidP="00866131">
      <w:pPr>
        <w:ind w:left="2310" w:hangingChars="1100" w:hanging="2310"/>
        <w:jc w:val="left"/>
        <w:rPr>
          <w:rFonts w:ascii="Century" w:eastAsia="ＭＳ 明朝" w:hAnsi="Century"/>
        </w:rPr>
      </w:pPr>
      <w:r>
        <w:rPr>
          <w:rFonts w:ascii="Century" w:eastAsia="ＭＳ 明朝" w:hAnsi="Century" w:hint="eastAsia"/>
        </w:rPr>
        <w:t xml:space="preserve">　　　　　　　　　　　　</w:t>
      </w:r>
      <w:r w:rsidRPr="00866131">
        <w:rPr>
          <w:rFonts w:ascii="Century" w:eastAsia="ＭＳ 明朝" w:hAnsi="Century" w:hint="eastAsia"/>
        </w:rPr>
        <w:t>本単元では，繰り上がりと繰り下がり，空位の扱いなど筆算の基本的な計算の仕方を扱うことになる。指導にあたっては，形式的な処理のみに陥ることのないように，位取り板を用いて，計算棒を操作して考える数学的活動を重視する必要がある。計算棒を操作して考えていくことで，繰り上がりや繰り下がりの原理を視覚的・実感的にとらえることができ，確かな理解へとつながるからである。そういった数学的活動が，第</w:t>
      </w:r>
      <w:r w:rsidR="00AF335D">
        <w:rPr>
          <w:rFonts w:ascii="Century" w:eastAsia="ＭＳ 明朝" w:hAnsi="Century"/>
        </w:rPr>
        <w:t>3</w:t>
      </w:r>
      <w:r w:rsidRPr="00866131">
        <w:rPr>
          <w:rFonts w:ascii="Century" w:eastAsia="ＭＳ 明朝" w:hAnsi="Century"/>
        </w:rPr>
        <w:t>学年での</w:t>
      </w:r>
      <w:r w:rsidR="00AF335D">
        <w:rPr>
          <w:rFonts w:ascii="Century" w:eastAsia="ＭＳ 明朝" w:hAnsi="Century"/>
        </w:rPr>
        <w:t>3</w:t>
      </w:r>
      <w:r w:rsidRPr="00866131">
        <w:rPr>
          <w:rFonts w:ascii="Century" w:eastAsia="ＭＳ 明朝" w:hAnsi="Century"/>
        </w:rPr>
        <w:t>位数の計算の仕方を考える学習へと発展</w:t>
      </w:r>
      <w:r w:rsidRPr="00866131">
        <w:rPr>
          <w:rFonts w:ascii="Century" w:eastAsia="ＭＳ 明朝" w:hAnsi="Century" w:hint="eastAsia"/>
        </w:rPr>
        <w:t>していく。</w:t>
      </w:r>
    </w:p>
    <w:p w:rsidR="00A22B05" w:rsidRDefault="00866131" w:rsidP="00866131">
      <w:pPr>
        <w:ind w:leftChars="1100" w:left="2310" w:firstLineChars="100" w:firstLine="210"/>
        <w:jc w:val="left"/>
        <w:rPr>
          <w:rFonts w:ascii="Century" w:eastAsia="ＭＳ 明朝" w:hAnsi="Century"/>
        </w:rPr>
      </w:pPr>
      <w:r w:rsidRPr="00866131">
        <w:rPr>
          <w:rFonts w:ascii="Century" w:eastAsia="ＭＳ 明朝" w:hAnsi="Century" w:hint="eastAsia"/>
        </w:rPr>
        <w:t>また，</w:t>
      </w:r>
      <w:r>
        <w:rPr>
          <w:rFonts w:ascii="Century" w:eastAsia="ＭＳ 明朝" w:hAnsi="Century" w:hint="eastAsia"/>
        </w:rPr>
        <w:t>「</w:t>
      </w:r>
      <w:r w:rsidR="00AF335D">
        <w:rPr>
          <w:rFonts w:ascii="Century" w:eastAsia="ＭＳ 明朝" w:hAnsi="Century" w:hint="eastAsia"/>
        </w:rPr>
        <w:t>5</w:t>
      </w:r>
      <w:r w:rsidRPr="00866131">
        <w:rPr>
          <w:rFonts w:ascii="Century" w:eastAsia="ＭＳ 明朝" w:hAnsi="Century"/>
        </w:rPr>
        <w:t xml:space="preserve"> </w:t>
      </w:r>
      <w:r w:rsidRPr="00866131">
        <w:rPr>
          <w:rFonts w:ascii="Century" w:eastAsia="ＭＳ 明朝" w:hAnsi="Century"/>
        </w:rPr>
        <w:t>たし算とひき算のひっ算</w:t>
      </w:r>
      <w:r>
        <w:rPr>
          <w:rFonts w:ascii="Century" w:eastAsia="ＭＳ 明朝" w:hAnsi="Century" w:hint="eastAsia"/>
        </w:rPr>
        <w:t>（</w:t>
      </w:r>
      <w:r w:rsidR="00AF335D">
        <w:rPr>
          <w:rFonts w:ascii="Century" w:eastAsia="ＭＳ 明朝" w:hAnsi="Century" w:hint="eastAsia"/>
        </w:rPr>
        <w:t>1</w:t>
      </w:r>
      <w:r>
        <w:rPr>
          <w:rFonts w:ascii="Century" w:eastAsia="ＭＳ 明朝" w:hAnsi="Century" w:hint="eastAsia"/>
        </w:rPr>
        <w:t>）」</w:t>
      </w:r>
      <w:r w:rsidRPr="00866131">
        <w:rPr>
          <w:rFonts w:ascii="Century" w:eastAsia="ＭＳ 明朝" w:hAnsi="Century"/>
        </w:rPr>
        <w:t>のときと同様に，</w:t>
      </w:r>
      <w:r>
        <w:rPr>
          <w:rFonts w:ascii="Century" w:eastAsia="ＭＳ 明朝" w:hAnsi="Century" w:hint="eastAsia"/>
        </w:rPr>
        <w:t>「</w:t>
      </w:r>
      <w:r w:rsidRPr="00866131">
        <w:rPr>
          <w:rFonts w:ascii="Century" w:eastAsia="ＭＳ 明朝" w:hAnsi="Century"/>
        </w:rPr>
        <w:t>具体物の操作</w:t>
      </w:r>
      <w:r w:rsidRPr="00866131">
        <w:rPr>
          <w:rFonts w:ascii="Century" w:eastAsia="ＭＳ 明朝" w:hAnsi="Century" w:hint="eastAsia"/>
        </w:rPr>
        <w:t>による理解</w:t>
      </w:r>
      <w:r w:rsidRPr="00866131">
        <w:rPr>
          <w:rFonts w:ascii="Century" w:eastAsia="ＭＳ 明朝" w:hAnsi="Century"/>
        </w:rPr>
        <w:t>(</w:t>
      </w:r>
      <w:r w:rsidRPr="00866131">
        <w:rPr>
          <w:rFonts w:ascii="Century" w:eastAsia="ＭＳ 明朝" w:hAnsi="Century"/>
        </w:rPr>
        <w:t>行動的把握</w:t>
      </w:r>
      <w:r>
        <w:rPr>
          <w:rFonts w:ascii="Century" w:eastAsia="ＭＳ 明朝" w:hAnsi="Century"/>
        </w:rPr>
        <w:t>)</w:t>
      </w:r>
      <w:r>
        <w:rPr>
          <w:rFonts w:ascii="Century" w:eastAsia="ＭＳ 明朝" w:hAnsi="Century" w:hint="eastAsia"/>
        </w:rPr>
        <w:t>」→「</w:t>
      </w:r>
      <w:r w:rsidRPr="00866131">
        <w:rPr>
          <w:rFonts w:ascii="Century" w:eastAsia="ＭＳ 明朝" w:hAnsi="Century"/>
        </w:rPr>
        <w:t>念頭で操作するイメージ化での理解</w:t>
      </w:r>
      <w:r w:rsidRPr="00866131">
        <w:rPr>
          <w:rFonts w:ascii="Century" w:eastAsia="ＭＳ 明朝" w:hAnsi="Century"/>
        </w:rPr>
        <w:t>(</w:t>
      </w:r>
      <w:r w:rsidRPr="00866131">
        <w:rPr>
          <w:rFonts w:ascii="Century" w:eastAsia="ＭＳ 明朝" w:hAnsi="Century"/>
        </w:rPr>
        <w:t>映像的把握</w:t>
      </w:r>
      <w:r>
        <w:rPr>
          <w:rFonts w:ascii="Century" w:eastAsia="ＭＳ 明朝" w:hAnsi="Century"/>
        </w:rPr>
        <w:t>)</w:t>
      </w:r>
      <w:r>
        <w:rPr>
          <w:rFonts w:ascii="Century" w:eastAsia="ＭＳ 明朝" w:hAnsi="Century" w:hint="eastAsia"/>
        </w:rPr>
        <w:t>」→「</w:t>
      </w:r>
      <w:r w:rsidRPr="00866131">
        <w:rPr>
          <w:rFonts w:ascii="Century" w:eastAsia="ＭＳ 明朝" w:hAnsi="Century"/>
        </w:rPr>
        <w:t>筆算の計算での記号的理解</w:t>
      </w:r>
      <w:r w:rsidRPr="00866131">
        <w:rPr>
          <w:rFonts w:ascii="Century" w:eastAsia="ＭＳ 明朝" w:hAnsi="Century"/>
        </w:rPr>
        <w:t>(</w:t>
      </w:r>
      <w:r w:rsidRPr="00866131">
        <w:rPr>
          <w:rFonts w:ascii="Century" w:eastAsia="ＭＳ 明朝" w:hAnsi="Century"/>
        </w:rPr>
        <w:t>記号的把握</w:t>
      </w:r>
      <w:r>
        <w:rPr>
          <w:rFonts w:ascii="Century" w:eastAsia="ＭＳ 明朝" w:hAnsi="Century"/>
        </w:rPr>
        <w:t>)</w:t>
      </w:r>
      <w:r>
        <w:rPr>
          <w:rFonts w:ascii="Century" w:eastAsia="ＭＳ 明朝" w:hAnsi="Century" w:hint="eastAsia"/>
        </w:rPr>
        <w:t>」</w:t>
      </w:r>
      <w:r w:rsidRPr="00866131">
        <w:rPr>
          <w:rFonts w:ascii="Century" w:eastAsia="ＭＳ 明朝" w:hAnsi="Century"/>
        </w:rPr>
        <w:t>の段階をたどりながら丁寧に指導</w:t>
      </w:r>
      <w:r w:rsidRPr="00866131">
        <w:rPr>
          <w:rFonts w:ascii="Century" w:eastAsia="ＭＳ 明朝" w:hAnsi="Century" w:hint="eastAsia"/>
        </w:rPr>
        <w:t>していくことが大切である。</w:t>
      </w:r>
    </w:p>
    <w:p w:rsidR="00866131" w:rsidRDefault="00866131" w:rsidP="005D1472">
      <w:pPr>
        <w:ind w:left="1995" w:hangingChars="950" w:hanging="1995"/>
        <w:jc w:val="left"/>
        <w:rPr>
          <w:rFonts w:ascii="Century" w:eastAsia="ＭＳ 明朝" w:hAnsi="Century"/>
        </w:rPr>
      </w:pPr>
    </w:p>
    <w:p w:rsidR="00A22B05" w:rsidRDefault="00A22B05" w:rsidP="00AF335D">
      <w:pPr>
        <w:ind w:left="2319" w:hangingChars="1100" w:hanging="2319"/>
        <w:jc w:val="left"/>
        <w:rPr>
          <w:rFonts w:ascii="Century" w:eastAsia="ＭＳ 明朝" w:hAnsi="Century"/>
        </w:rPr>
      </w:pPr>
      <w:r>
        <w:rPr>
          <w:rFonts w:ascii="Century" w:eastAsia="ＭＳ 明朝" w:hAnsi="Century" w:hint="eastAsia"/>
          <w:b/>
        </w:rPr>
        <w:t xml:space="preserve">　（</w:t>
      </w:r>
      <w:r w:rsidR="00AF335D">
        <w:rPr>
          <w:rFonts w:ascii="Century" w:eastAsia="ＭＳ 明朝" w:hAnsi="Century" w:hint="eastAsia"/>
          <w:b/>
        </w:rPr>
        <w:t>2</w:t>
      </w:r>
      <w:r>
        <w:rPr>
          <w:rFonts w:ascii="Century" w:eastAsia="ＭＳ 明朝" w:hAnsi="Century" w:hint="eastAsia"/>
          <w:b/>
        </w:rPr>
        <w:t>）児童観</w:t>
      </w:r>
      <w:r>
        <w:rPr>
          <w:rFonts w:ascii="Century" w:eastAsia="ＭＳ 明朝" w:hAnsi="Century" w:hint="eastAsia"/>
        </w:rPr>
        <w:t xml:space="preserve">　　　　</w:t>
      </w:r>
      <w:r w:rsidR="00AF335D">
        <w:rPr>
          <w:rFonts w:ascii="Century" w:eastAsia="ＭＳ 明朝" w:hAnsi="Century" w:hint="eastAsia"/>
        </w:rPr>
        <w:t xml:space="preserve"> </w:t>
      </w:r>
      <w:r w:rsidR="00AF335D">
        <w:rPr>
          <w:rFonts w:ascii="Century" w:eastAsia="ＭＳ 明朝" w:hAnsi="Century" w:hint="eastAsia"/>
        </w:rPr>
        <w:t xml:space="preserve">　</w:t>
      </w:r>
      <w:r w:rsidRPr="00A22B05">
        <w:rPr>
          <w:rFonts w:ascii="Century" w:eastAsia="ＭＳ 明朝" w:hAnsi="Century" w:hint="eastAsia"/>
        </w:rPr>
        <w:t>児童は本学年の</w:t>
      </w:r>
      <w:r>
        <w:rPr>
          <w:rFonts w:ascii="Century" w:eastAsia="ＭＳ 明朝" w:hAnsi="Century" w:hint="eastAsia"/>
        </w:rPr>
        <w:t>「</w:t>
      </w:r>
      <w:r w:rsidR="00AF335D">
        <w:rPr>
          <w:rFonts w:ascii="Century" w:eastAsia="ＭＳ 明朝" w:hAnsi="Century" w:hint="eastAsia"/>
        </w:rPr>
        <w:t>5</w:t>
      </w:r>
      <w:r w:rsidR="00866131">
        <w:rPr>
          <w:rFonts w:ascii="Century" w:eastAsia="ＭＳ 明朝" w:hAnsi="Century" w:hint="eastAsia"/>
        </w:rPr>
        <w:t xml:space="preserve">　</w:t>
      </w:r>
      <w:r w:rsidRPr="00A22B05">
        <w:rPr>
          <w:rFonts w:ascii="Century" w:eastAsia="ＭＳ 明朝" w:hAnsi="Century"/>
        </w:rPr>
        <w:t>たし算とひき算の筆算</w:t>
      </w:r>
      <w:r>
        <w:rPr>
          <w:rFonts w:ascii="Century" w:eastAsia="ＭＳ 明朝" w:hAnsi="Century" w:hint="eastAsia"/>
        </w:rPr>
        <w:t>（</w:t>
      </w:r>
      <w:r w:rsidR="00AF335D">
        <w:rPr>
          <w:rFonts w:ascii="Century" w:eastAsia="ＭＳ 明朝" w:hAnsi="Century" w:hint="eastAsia"/>
        </w:rPr>
        <w:t>1</w:t>
      </w:r>
      <w:r>
        <w:rPr>
          <w:rFonts w:ascii="Century" w:eastAsia="ＭＳ 明朝" w:hAnsi="Century" w:hint="eastAsia"/>
        </w:rPr>
        <w:t>）」</w:t>
      </w:r>
      <w:r w:rsidRPr="00A22B05">
        <w:rPr>
          <w:rFonts w:ascii="Century" w:eastAsia="ＭＳ 明朝" w:hAnsi="Century"/>
        </w:rPr>
        <w:t>で</w:t>
      </w:r>
      <w:r>
        <w:rPr>
          <w:rFonts w:ascii="Century" w:eastAsia="ＭＳ 明朝" w:hAnsi="Century"/>
        </w:rPr>
        <w:t>(</w:t>
      </w:r>
      <w:r w:rsidR="00AF335D">
        <w:rPr>
          <w:rFonts w:ascii="Century" w:eastAsia="ＭＳ 明朝" w:hAnsi="Century"/>
        </w:rPr>
        <w:t>2</w:t>
      </w:r>
      <w:r w:rsidRPr="00A22B05">
        <w:rPr>
          <w:rFonts w:ascii="Century" w:eastAsia="ＭＳ 明朝" w:hAnsi="Century"/>
        </w:rPr>
        <w:t>位数</w:t>
      </w:r>
      <w:r>
        <w:rPr>
          <w:rFonts w:ascii="Century" w:eastAsia="ＭＳ 明朝" w:hAnsi="Century"/>
        </w:rPr>
        <w:t>)</w:t>
      </w:r>
      <w:r w:rsidR="004F0116">
        <w:rPr>
          <w:rFonts w:ascii="Century" w:eastAsia="ＭＳ 明朝" w:hAnsi="Century" w:hint="eastAsia"/>
        </w:rPr>
        <w:t>±</w:t>
      </w:r>
      <w:r>
        <w:rPr>
          <w:rFonts w:ascii="Century" w:eastAsia="ＭＳ 明朝" w:hAnsi="Century"/>
        </w:rPr>
        <w:t>(</w:t>
      </w:r>
      <w:r w:rsidR="00AF335D">
        <w:rPr>
          <w:rFonts w:ascii="Century" w:eastAsia="ＭＳ 明朝" w:hAnsi="Century"/>
        </w:rPr>
        <w:t>2</w:t>
      </w:r>
      <w:r w:rsidRPr="00A22B05">
        <w:rPr>
          <w:rFonts w:ascii="Century" w:eastAsia="ＭＳ 明朝" w:hAnsi="Century"/>
        </w:rPr>
        <w:t>位数</w:t>
      </w:r>
      <w:r w:rsidRPr="00A22B05">
        <w:rPr>
          <w:rFonts w:ascii="Century" w:eastAsia="ＭＳ 明朝" w:hAnsi="Century"/>
        </w:rPr>
        <w:t>)</w:t>
      </w:r>
      <w:r w:rsidRPr="00A22B05">
        <w:rPr>
          <w:rFonts w:ascii="Century" w:eastAsia="ＭＳ 明朝" w:hAnsi="Century" w:hint="eastAsia"/>
        </w:rPr>
        <w:t>の筆算で繰り上がりや繰り下がりが</w:t>
      </w:r>
      <w:r w:rsidR="00AF335D">
        <w:rPr>
          <w:rFonts w:ascii="Century" w:eastAsia="ＭＳ 明朝" w:hAnsi="Century"/>
        </w:rPr>
        <w:t>1</w:t>
      </w:r>
      <w:r w:rsidRPr="00A22B05">
        <w:rPr>
          <w:rFonts w:ascii="Century" w:eastAsia="ＭＳ 明朝" w:hAnsi="Century"/>
        </w:rPr>
        <w:t>回の計算や答えが</w:t>
      </w:r>
      <w:r w:rsidR="00AF335D">
        <w:rPr>
          <w:rFonts w:ascii="Century" w:eastAsia="ＭＳ 明朝" w:hAnsi="Century"/>
        </w:rPr>
        <w:t>100</w:t>
      </w:r>
      <w:r w:rsidRPr="00A22B05">
        <w:rPr>
          <w:rFonts w:ascii="Century" w:eastAsia="ＭＳ 明朝" w:hAnsi="Century"/>
        </w:rPr>
        <w:t>未満の計算の仕方に</w:t>
      </w:r>
      <w:r w:rsidRPr="00A22B05">
        <w:rPr>
          <w:rFonts w:ascii="Century" w:eastAsia="ＭＳ 明朝" w:hAnsi="Century" w:hint="eastAsia"/>
        </w:rPr>
        <w:t>ついては，すでに学習してきている。</w:t>
      </w:r>
    </w:p>
    <w:p w:rsidR="00A22B05" w:rsidRDefault="00A22B05" w:rsidP="00A22B05">
      <w:pPr>
        <w:ind w:left="1995" w:hangingChars="950" w:hanging="1995"/>
        <w:jc w:val="left"/>
        <w:rPr>
          <w:rFonts w:ascii="Century" w:eastAsia="ＭＳ 明朝" w:hAnsi="Century"/>
        </w:rPr>
      </w:pPr>
    </w:p>
    <w:p w:rsidR="004F0116" w:rsidRPr="00A22B05" w:rsidRDefault="004F0116" w:rsidP="00A22B05">
      <w:pPr>
        <w:ind w:left="1995" w:hangingChars="950" w:hanging="1995"/>
        <w:jc w:val="left"/>
        <w:rPr>
          <w:rFonts w:ascii="Century" w:eastAsia="ＭＳ 明朝" w:hAnsi="Century"/>
        </w:rPr>
      </w:pPr>
    </w:p>
    <w:p w:rsidR="00A22B05" w:rsidRDefault="00A22B05" w:rsidP="00A22B05">
      <w:pPr>
        <w:ind w:firstLineChars="100" w:firstLine="211"/>
        <w:jc w:val="left"/>
        <w:rPr>
          <w:rFonts w:ascii="Century" w:eastAsia="ＭＳ 明朝" w:hAnsi="Century"/>
          <w:b/>
        </w:rPr>
      </w:pPr>
      <w:r w:rsidRPr="00A22B05">
        <w:rPr>
          <w:rFonts w:ascii="Century" w:eastAsia="ＭＳ 明朝" w:hAnsi="Century" w:hint="eastAsia"/>
          <w:b/>
        </w:rPr>
        <w:lastRenderedPageBreak/>
        <w:t>（</w:t>
      </w:r>
      <w:r w:rsidR="00AF335D">
        <w:rPr>
          <w:rFonts w:ascii="Century" w:eastAsia="ＭＳ 明朝" w:hAnsi="Century" w:hint="eastAsia"/>
          <w:b/>
        </w:rPr>
        <w:t>3</w:t>
      </w:r>
      <w:r w:rsidRPr="00A22B05">
        <w:rPr>
          <w:rFonts w:ascii="Century" w:eastAsia="ＭＳ 明朝" w:hAnsi="Century" w:hint="eastAsia"/>
          <w:b/>
        </w:rPr>
        <w:t>）指導と評価の工夫</w:t>
      </w:r>
    </w:p>
    <w:p w:rsidR="00A22B05" w:rsidRDefault="00A22B05" w:rsidP="00AF335D">
      <w:pPr>
        <w:ind w:leftChars="100" w:left="2318" w:rightChars="-84" w:right="-176" w:hangingChars="1000" w:hanging="2108"/>
        <w:jc w:val="left"/>
        <w:rPr>
          <w:rFonts w:ascii="Century" w:eastAsia="ＭＳ 明朝" w:hAnsi="Century"/>
        </w:rPr>
      </w:pPr>
      <w:r>
        <w:rPr>
          <w:rFonts w:ascii="Century" w:eastAsia="ＭＳ 明朝" w:hAnsi="Century" w:hint="eastAsia"/>
          <w:b/>
        </w:rPr>
        <w:t xml:space="preserve">　・指導の工夫　　</w:t>
      </w:r>
      <w:r w:rsidR="00AF335D">
        <w:rPr>
          <w:rFonts w:ascii="Century" w:eastAsia="ＭＳ 明朝" w:hAnsi="Century" w:hint="eastAsia"/>
          <w:b/>
        </w:rPr>
        <w:t xml:space="preserve">　</w:t>
      </w:r>
      <w:r>
        <w:rPr>
          <w:rFonts w:ascii="Century" w:eastAsia="ＭＳ 明朝" w:hAnsi="Century" w:hint="eastAsia"/>
          <w:b/>
        </w:rPr>
        <w:t xml:space="preserve">　</w:t>
      </w:r>
      <w:r w:rsidRPr="00A22B05">
        <w:rPr>
          <w:rFonts w:ascii="Century" w:eastAsia="ＭＳ 明朝" w:hAnsi="Century" w:hint="eastAsia"/>
        </w:rPr>
        <w:t>本単元では既習の</w:t>
      </w:r>
      <w:r w:rsidR="00AF335D">
        <w:rPr>
          <w:rFonts w:ascii="Century" w:eastAsia="ＭＳ 明朝" w:hAnsi="Century"/>
        </w:rPr>
        <w:t>2</w:t>
      </w:r>
      <w:r w:rsidRPr="00A22B05">
        <w:rPr>
          <w:rFonts w:ascii="Century" w:eastAsia="ＭＳ 明朝" w:hAnsi="Century"/>
        </w:rPr>
        <w:t>位数の加減の筆算の仕組みを用いて，繰り上がりや繰り下</w:t>
      </w:r>
      <w:r w:rsidRPr="00A22B05">
        <w:rPr>
          <w:rFonts w:ascii="Century" w:eastAsia="ＭＳ 明朝" w:hAnsi="Century" w:hint="eastAsia"/>
        </w:rPr>
        <w:t>がりが</w:t>
      </w:r>
      <w:r w:rsidR="00AF335D">
        <w:rPr>
          <w:rFonts w:ascii="Century" w:eastAsia="ＭＳ 明朝" w:hAnsi="Century"/>
        </w:rPr>
        <w:t>2</w:t>
      </w:r>
      <w:r w:rsidRPr="00A22B05">
        <w:rPr>
          <w:rFonts w:ascii="Century" w:eastAsia="ＭＳ 明朝" w:hAnsi="Century"/>
        </w:rPr>
        <w:t>回ある筆算の仕方を学習するので，中核的な指導内容は繰り上がりと繰</w:t>
      </w:r>
      <w:r w:rsidRPr="00A22B05">
        <w:rPr>
          <w:rFonts w:ascii="Century" w:eastAsia="ＭＳ 明朝" w:hAnsi="Century" w:hint="eastAsia"/>
        </w:rPr>
        <w:t>り下がりが</w:t>
      </w:r>
      <w:r w:rsidR="00AF335D">
        <w:rPr>
          <w:rFonts w:ascii="Century" w:eastAsia="ＭＳ 明朝" w:hAnsi="Century"/>
        </w:rPr>
        <w:t>2</w:t>
      </w:r>
      <w:r w:rsidRPr="00A22B05">
        <w:rPr>
          <w:rFonts w:ascii="Century" w:eastAsia="ＭＳ 明朝" w:hAnsi="Century"/>
        </w:rPr>
        <w:t>回ある場合の加減の筆算の仕方の理解にある。すでに，繰り上がり</w:t>
      </w:r>
      <w:r w:rsidRPr="00A22B05">
        <w:rPr>
          <w:rFonts w:ascii="Century" w:eastAsia="ＭＳ 明朝" w:hAnsi="Century" w:hint="eastAsia"/>
        </w:rPr>
        <w:t>や繰り下がりが</w:t>
      </w:r>
      <w:r w:rsidR="00AF335D">
        <w:rPr>
          <w:rFonts w:ascii="Century" w:eastAsia="ＭＳ 明朝" w:hAnsi="Century"/>
        </w:rPr>
        <w:t>1</w:t>
      </w:r>
      <w:r w:rsidRPr="00A22B05">
        <w:rPr>
          <w:rFonts w:ascii="Century" w:eastAsia="ＭＳ 明朝" w:hAnsi="Century"/>
        </w:rPr>
        <w:t>回ある筆算の仕組みについては学習してきているので，これを</w:t>
      </w:r>
      <w:r w:rsidRPr="00A22B05">
        <w:rPr>
          <w:rFonts w:ascii="Century" w:eastAsia="ＭＳ 明朝" w:hAnsi="Century" w:hint="eastAsia"/>
        </w:rPr>
        <w:t>もとにして，繰り上がりや繰り下がりが</w:t>
      </w:r>
      <w:r w:rsidR="00AF335D">
        <w:rPr>
          <w:rFonts w:ascii="Century" w:eastAsia="ＭＳ 明朝" w:hAnsi="Century"/>
        </w:rPr>
        <w:t>2</w:t>
      </w:r>
      <w:r w:rsidRPr="00A22B05">
        <w:rPr>
          <w:rFonts w:ascii="Century" w:eastAsia="ＭＳ 明朝" w:hAnsi="Century"/>
        </w:rPr>
        <w:t>回ある筆算の仕方を考えさせる。なお，</w:t>
      </w:r>
      <w:r w:rsidRPr="00A22B05">
        <w:rPr>
          <w:rFonts w:ascii="Century" w:eastAsia="ＭＳ 明朝" w:hAnsi="Century" w:hint="eastAsia"/>
        </w:rPr>
        <w:t>特に遅れがちな児童には，位取り板の上で，計算棒を操作させ，筆算のアルゴリズムを確実にとらえさせることが大切であると考えている。</w:t>
      </w:r>
    </w:p>
    <w:p w:rsidR="00A22B05" w:rsidRDefault="00A22B05" w:rsidP="00A22B05">
      <w:pPr>
        <w:ind w:leftChars="100" w:left="2100" w:hangingChars="900" w:hanging="1890"/>
        <w:jc w:val="left"/>
        <w:rPr>
          <w:rFonts w:ascii="Century" w:eastAsia="ＭＳ 明朝" w:hAnsi="Century"/>
        </w:rPr>
      </w:pPr>
    </w:p>
    <w:p w:rsidR="00A22B05" w:rsidRDefault="00A22B05" w:rsidP="00AF335D">
      <w:pPr>
        <w:ind w:leftChars="100" w:left="2318" w:hangingChars="1000" w:hanging="2108"/>
        <w:jc w:val="left"/>
        <w:rPr>
          <w:rFonts w:ascii="Century" w:eastAsia="ＭＳ 明朝" w:hAnsi="Century"/>
        </w:rPr>
      </w:pPr>
      <w:r>
        <w:rPr>
          <w:rFonts w:ascii="Century" w:eastAsia="ＭＳ 明朝" w:hAnsi="Century" w:hint="eastAsia"/>
          <w:b/>
        </w:rPr>
        <w:t xml:space="preserve">　・</w:t>
      </w:r>
      <w:r w:rsidRPr="00A22B05">
        <w:rPr>
          <w:rFonts w:ascii="Century" w:eastAsia="ＭＳ 明朝" w:hAnsi="Century" w:hint="eastAsia"/>
          <w:b/>
        </w:rPr>
        <w:t>評価の工夫</w:t>
      </w:r>
      <w:r w:rsidRPr="00A22B05">
        <w:rPr>
          <w:rFonts w:ascii="Century" w:eastAsia="ＭＳ 明朝" w:hAnsi="Century" w:hint="eastAsia"/>
        </w:rPr>
        <w:t xml:space="preserve">　　</w:t>
      </w:r>
      <w:r w:rsidR="00AF335D">
        <w:rPr>
          <w:rFonts w:ascii="Century" w:eastAsia="ＭＳ 明朝" w:hAnsi="Century" w:hint="eastAsia"/>
        </w:rPr>
        <w:t xml:space="preserve">　</w:t>
      </w:r>
      <w:r w:rsidRPr="00A22B05">
        <w:rPr>
          <w:rFonts w:ascii="Century" w:eastAsia="ＭＳ 明朝" w:hAnsi="Century" w:hint="eastAsia"/>
        </w:rPr>
        <w:t xml:space="preserve">　本単元までの診断的評価としては，①繰り上がりや繰り下がりが</w:t>
      </w:r>
      <w:r w:rsidR="00AF335D">
        <w:rPr>
          <w:rFonts w:ascii="Century" w:eastAsia="ＭＳ 明朝" w:hAnsi="Century" w:hint="eastAsia"/>
        </w:rPr>
        <w:t>1</w:t>
      </w:r>
      <w:r w:rsidRPr="00A22B05">
        <w:rPr>
          <w:rFonts w:ascii="Century" w:eastAsia="ＭＳ 明朝" w:hAnsi="Century" w:hint="eastAsia"/>
        </w:rPr>
        <w:t>回ある筆算が確実にできるか②問題文から加法や減法の式が立てられるかなどについて調べておく。本単元の</w:t>
      </w:r>
      <w:r>
        <w:rPr>
          <w:rFonts w:ascii="Century" w:eastAsia="ＭＳ 明朝" w:hAnsi="Century" w:hint="eastAsia"/>
        </w:rPr>
        <w:t>「</w:t>
      </w:r>
      <w:r w:rsidRPr="00A22B05">
        <w:rPr>
          <w:rFonts w:ascii="Century" w:eastAsia="ＭＳ 明朝" w:hAnsi="Century"/>
        </w:rPr>
        <w:t>知識・技能</w:t>
      </w:r>
      <w:r>
        <w:rPr>
          <w:rFonts w:ascii="Century" w:eastAsia="ＭＳ 明朝" w:hAnsi="Century" w:hint="eastAsia"/>
        </w:rPr>
        <w:t>」「</w:t>
      </w:r>
      <w:r w:rsidRPr="00A22B05">
        <w:rPr>
          <w:rFonts w:ascii="Century" w:eastAsia="ＭＳ 明朝" w:hAnsi="Century"/>
        </w:rPr>
        <w:t>思考・判断力・表現力</w:t>
      </w:r>
      <w:r>
        <w:rPr>
          <w:rFonts w:ascii="Century" w:eastAsia="ＭＳ 明朝" w:hAnsi="Century" w:hint="eastAsia"/>
        </w:rPr>
        <w:t>」</w:t>
      </w:r>
      <w:r w:rsidRPr="00A22B05">
        <w:rPr>
          <w:rFonts w:ascii="Century" w:eastAsia="ＭＳ 明朝" w:hAnsi="Century"/>
        </w:rPr>
        <w:t>など</w:t>
      </w:r>
      <w:r w:rsidRPr="00A22B05">
        <w:rPr>
          <w:rFonts w:ascii="Century" w:eastAsia="ＭＳ 明朝" w:hAnsi="Century" w:hint="eastAsia"/>
        </w:rPr>
        <w:t>についての形成的評価としては，筆算の仕方についての説明内容</w:t>
      </w:r>
      <w:r w:rsidRPr="00A22B05">
        <w:rPr>
          <w:rFonts w:ascii="Century" w:eastAsia="ＭＳ 明朝" w:hAnsi="Century"/>
        </w:rPr>
        <w:t>(</w:t>
      </w:r>
      <w:r w:rsidRPr="00A22B05">
        <w:rPr>
          <w:rFonts w:ascii="Century" w:eastAsia="ＭＳ 明朝" w:hAnsi="Century"/>
        </w:rPr>
        <w:t>根拠，計算の</w:t>
      </w:r>
      <w:r w:rsidRPr="00A22B05">
        <w:rPr>
          <w:rFonts w:ascii="Century" w:eastAsia="ＭＳ 明朝" w:hAnsi="Century" w:hint="eastAsia"/>
        </w:rPr>
        <w:t>手順</w:t>
      </w:r>
      <w:r w:rsidRPr="00A22B05">
        <w:rPr>
          <w:rFonts w:ascii="Century" w:eastAsia="ＭＳ 明朝" w:hAnsi="Century"/>
        </w:rPr>
        <w:t>)</w:t>
      </w:r>
      <w:r w:rsidRPr="00A22B05">
        <w:rPr>
          <w:rFonts w:ascii="Century" w:eastAsia="ＭＳ 明朝" w:hAnsi="Century"/>
        </w:rPr>
        <w:t>，ノートへの記述内容，評価カード，ミニテスト等のうち，指導場面に合っ</w:t>
      </w:r>
      <w:r w:rsidRPr="00A22B05">
        <w:rPr>
          <w:rFonts w:ascii="Century" w:eastAsia="ＭＳ 明朝" w:hAnsi="Century" w:hint="eastAsia"/>
        </w:rPr>
        <w:t>た最適な方法を選択し，筆算の考え方の達成度，筆算の仕方の理解度，筆算の習熟度などを客観的に評価していく。</w:t>
      </w:r>
    </w:p>
    <w:p w:rsidR="00A22B05" w:rsidRDefault="00A22B05" w:rsidP="00A22B05">
      <w:pPr>
        <w:ind w:leftChars="100" w:left="2100" w:hangingChars="900" w:hanging="1890"/>
        <w:jc w:val="left"/>
        <w:rPr>
          <w:rFonts w:ascii="Century" w:eastAsia="ＭＳ 明朝" w:hAnsi="Century"/>
        </w:rPr>
      </w:pPr>
    </w:p>
    <w:p w:rsidR="00A22B05" w:rsidRPr="00A22B05" w:rsidRDefault="00AF335D" w:rsidP="00A22B05">
      <w:pPr>
        <w:widowControl/>
        <w:jc w:val="left"/>
        <w:rPr>
          <w:rFonts w:ascii="Century" w:eastAsia="ＭＳ 明朝" w:hAnsi="Century"/>
          <w:b/>
          <w:szCs w:val="24"/>
        </w:rPr>
      </w:pPr>
      <w:r>
        <w:rPr>
          <w:rFonts w:ascii="Century" w:eastAsia="ＭＳ 明朝" w:hAnsi="Century" w:hint="eastAsia"/>
          <w:b/>
          <w:szCs w:val="24"/>
        </w:rPr>
        <w:t>5</w:t>
      </w:r>
      <w:r w:rsidR="00A22B05">
        <w:rPr>
          <w:rFonts w:ascii="Century" w:eastAsia="ＭＳ 明朝" w:hAnsi="Century" w:hint="eastAsia"/>
          <w:b/>
          <w:szCs w:val="24"/>
        </w:rPr>
        <w:t xml:space="preserve">　</w:t>
      </w:r>
      <w:r w:rsidR="00A22B05" w:rsidRPr="00A22B05">
        <w:rPr>
          <w:rFonts w:ascii="Century" w:eastAsia="ＭＳ 明朝" w:hAnsi="Century" w:hint="eastAsia"/>
          <w:b/>
          <w:szCs w:val="24"/>
        </w:rPr>
        <w:t>指導と評価の計画</w:t>
      </w:r>
    </w:p>
    <w:tbl>
      <w:tblPr>
        <w:tblStyle w:val="a3"/>
        <w:tblW w:w="9736" w:type="dxa"/>
        <w:tblLook w:val="04A0" w:firstRow="1" w:lastRow="0" w:firstColumn="1" w:lastColumn="0" w:noHBand="0" w:noVBand="1"/>
      </w:tblPr>
      <w:tblGrid>
        <w:gridCol w:w="1543"/>
        <w:gridCol w:w="450"/>
        <w:gridCol w:w="806"/>
        <w:gridCol w:w="1837"/>
        <w:gridCol w:w="2574"/>
        <w:gridCol w:w="2526"/>
      </w:tblGrid>
      <w:tr w:rsidR="00992668" w:rsidRPr="00A22B05" w:rsidTr="004F0116">
        <w:tc>
          <w:tcPr>
            <w:tcW w:w="1543" w:type="dxa"/>
            <w:shd w:val="clear" w:color="auto" w:fill="D9D9D9" w:themeFill="background1" w:themeFillShade="D9"/>
          </w:tcPr>
          <w:p w:rsidR="00A22B05" w:rsidRPr="00A22B05" w:rsidRDefault="00A22B05" w:rsidP="00992668">
            <w:pPr>
              <w:jc w:val="center"/>
              <w:rPr>
                <w:rFonts w:ascii="Century" w:eastAsia="ＭＳ 明朝" w:hAnsi="Century"/>
                <w:szCs w:val="19"/>
              </w:rPr>
            </w:pPr>
            <w:r w:rsidRPr="00A22B05">
              <w:rPr>
                <w:rFonts w:ascii="Century" w:eastAsia="ＭＳ 明朝" w:hAnsi="Century" w:hint="eastAsia"/>
                <w:szCs w:val="19"/>
              </w:rPr>
              <w:t>小単元</w:t>
            </w:r>
          </w:p>
        </w:tc>
        <w:tc>
          <w:tcPr>
            <w:tcW w:w="450" w:type="dxa"/>
            <w:shd w:val="clear" w:color="auto" w:fill="D9D9D9" w:themeFill="background1" w:themeFillShade="D9"/>
          </w:tcPr>
          <w:p w:rsidR="00A22B05" w:rsidRPr="00A22B05" w:rsidRDefault="00A22B05" w:rsidP="00992668">
            <w:pPr>
              <w:jc w:val="center"/>
              <w:rPr>
                <w:rFonts w:ascii="Century" w:eastAsia="ＭＳ 明朝" w:hAnsi="Century"/>
                <w:szCs w:val="19"/>
              </w:rPr>
            </w:pPr>
            <w:r w:rsidRPr="00A22B05">
              <w:rPr>
                <w:rFonts w:ascii="Century" w:eastAsia="ＭＳ 明朝" w:hAnsi="Century" w:hint="eastAsia"/>
                <w:szCs w:val="19"/>
              </w:rPr>
              <w:t>時数</w:t>
            </w:r>
          </w:p>
        </w:tc>
        <w:tc>
          <w:tcPr>
            <w:tcW w:w="806" w:type="dxa"/>
            <w:shd w:val="clear" w:color="auto" w:fill="D9D9D9" w:themeFill="background1" w:themeFillShade="D9"/>
          </w:tcPr>
          <w:p w:rsidR="00A22B05" w:rsidRPr="00A22B05" w:rsidRDefault="00A22B05" w:rsidP="00992668">
            <w:pPr>
              <w:ind w:rightChars="-64" w:right="-134"/>
              <w:jc w:val="left"/>
              <w:rPr>
                <w:rFonts w:ascii="Century" w:eastAsia="ＭＳ 明朝" w:hAnsi="Century"/>
                <w:szCs w:val="19"/>
              </w:rPr>
            </w:pPr>
            <w:r w:rsidRPr="00A22B05">
              <w:rPr>
                <w:rFonts w:ascii="Century" w:eastAsia="ＭＳ 明朝" w:hAnsi="Century" w:hint="eastAsia"/>
                <w:szCs w:val="19"/>
              </w:rPr>
              <w:t>ページ</w:t>
            </w:r>
          </w:p>
        </w:tc>
        <w:tc>
          <w:tcPr>
            <w:tcW w:w="1837" w:type="dxa"/>
            <w:shd w:val="clear" w:color="auto" w:fill="D9D9D9" w:themeFill="background1" w:themeFillShade="D9"/>
          </w:tcPr>
          <w:p w:rsidR="00A22B05" w:rsidRPr="00A22B05" w:rsidRDefault="00A22B05" w:rsidP="00992668">
            <w:pPr>
              <w:jc w:val="center"/>
              <w:rPr>
                <w:rFonts w:ascii="Century" w:eastAsia="ＭＳ 明朝" w:hAnsi="Century"/>
                <w:szCs w:val="19"/>
              </w:rPr>
            </w:pPr>
            <w:r w:rsidRPr="00A22B05">
              <w:rPr>
                <w:rFonts w:ascii="Century" w:eastAsia="ＭＳ 明朝" w:hAnsi="Century" w:hint="eastAsia"/>
                <w:szCs w:val="19"/>
              </w:rPr>
              <w:t>目標</w:t>
            </w:r>
          </w:p>
        </w:tc>
        <w:tc>
          <w:tcPr>
            <w:tcW w:w="2574" w:type="dxa"/>
            <w:shd w:val="clear" w:color="auto" w:fill="D9D9D9" w:themeFill="background1" w:themeFillShade="D9"/>
          </w:tcPr>
          <w:p w:rsidR="00A22B05" w:rsidRPr="00A22B05" w:rsidRDefault="00A22B05" w:rsidP="00992668">
            <w:pPr>
              <w:jc w:val="center"/>
              <w:rPr>
                <w:rFonts w:ascii="Century" w:eastAsia="ＭＳ 明朝" w:hAnsi="Century"/>
                <w:szCs w:val="19"/>
              </w:rPr>
            </w:pPr>
            <w:r w:rsidRPr="00A22B05">
              <w:rPr>
                <w:rFonts w:ascii="Century" w:eastAsia="ＭＳ 明朝" w:hAnsi="Century" w:hint="eastAsia"/>
                <w:szCs w:val="19"/>
              </w:rPr>
              <w:t>学習活動</w:t>
            </w:r>
          </w:p>
        </w:tc>
        <w:tc>
          <w:tcPr>
            <w:tcW w:w="2526" w:type="dxa"/>
            <w:shd w:val="clear" w:color="auto" w:fill="D9D9D9" w:themeFill="background1" w:themeFillShade="D9"/>
          </w:tcPr>
          <w:p w:rsidR="00A22B05" w:rsidRPr="00A22B05" w:rsidRDefault="00A22B05" w:rsidP="00992668">
            <w:pPr>
              <w:jc w:val="center"/>
              <w:rPr>
                <w:rFonts w:ascii="Century" w:eastAsia="ＭＳ 明朝" w:hAnsi="Century"/>
                <w:szCs w:val="19"/>
              </w:rPr>
            </w:pPr>
            <w:r w:rsidRPr="00A22B05">
              <w:rPr>
                <w:rFonts w:ascii="Century" w:eastAsia="ＭＳ 明朝" w:hAnsi="Century" w:hint="eastAsia"/>
                <w:szCs w:val="19"/>
              </w:rPr>
              <w:t>主な評価規準</w:t>
            </w:r>
          </w:p>
          <w:p w:rsidR="00A22B05" w:rsidRPr="00A22B05" w:rsidRDefault="00A22B05" w:rsidP="00992668">
            <w:pPr>
              <w:jc w:val="center"/>
              <w:rPr>
                <w:rFonts w:ascii="Century" w:eastAsia="ＭＳ 明朝" w:hAnsi="Century"/>
                <w:szCs w:val="19"/>
              </w:rPr>
            </w:pPr>
            <w:r w:rsidRPr="00A22B05">
              <w:rPr>
                <w:rFonts w:ascii="Century" w:eastAsia="ＭＳ 明朝" w:hAnsi="Century" w:hint="eastAsia"/>
                <w:szCs w:val="19"/>
              </w:rPr>
              <w:t>（《》は評価方法）</w:t>
            </w:r>
          </w:p>
        </w:tc>
      </w:tr>
      <w:tr w:rsidR="004F0116" w:rsidRPr="00A22B05" w:rsidTr="004F0116">
        <w:tc>
          <w:tcPr>
            <w:tcW w:w="1543" w:type="dxa"/>
            <w:shd w:val="clear" w:color="auto" w:fill="auto"/>
          </w:tcPr>
          <w:p w:rsidR="004F0116" w:rsidRPr="00A22B05" w:rsidRDefault="004F0116" w:rsidP="004F0116">
            <w:pPr>
              <w:jc w:val="left"/>
              <w:rPr>
                <w:rFonts w:ascii="Century" w:eastAsia="ＭＳ 明朝" w:hAnsi="Century"/>
                <w:szCs w:val="19"/>
              </w:rPr>
            </w:pPr>
            <w:r w:rsidRPr="00A22B05">
              <w:rPr>
                <w:rFonts w:ascii="Century" w:eastAsia="ＭＳ 明朝" w:hAnsi="Century" w:hint="eastAsia"/>
                <w:szCs w:val="19"/>
              </w:rPr>
              <w:t>じゅんび</w:t>
            </w:r>
          </w:p>
        </w:tc>
        <w:tc>
          <w:tcPr>
            <w:tcW w:w="450" w:type="dxa"/>
            <w:shd w:val="clear" w:color="auto" w:fill="auto"/>
          </w:tcPr>
          <w:p w:rsidR="004F0116" w:rsidRPr="00A22B05" w:rsidRDefault="004F0116" w:rsidP="004F0116">
            <w:pPr>
              <w:jc w:val="left"/>
              <w:rPr>
                <w:rFonts w:ascii="Century" w:eastAsia="ＭＳ 明朝" w:hAnsi="Century"/>
                <w:szCs w:val="19"/>
              </w:rPr>
            </w:pPr>
            <w:r w:rsidRPr="00A22B05">
              <w:rPr>
                <w:rFonts w:ascii="Century" w:eastAsia="ＭＳ 明朝" w:hAnsi="Century" w:hint="eastAsia"/>
                <w:szCs w:val="19"/>
              </w:rPr>
              <w:t>―</w:t>
            </w: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125</w:t>
            </w:r>
          </w:p>
        </w:tc>
        <w:tc>
          <w:tcPr>
            <w:tcW w:w="6937" w:type="dxa"/>
            <w:gridSpan w:val="3"/>
            <w:shd w:val="clear" w:color="auto" w:fill="auto"/>
          </w:tcPr>
          <w:p w:rsidR="004F0116" w:rsidRPr="00A22B05" w:rsidRDefault="004F0116" w:rsidP="004F0116">
            <w:pPr>
              <w:jc w:val="left"/>
              <w:rPr>
                <w:rFonts w:ascii="Century" w:eastAsia="ＭＳ 明朝" w:hAnsi="Century"/>
                <w:szCs w:val="19"/>
              </w:rPr>
            </w:pPr>
            <w:r w:rsidRPr="00A22B05">
              <w:rPr>
                <w:rFonts w:ascii="Century" w:eastAsia="ＭＳ 明朝" w:hAnsi="Century" w:hint="eastAsia"/>
                <w:szCs w:val="19"/>
              </w:rPr>
              <w:t>・「たし算と　ひき算の　ひっ算</w:t>
            </w:r>
            <w:r w:rsidRPr="00A22B05">
              <w:rPr>
                <w:rFonts w:ascii="Century" w:eastAsia="ＭＳ 明朝" w:hAnsi="Century" w:hint="eastAsia"/>
                <w:szCs w:val="19"/>
              </w:rPr>
              <w:t>(</w:t>
            </w:r>
            <w:r>
              <w:rPr>
                <w:rFonts w:ascii="Century" w:eastAsia="ＭＳ 明朝" w:hAnsi="Century" w:hint="eastAsia"/>
                <w:szCs w:val="19"/>
              </w:rPr>
              <w:t>1</w:t>
            </w:r>
            <w:r w:rsidRPr="00A22B05">
              <w:rPr>
                <w:rFonts w:ascii="Century" w:eastAsia="ＭＳ 明朝" w:hAnsi="Century" w:hint="eastAsia"/>
                <w:szCs w:val="19"/>
              </w:rPr>
              <w:t>)</w:t>
            </w:r>
            <w:r w:rsidRPr="00A22B05">
              <w:rPr>
                <w:rFonts w:ascii="Century" w:eastAsia="ＭＳ 明朝" w:hAnsi="Century" w:hint="eastAsia"/>
                <w:szCs w:val="19"/>
              </w:rPr>
              <w:t>」のふりかえり</w:t>
            </w:r>
          </w:p>
        </w:tc>
      </w:tr>
      <w:tr w:rsidR="004F0116" w:rsidRPr="00A22B05" w:rsidTr="004F0116">
        <w:tc>
          <w:tcPr>
            <w:tcW w:w="1543" w:type="dxa"/>
            <w:shd w:val="clear" w:color="auto" w:fill="auto"/>
          </w:tcPr>
          <w:p w:rsidR="004F0116" w:rsidRPr="00A22B05" w:rsidRDefault="004F0116" w:rsidP="004F0116">
            <w:pPr>
              <w:jc w:val="left"/>
              <w:rPr>
                <w:rFonts w:ascii="Century" w:eastAsia="ＭＳ 明朝" w:hAnsi="Century"/>
                <w:szCs w:val="19"/>
              </w:rPr>
            </w:pPr>
            <w:r w:rsidRPr="00A22B05">
              <w:rPr>
                <w:rFonts w:ascii="Century" w:eastAsia="ＭＳ 明朝" w:hAnsi="Century" w:hint="eastAsia"/>
                <w:szCs w:val="19"/>
              </w:rPr>
              <w:t>課題設定</w:t>
            </w:r>
          </w:p>
        </w:tc>
        <w:tc>
          <w:tcPr>
            <w:tcW w:w="450" w:type="dxa"/>
            <w:vMerge w:val="restart"/>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w:t>
            </w: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102</w:t>
            </w:r>
          </w:p>
        </w:tc>
        <w:tc>
          <w:tcPr>
            <w:tcW w:w="1837" w:type="dxa"/>
            <w:vMerge w:val="restart"/>
            <w:shd w:val="clear" w:color="auto" w:fill="auto"/>
          </w:tcPr>
          <w:p w:rsidR="004F0116" w:rsidRPr="000D6E2D" w:rsidRDefault="004F0116" w:rsidP="004F0116">
            <w:pPr>
              <w:ind w:left="210" w:hangingChars="100" w:hanging="210"/>
              <w:jc w:val="left"/>
              <w:rPr>
                <w:rFonts w:ascii="Century" w:eastAsia="ＭＳ 明朝" w:hAnsi="Century"/>
                <w:color w:val="000000" w:themeColor="text1"/>
                <w:szCs w:val="19"/>
              </w:rPr>
            </w:pPr>
            <w:r w:rsidRPr="000D6E2D">
              <w:rPr>
                <w:rFonts w:ascii="Century" w:eastAsia="ＭＳ 明朝" w:hAnsi="Century" w:hint="eastAsia"/>
                <w:color w:val="000000" w:themeColor="text1"/>
                <w:szCs w:val="19"/>
              </w:rPr>
              <w:t>・答えが</w:t>
            </w:r>
            <w:r>
              <w:rPr>
                <w:rFonts w:ascii="Century" w:eastAsia="ＭＳ 明朝" w:hAnsi="Century"/>
                <w:color w:val="000000" w:themeColor="text1"/>
                <w:szCs w:val="19"/>
              </w:rPr>
              <w:t>3</w:t>
            </w:r>
            <w:r w:rsidRPr="000D6E2D">
              <w:rPr>
                <w:rFonts w:ascii="Century" w:eastAsia="ＭＳ 明朝" w:hAnsi="Century"/>
                <w:color w:val="000000" w:themeColor="text1"/>
                <w:szCs w:val="19"/>
              </w:rPr>
              <w:t xml:space="preserve"> </w:t>
            </w:r>
            <w:r w:rsidRPr="000D6E2D">
              <w:rPr>
                <w:rFonts w:ascii="Century" w:eastAsia="ＭＳ 明朝" w:hAnsi="Century"/>
                <w:color w:val="000000" w:themeColor="text1"/>
                <w:szCs w:val="19"/>
              </w:rPr>
              <w:t>桁になる</w:t>
            </w:r>
            <w:r w:rsidRPr="000D6E2D">
              <w:rPr>
                <w:rFonts w:ascii="Century" w:eastAsia="ＭＳ 明朝" w:hAnsi="Century" w:hint="eastAsia"/>
                <w:color w:val="000000" w:themeColor="text1"/>
                <w:szCs w:val="19"/>
              </w:rPr>
              <w:t>たし算の筆算の仕方を考えていくという単元の課題をつかむ。</w:t>
            </w:r>
          </w:p>
          <w:p w:rsidR="004F0116" w:rsidRPr="00A22B05" w:rsidRDefault="004F0116" w:rsidP="004F0116">
            <w:pPr>
              <w:ind w:left="210" w:hangingChars="100" w:hanging="210"/>
              <w:jc w:val="left"/>
              <w:rPr>
                <w:rFonts w:ascii="Century" w:eastAsia="ＭＳ 明朝" w:hAnsi="Century"/>
                <w:szCs w:val="19"/>
              </w:rPr>
            </w:pPr>
            <w:r w:rsidRPr="000D6E2D">
              <w:rPr>
                <w:rFonts w:ascii="Century" w:eastAsia="ＭＳ 明朝" w:hAnsi="Century" w:hint="eastAsia"/>
                <w:color w:val="000000" w:themeColor="text1"/>
                <w:szCs w:val="19"/>
              </w:rPr>
              <w:t>・</w:t>
            </w:r>
            <w:r w:rsidRPr="000D6E2D">
              <w:rPr>
                <w:rFonts w:ascii="Century" w:eastAsia="ＭＳ 明朝" w:hAnsi="Century"/>
                <w:color w:val="000000" w:themeColor="text1"/>
                <w:szCs w:val="19"/>
              </w:rPr>
              <w:t>(</w:t>
            </w:r>
            <w:r>
              <w:rPr>
                <w:rFonts w:ascii="Century" w:eastAsia="ＭＳ 明朝" w:hAnsi="Century"/>
                <w:color w:val="000000" w:themeColor="text1"/>
                <w:szCs w:val="19"/>
              </w:rPr>
              <w:t>2</w:t>
            </w:r>
            <w:r w:rsidRPr="000D6E2D">
              <w:rPr>
                <w:rFonts w:ascii="Century" w:eastAsia="ＭＳ 明朝" w:hAnsi="Century"/>
                <w:color w:val="000000" w:themeColor="text1"/>
                <w:szCs w:val="19"/>
              </w:rPr>
              <w:t>位数</w:t>
            </w:r>
            <w:r w:rsidRPr="000D6E2D">
              <w:rPr>
                <w:rFonts w:ascii="Century" w:eastAsia="ＭＳ 明朝" w:hAnsi="Century"/>
                <w:color w:val="000000" w:themeColor="text1"/>
                <w:szCs w:val="19"/>
              </w:rPr>
              <w:t>)</w:t>
            </w:r>
            <w:r>
              <w:rPr>
                <w:rFonts w:ascii="Century" w:eastAsia="ＭＳ 明朝" w:hAnsi="Century"/>
                <w:color w:val="000000" w:themeColor="text1"/>
                <w:szCs w:val="19"/>
              </w:rPr>
              <w:t>+</w:t>
            </w:r>
            <w:r w:rsidRPr="000D6E2D">
              <w:rPr>
                <w:rFonts w:ascii="Century" w:eastAsia="ＭＳ 明朝" w:hAnsi="Century"/>
                <w:color w:val="000000" w:themeColor="text1"/>
                <w:szCs w:val="19"/>
              </w:rPr>
              <w:t>(</w:t>
            </w:r>
            <w:r>
              <w:rPr>
                <w:rFonts w:ascii="Century" w:eastAsia="ＭＳ 明朝" w:hAnsi="Century"/>
                <w:color w:val="000000" w:themeColor="text1"/>
                <w:szCs w:val="19"/>
              </w:rPr>
              <w:t>2</w:t>
            </w:r>
            <w:r w:rsidRPr="000D6E2D">
              <w:rPr>
                <w:rFonts w:ascii="Century" w:eastAsia="ＭＳ 明朝" w:hAnsi="Century"/>
                <w:color w:val="000000" w:themeColor="text1"/>
                <w:szCs w:val="19"/>
              </w:rPr>
              <w:t>位数</w:t>
            </w:r>
            <w:r w:rsidRPr="000D6E2D">
              <w:rPr>
                <w:rFonts w:ascii="Century" w:eastAsia="ＭＳ 明朝" w:hAnsi="Century"/>
                <w:color w:val="000000" w:themeColor="text1"/>
                <w:szCs w:val="19"/>
              </w:rPr>
              <w:t>)</w:t>
            </w:r>
            <w:r w:rsidRPr="000D6E2D">
              <w:rPr>
                <w:rFonts w:ascii="Century" w:eastAsia="ＭＳ 明朝" w:hAnsi="Century" w:hint="eastAsia"/>
                <w:color w:val="000000" w:themeColor="text1"/>
                <w:szCs w:val="19"/>
              </w:rPr>
              <w:t>で十の位に繰り上がりのある筆算ができる。</w:t>
            </w:r>
          </w:p>
        </w:tc>
        <w:tc>
          <w:tcPr>
            <w:tcW w:w="2574" w:type="dxa"/>
            <w:vMerge w:val="restart"/>
          </w:tcPr>
          <w:p w:rsidR="004F0116" w:rsidRPr="000D6E2D" w:rsidRDefault="004F0116" w:rsidP="004F0116">
            <w:pPr>
              <w:autoSpaceDE w:val="0"/>
              <w:autoSpaceDN w:val="0"/>
              <w:adjustRightInd w:val="0"/>
              <w:ind w:left="210" w:hangingChars="100" w:hanging="210"/>
              <w:jc w:val="left"/>
              <w:rPr>
                <w:rFonts w:ascii="Century" w:eastAsia="ＭＳ 明朝" w:hAnsi="Century" w:cs="HiraMinProN-W3"/>
                <w:kern w:val="0"/>
                <w:szCs w:val="19"/>
              </w:rPr>
            </w:pPr>
            <w:r w:rsidRPr="000D6E2D">
              <w:rPr>
                <w:rFonts w:ascii="Century" w:eastAsia="ＭＳ 明朝" w:hAnsi="Century" w:cs="HiraMinProN-W3" w:hint="eastAsia"/>
                <w:kern w:val="0"/>
                <w:szCs w:val="19"/>
              </w:rPr>
              <w:t>・</w:t>
            </w:r>
            <w:r>
              <w:rPr>
                <w:rFonts w:ascii="Century" w:eastAsia="ＭＳ 明朝" w:hAnsi="Century" w:cs="HiraMinProN-W3"/>
                <w:kern w:val="0"/>
                <w:szCs w:val="19"/>
              </w:rPr>
              <w:t>54</w:t>
            </w:r>
            <w:r>
              <w:rPr>
                <w:rFonts w:ascii="Century" w:eastAsia="ＭＳ 明朝" w:hAnsi="Century" w:cs="HiraMinProN-W3" w:hint="eastAsia"/>
                <w:kern w:val="0"/>
                <w:szCs w:val="19"/>
              </w:rPr>
              <w:t>+</w:t>
            </w:r>
            <w:r>
              <w:rPr>
                <w:rFonts w:ascii="Century" w:eastAsia="ＭＳ 明朝" w:hAnsi="Century" w:cs="HiraMinProN-W3"/>
                <w:kern w:val="0"/>
                <w:szCs w:val="19"/>
              </w:rPr>
              <w:t>72</w:t>
            </w:r>
            <w:r w:rsidRPr="000D6E2D">
              <w:rPr>
                <w:rFonts w:ascii="Century" w:eastAsia="ＭＳ 明朝" w:hAnsi="Century" w:cs="HiraMinProN-W3"/>
                <w:kern w:val="0"/>
                <w:szCs w:val="19"/>
              </w:rPr>
              <w:t>から既習との相違点</w:t>
            </w:r>
            <w:r w:rsidRPr="000D6E2D">
              <w:rPr>
                <w:rFonts w:ascii="Century" w:eastAsia="ＭＳ 明朝" w:hAnsi="Century" w:cs="HiraMinProN-W3" w:hint="eastAsia"/>
                <w:kern w:val="0"/>
                <w:szCs w:val="19"/>
              </w:rPr>
              <w:t>に気づき，課題をつかむ。</w:t>
            </w:r>
          </w:p>
          <w:p w:rsidR="004F0116" w:rsidRPr="00A22B05" w:rsidRDefault="004F0116" w:rsidP="004F0116">
            <w:pPr>
              <w:autoSpaceDE w:val="0"/>
              <w:autoSpaceDN w:val="0"/>
              <w:adjustRightInd w:val="0"/>
              <w:ind w:left="210" w:hangingChars="100" w:hanging="210"/>
              <w:jc w:val="left"/>
              <w:rPr>
                <w:rFonts w:ascii="Century" w:eastAsia="ＭＳ 明朝" w:hAnsi="Century" w:cs="HiraMinProN-W3"/>
                <w:kern w:val="0"/>
                <w:szCs w:val="19"/>
              </w:rPr>
            </w:pPr>
            <w:r w:rsidRPr="000D6E2D">
              <w:rPr>
                <w:rFonts w:ascii="Century" w:eastAsia="ＭＳ 明朝" w:hAnsi="Century" w:cs="HiraMinProN-W3" w:hint="eastAsia"/>
                <w:kern w:val="0"/>
                <w:szCs w:val="19"/>
              </w:rPr>
              <w:t>・十の位に繰り上がりがある筆算も一の位の繰り上がりのある筆算と同じように考え解決する。</w:t>
            </w:r>
          </w:p>
        </w:tc>
        <w:tc>
          <w:tcPr>
            <w:tcW w:w="2526" w:type="dxa"/>
            <w:vMerge w:val="restart"/>
            <w:shd w:val="clear" w:color="auto" w:fill="auto"/>
          </w:tcPr>
          <w:p w:rsidR="004F0116"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態　度</w:t>
            </w:r>
            <w:r w:rsidRPr="000D6E2D">
              <w:rPr>
                <w:rFonts w:ascii="Century" w:eastAsia="ＭＳ 明朝" w:hAnsi="Century" w:hint="eastAsia"/>
                <w:color w:val="000000" w:themeColor="text1"/>
                <w:szCs w:val="19"/>
              </w:rPr>
              <w:t>単元の課題をつかみ，十の位に繰り上がりがある筆算の仕方を意欲的に身につけようとしている。</w:t>
            </w:r>
          </w:p>
          <w:p w:rsidR="004F0116" w:rsidRDefault="004F0116" w:rsidP="004F0116">
            <w:pPr>
              <w:ind w:leftChars="50" w:left="210" w:hangingChars="50" w:hanging="105"/>
              <w:jc w:val="left"/>
              <w:rPr>
                <w:rFonts w:ascii="Century" w:eastAsia="ＭＳ 明朝" w:hAnsi="Century"/>
                <w:color w:val="000000" w:themeColor="text1"/>
                <w:szCs w:val="19"/>
              </w:rPr>
            </w:pPr>
            <w:r w:rsidRPr="000D6E2D">
              <w:rPr>
                <w:rFonts w:ascii="Century" w:eastAsia="ＭＳ 明朝" w:hAnsi="Century" w:hint="eastAsia"/>
                <w:color w:val="000000" w:themeColor="text1"/>
                <w:szCs w:val="19"/>
              </w:rPr>
              <w:t>《発言・観察》</w:t>
            </w:r>
          </w:p>
          <w:p w:rsidR="004F0116" w:rsidRPr="00A22B05"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知</w:t>
            </w:r>
            <w:r w:rsidRPr="00A22B05">
              <w:rPr>
                <w:rFonts w:ascii="Century" w:eastAsia="ＭＳ 明朝" w:hAnsi="Century"/>
                <w:color w:val="000000" w:themeColor="text1"/>
                <w:szCs w:val="19"/>
                <w:bdr w:val="single" w:sz="4" w:space="0" w:color="auto"/>
              </w:rPr>
              <w:t>・</w:t>
            </w:r>
            <w:r w:rsidRPr="00A22B05">
              <w:rPr>
                <w:rFonts w:ascii="Century" w:eastAsia="ＭＳ 明朝" w:hAnsi="Century" w:hint="eastAsia"/>
                <w:color w:val="000000" w:themeColor="text1"/>
                <w:szCs w:val="19"/>
                <w:bdr w:val="single" w:sz="4" w:space="0" w:color="auto"/>
              </w:rPr>
              <w:t>技</w:t>
            </w:r>
            <w:r w:rsidRPr="00992668">
              <w:rPr>
                <w:rFonts w:ascii="Century" w:eastAsia="ＭＳ 明朝" w:hAnsi="Century"/>
                <w:color w:val="000000" w:themeColor="text1"/>
                <w:szCs w:val="19"/>
              </w:rPr>
              <w:t>(</w:t>
            </w:r>
            <w:r>
              <w:rPr>
                <w:rFonts w:ascii="Century" w:eastAsia="ＭＳ 明朝" w:hAnsi="Century"/>
                <w:color w:val="000000" w:themeColor="text1"/>
                <w:szCs w:val="19"/>
              </w:rPr>
              <w:t>2</w:t>
            </w:r>
            <w:r w:rsidRPr="00992668">
              <w:rPr>
                <w:rFonts w:ascii="Century" w:eastAsia="ＭＳ 明朝" w:hAnsi="Century"/>
                <w:color w:val="000000" w:themeColor="text1"/>
                <w:szCs w:val="19"/>
              </w:rPr>
              <w:t>位数</w:t>
            </w:r>
            <w:r w:rsidRPr="00992668">
              <w:rPr>
                <w:rFonts w:ascii="Century" w:eastAsia="ＭＳ 明朝" w:hAnsi="Century"/>
                <w:color w:val="000000" w:themeColor="text1"/>
                <w:szCs w:val="19"/>
              </w:rPr>
              <w:t>)</w:t>
            </w:r>
            <w:r>
              <w:rPr>
                <w:rFonts w:ascii="Century" w:eastAsia="ＭＳ 明朝" w:hAnsi="Century"/>
                <w:color w:val="000000" w:themeColor="text1"/>
                <w:szCs w:val="19"/>
              </w:rPr>
              <w:t>+</w:t>
            </w:r>
            <w:r w:rsidRPr="00992668">
              <w:rPr>
                <w:rFonts w:ascii="Century" w:eastAsia="ＭＳ 明朝" w:hAnsi="Century"/>
                <w:color w:val="000000" w:themeColor="text1"/>
                <w:szCs w:val="19"/>
              </w:rPr>
              <w:t>(</w:t>
            </w:r>
            <w:r>
              <w:rPr>
                <w:rFonts w:ascii="Century" w:eastAsia="ＭＳ 明朝" w:hAnsi="Century"/>
                <w:color w:val="000000" w:themeColor="text1"/>
                <w:szCs w:val="19"/>
              </w:rPr>
              <w:t>2</w:t>
            </w:r>
            <w:r w:rsidRPr="00992668">
              <w:rPr>
                <w:rFonts w:ascii="Century" w:eastAsia="ＭＳ 明朝" w:hAnsi="Century"/>
                <w:color w:val="000000" w:themeColor="text1"/>
                <w:szCs w:val="19"/>
              </w:rPr>
              <w:t>位数</w:t>
            </w:r>
            <w:r w:rsidRPr="00992668">
              <w:rPr>
                <w:rFonts w:ascii="Century" w:eastAsia="ＭＳ 明朝" w:hAnsi="Century"/>
                <w:color w:val="000000" w:themeColor="text1"/>
                <w:szCs w:val="19"/>
              </w:rPr>
              <w:t>)</w:t>
            </w:r>
            <w:r w:rsidRPr="00992668">
              <w:rPr>
                <w:rFonts w:ascii="Century" w:eastAsia="ＭＳ 明朝" w:hAnsi="Century"/>
                <w:color w:val="000000" w:themeColor="text1"/>
                <w:szCs w:val="19"/>
              </w:rPr>
              <w:t>で十</w:t>
            </w:r>
            <w:r w:rsidRPr="00992668">
              <w:rPr>
                <w:rFonts w:ascii="Century" w:eastAsia="ＭＳ 明朝" w:hAnsi="Century" w:hint="eastAsia"/>
                <w:color w:val="000000" w:themeColor="text1"/>
                <w:szCs w:val="19"/>
              </w:rPr>
              <w:t>の位に繰り上がりのある筆算ができる。《ノート・観察》</w:t>
            </w:r>
          </w:p>
        </w:tc>
      </w:tr>
      <w:tr w:rsidR="004F0116" w:rsidRPr="00A22B05" w:rsidTr="004F0116">
        <w:tc>
          <w:tcPr>
            <w:tcW w:w="1543" w:type="dxa"/>
            <w:vMerge w:val="restart"/>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w:t>
            </w:r>
            <w:r w:rsidRPr="00A22B05">
              <w:rPr>
                <w:rFonts w:ascii="Century" w:eastAsia="ＭＳ 明朝" w:hAnsi="Century" w:hint="eastAsia"/>
                <w:szCs w:val="19"/>
              </w:rPr>
              <w:t xml:space="preserve">　たし算</w:t>
            </w:r>
          </w:p>
        </w:tc>
        <w:tc>
          <w:tcPr>
            <w:tcW w:w="450" w:type="dxa"/>
            <w:vMerge/>
            <w:shd w:val="clear" w:color="auto" w:fill="auto"/>
          </w:tcPr>
          <w:p w:rsidR="004F0116" w:rsidRPr="00A22B05" w:rsidRDefault="004F0116" w:rsidP="004F0116">
            <w:pPr>
              <w:jc w:val="left"/>
              <w:rPr>
                <w:rFonts w:ascii="Century" w:eastAsia="ＭＳ 明朝" w:hAnsi="Century"/>
                <w:szCs w:val="19"/>
              </w:rPr>
            </w:pP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103</w:t>
            </w:r>
          </w:p>
        </w:tc>
        <w:tc>
          <w:tcPr>
            <w:tcW w:w="1837" w:type="dxa"/>
            <w:vMerge/>
            <w:shd w:val="clear" w:color="auto" w:fill="auto"/>
          </w:tcPr>
          <w:p w:rsidR="004F0116" w:rsidRPr="00A22B05" w:rsidRDefault="004F0116" w:rsidP="004F0116">
            <w:pPr>
              <w:jc w:val="left"/>
              <w:rPr>
                <w:rFonts w:ascii="Century" w:eastAsia="ＭＳ 明朝" w:hAnsi="Century"/>
                <w:szCs w:val="19"/>
              </w:rPr>
            </w:pPr>
          </w:p>
        </w:tc>
        <w:tc>
          <w:tcPr>
            <w:tcW w:w="2574" w:type="dxa"/>
            <w:vMerge/>
          </w:tcPr>
          <w:p w:rsidR="004F0116" w:rsidRPr="00A22B05" w:rsidRDefault="004F0116" w:rsidP="004F0116">
            <w:pPr>
              <w:jc w:val="left"/>
              <w:rPr>
                <w:rFonts w:ascii="Century" w:eastAsia="ＭＳ 明朝" w:hAnsi="Century"/>
                <w:szCs w:val="19"/>
              </w:rPr>
            </w:pPr>
          </w:p>
        </w:tc>
        <w:tc>
          <w:tcPr>
            <w:tcW w:w="2526" w:type="dxa"/>
            <w:vMerge/>
            <w:shd w:val="clear" w:color="auto" w:fill="auto"/>
          </w:tcPr>
          <w:p w:rsidR="004F0116" w:rsidRPr="00A22B05" w:rsidRDefault="004F0116" w:rsidP="004F0116">
            <w:pPr>
              <w:jc w:val="left"/>
              <w:rPr>
                <w:rFonts w:ascii="Century" w:eastAsia="ＭＳ 明朝" w:hAnsi="Century"/>
                <w:szCs w:val="19"/>
              </w:rPr>
            </w:pPr>
          </w:p>
        </w:tc>
      </w:tr>
      <w:tr w:rsidR="004F0116" w:rsidRPr="00A22B05" w:rsidTr="004F0116">
        <w:tc>
          <w:tcPr>
            <w:tcW w:w="1543" w:type="dxa"/>
            <w:vMerge/>
            <w:shd w:val="clear" w:color="auto" w:fill="auto"/>
          </w:tcPr>
          <w:p w:rsidR="004F0116" w:rsidRPr="00A22B05" w:rsidRDefault="004F0116" w:rsidP="004F0116">
            <w:pPr>
              <w:jc w:val="left"/>
              <w:rPr>
                <w:rFonts w:ascii="Century" w:eastAsia="ＭＳ 明朝" w:hAnsi="Century"/>
                <w:szCs w:val="19"/>
              </w:rPr>
            </w:pPr>
          </w:p>
        </w:tc>
        <w:tc>
          <w:tcPr>
            <w:tcW w:w="450"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2</w:t>
            </w: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104</w:t>
            </w:r>
          </w:p>
        </w:tc>
        <w:tc>
          <w:tcPr>
            <w:tcW w:w="1837" w:type="dxa"/>
            <w:shd w:val="clear" w:color="auto" w:fill="auto"/>
          </w:tcPr>
          <w:p w:rsidR="004F0116" w:rsidRPr="00A22B05" w:rsidRDefault="004F0116" w:rsidP="004F0116">
            <w:pPr>
              <w:ind w:left="210" w:hangingChars="100" w:hanging="210"/>
              <w:jc w:val="left"/>
              <w:rPr>
                <w:rFonts w:ascii="Century" w:eastAsia="ＭＳ 明朝" w:hAnsi="Century"/>
                <w:szCs w:val="19"/>
              </w:rPr>
            </w:pPr>
            <w:r w:rsidRPr="00A22B05">
              <w:rPr>
                <w:rFonts w:ascii="Century" w:eastAsia="ＭＳ 明朝" w:hAnsi="Century" w:hint="eastAsia"/>
                <w:color w:val="000000" w:themeColor="text1"/>
                <w:szCs w:val="19"/>
              </w:rPr>
              <w:t>・</w:t>
            </w:r>
            <w:r w:rsidRPr="00992668">
              <w:rPr>
                <w:rFonts w:ascii="Century" w:eastAsia="ＭＳ 明朝" w:hAnsi="Century"/>
                <w:color w:val="000000" w:themeColor="text1"/>
                <w:szCs w:val="19"/>
              </w:rPr>
              <w:t>(</w:t>
            </w:r>
            <w:r>
              <w:rPr>
                <w:rFonts w:ascii="Century" w:eastAsia="ＭＳ 明朝" w:hAnsi="Century"/>
                <w:color w:val="000000" w:themeColor="text1"/>
                <w:szCs w:val="19"/>
              </w:rPr>
              <w:t>2</w:t>
            </w:r>
            <w:r w:rsidRPr="00992668">
              <w:rPr>
                <w:rFonts w:ascii="Century" w:eastAsia="ＭＳ 明朝" w:hAnsi="Century"/>
                <w:color w:val="000000" w:themeColor="text1"/>
                <w:szCs w:val="19"/>
              </w:rPr>
              <w:t>位数</w:t>
            </w:r>
            <w:r w:rsidRPr="00992668">
              <w:rPr>
                <w:rFonts w:ascii="Century" w:eastAsia="ＭＳ 明朝" w:hAnsi="Century"/>
                <w:color w:val="000000" w:themeColor="text1"/>
                <w:szCs w:val="19"/>
              </w:rPr>
              <w:t>)</w:t>
            </w:r>
            <w:r>
              <w:rPr>
                <w:rFonts w:ascii="Century" w:eastAsia="ＭＳ 明朝" w:hAnsi="Century" w:hint="eastAsia"/>
                <w:color w:val="000000" w:themeColor="text1"/>
                <w:szCs w:val="19"/>
              </w:rPr>
              <w:t>+</w:t>
            </w:r>
            <w:r w:rsidRPr="00992668">
              <w:rPr>
                <w:rFonts w:ascii="Century" w:eastAsia="ＭＳ 明朝" w:hAnsi="Century"/>
                <w:color w:val="000000" w:themeColor="text1"/>
                <w:szCs w:val="19"/>
              </w:rPr>
              <w:t>(</w:t>
            </w:r>
            <w:r>
              <w:rPr>
                <w:rFonts w:ascii="Century" w:eastAsia="ＭＳ 明朝" w:hAnsi="Century"/>
                <w:color w:val="000000" w:themeColor="text1"/>
                <w:szCs w:val="19"/>
              </w:rPr>
              <w:t>2</w:t>
            </w:r>
            <w:r w:rsidRPr="00992668">
              <w:rPr>
                <w:rFonts w:ascii="Century" w:eastAsia="ＭＳ 明朝" w:hAnsi="Century"/>
                <w:color w:val="000000" w:themeColor="text1"/>
                <w:szCs w:val="19"/>
              </w:rPr>
              <w:t>位数</w:t>
            </w:r>
            <w:r w:rsidRPr="00992668">
              <w:rPr>
                <w:rFonts w:ascii="Century" w:eastAsia="ＭＳ 明朝" w:hAnsi="Century"/>
                <w:color w:val="000000" w:themeColor="text1"/>
                <w:szCs w:val="19"/>
              </w:rPr>
              <w:t>)</w:t>
            </w:r>
            <w:r w:rsidRPr="00992668">
              <w:rPr>
                <w:rFonts w:ascii="Century" w:eastAsia="ＭＳ 明朝" w:hAnsi="Century" w:hint="eastAsia"/>
                <w:color w:val="000000" w:themeColor="text1"/>
                <w:szCs w:val="19"/>
              </w:rPr>
              <w:t>で一の位と十の位に繰り上がりのある筆算ができる。</w:t>
            </w:r>
          </w:p>
        </w:tc>
        <w:tc>
          <w:tcPr>
            <w:tcW w:w="2574" w:type="dxa"/>
          </w:tcPr>
          <w:p w:rsidR="004F0116" w:rsidRPr="00992668" w:rsidRDefault="004F0116" w:rsidP="004F0116">
            <w:pPr>
              <w:autoSpaceDE w:val="0"/>
              <w:autoSpaceDN w:val="0"/>
              <w:adjustRightInd w:val="0"/>
              <w:ind w:left="210" w:hangingChars="100" w:hanging="210"/>
              <w:jc w:val="left"/>
              <w:rPr>
                <w:rFonts w:ascii="Century" w:eastAsia="ＭＳ 明朝" w:hAnsi="Century" w:cs="B2GMath-Regular"/>
                <w:kern w:val="0"/>
                <w:szCs w:val="19"/>
              </w:rPr>
            </w:pPr>
            <w:r w:rsidRPr="00A22B05">
              <w:rPr>
                <w:rFonts w:ascii="Century" w:eastAsia="ＭＳ 明朝" w:hAnsi="Century" w:cs="HiraMinProN-W3" w:hint="eastAsia"/>
                <w:kern w:val="0"/>
                <w:szCs w:val="19"/>
              </w:rPr>
              <w:t>・</w:t>
            </w:r>
            <w:r>
              <w:rPr>
                <w:rFonts w:ascii="Century" w:eastAsia="ＭＳ 明朝" w:hAnsi="Century" w:cs="B2GMath-Regular"/>
                <w:kern w:val="0"/>
                <w:szCs w:val="19"/>
              </w:rPr>
              <w:t>65</w:t>
            </w:r>
            <w:r>
              <w:rPr>
                <w:rFonts w:ascii="Century" w:eastAsia="ＭＳ 明朝" w:hAnsi="Century" w:cs="B2GMath-Regular" w:hint="eastAsia"/>
                <w:kern w:val="0"/>
                <w:szCs w:val="19"/>
              </w:rPr>
              <w:t>+</w:t>
            </w:r>
            <w:r>
              <w:rPr>
                <w:rFonts w:ascii="Century" w:eastAsia="ＭＳ 明朝" w:hAnsi="Century" w:cs="B2GMath-Regular"/>
                <w:kern w:val="0"/>
                <w:szCs w:val="19"/>
              </w:rPr>
              <w:t>78</w:t>
            </w:r>
            <w:r w:rsidRPr="00992668">
              <w:rPr>
                <w:rFonts w:ascii="Century" w:eastAsia="ＭＳ 明朝" w:hAnsi="Century" w:cs="B2GMath-Regular"/>
                <w:kern w:val="0"/>
                <w:szCs w:val="19"/>
              </w:rPr>
              <w:t>の筆算には</w:t>
            </w:r>
            <w:r>
              <w:rPr>
                <w:rFonts w:ascii="Century" w:eastAsia="ＭＳ 明朝" w:hAnsi="Century" w:cs="B2GMath-Regular"/>
                <w:kern w:val="0"/>
                <w:szCs w:val="19"/>
              </w:rPr>
              <w:t>2</w:t>
            </w:r>
            <w:r w:rsidRPr="00992668">
              <w:rPr>
                <w:rFonts w:ascii="Century" w:eastAsia="ＭＳ 明朝" w:hAnsi="Century" w:cs="B2GMath-Regular"/>
                <w:kern w:val="0"/>
                <w:szCs w:val="19"/>
              </w:rPr>
              <w:t xml:space="preserve"> </w:t>
            </w:r>
            <w:r w:rsidRPr="00992668">
              <w:rPr>
                <w:rFonts w:ascii="Century" w:eastAsia="ＭＳ 明朝" w:hAnsi="Century" w:cs="B2GMath-Regular"/>
                <w:kern w:val="0"/>
                <w:szCs w:val="19"/>
              </w:rPr>
              <w:t>回繰り</w:t>
            </w:r>
            <w:r w:rsidRPr="00992668">
              <w:rPr>
                <w:rFonts w:ascii="Century" w:eastAsia="ＭＳ 明朝" w:hAnsi="Century" w:cs="B2GMath-Regular" w:hint="eastAsia"/>
                <w:kern w:val="0"/>
                <w:szCs w:val="19"/>
              </w:rPr>
              <w:t>上がりがあることに気づき，既習をいかして解決する。</w:t>
            </w:r>
          </w:p>
        </w:tc>
        <w:tc>
          <w:tcPr>
            <w:tcW w:w="2526" w:type="dxa"/>
            <w:shd w:val="clear" w:color="auto" w:fill="auto"/>
          </w:tcPr>
          <w:p w:rsidR="004F0116"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思判</w:t>
            </w:r>
            <w:r w:rsidRPr="00A22B05">
              <w:rPr>
                <w:rFonts w:ascii="Century" w:eastAsia="ＭＳ 明朝" w:hAnsi="Century"/>
                <w:color w:val="000000" w:themeColor="text1"/>
                <w:szCs w:val="19"/>
                <w:bdr w:val="single" w:sz="4" w:space="0" w:color="auto"/>
              </w:rPr>
              <w:t>表</w:t>
            </w:r>
            <w:r w:rsidRPr="00992668">
              <w:rPr>
                <w:rFonts w:ascii="Century" w:eastAsia="ＭＳ 明朝" w:hAnsi="Century" w:hint="eastAsia"/>
                <w:color w:val="000000" w:themeColor="text1"/>
                <w:szCs w:val="19"/>
              </w:rPr>
              <w:t>既習の筆算の仕方をもとに考えて，繰り上がりが</w:t>
            </w:r>
            <w:r>
              <w:rPr>
                <w:rFonts w:ascii="Century" w:eastAsia="ＭＳ 明朝" w:hAnsi="Century"/>
                <w:color w:val="000000" w:themeColor="text1"/>
                <w:szCs w:val="19"/>
              </w:rPr>
              <w:t>2</w:t>
            </w:r>
            <w:r w:rsidRPr="00992668">
              <w:rPr>
                <w:rFonts w:ascii="Century" w:eastAsia="ＭＳ 明朝" w:hAnsi="Century" w:hint="eastAsia"/>
                <w:color w:val="000000" w:themeColor="text1"/>
                <w:szCs w:val="19"/>
              </w:rPr>
              <w:t>回あるたし算の筆算の仕方を見いだしている。</w:t>
            </w:r>
          </w:p>
          <w:p w:rsidR="004F0116" w:rsidRPr="00A22B05" w:rsidRDefault="004F0116" w:rsidP="004F0116">
            <w:pPr>
              <w:ind w:leftChars="50" w:left="210" w:hangingChars="50" w:hanging="105"/>
              <w:jc w:val="left"/>
              <w:rPr>
                <w:rFonts w:ascii="Century" w:eastAsia="ＭＳ 明朝" w:hAnsi="Century"/>
                <w:color w:val="000000" w:themeColor="text1"/>
                <w:szCs w:val="19"/>
              </w:rPr>
            </w:pPr>
            <w:r w:rsidRPr="00992668">
              <w:rPr>
                <w:rFonts w:ascii="Century" w:eastAsia="ＭＳ 明朝" w:hAnsi="Century" w:hint="eastAsia"/>
                <w:color w:val="000000" w:themeColor="text1"/>
                <w:szCs w:val="19"/>
              </w:rPr>
              <w:t>《発言・観察》</w:t>
            </w:r>
          </w:p>
          <w:p w:rsidR="004F0116" w:rsidRPr="00A22B05"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lastRenderedPageBreak/>
              <w:t>知</w:t>
            </w:r>
            <w:r w:rsidRPr="00A22B05">
              <w:rPr>
                <w:rFonts w:ascii="Century" w:eastAsia="ＭＳ 明朝" w:hAnsi="Century"/>
                <w:color w:val="000000" w:themeColor="text1"/>
                <w:szCs w:val="19"/>
                <w:bdr w:val="single" w:sz="4" w:space="0" w:color="auto"/>
              </w:rPr>
              <w:t>・</w:t>
            </w:r>
            <w:r w:rsidRPr="00A22B05">
              <w:rPr>
                <w:rFonts w:ascii="Century" w:eastAsia="ＭＳ 明朝" w:hAnsi="Century" w:hint="eastAsia"/>
                <w:color w:val="000000" w:themeColor="text1"/>
                <w:szCs w:val="19"/>
                <w:bdr w:val="single" w:sz="4" w:space="0" w:color="auto"/>
              </w:rPr>
              <w:t>技</w:t>
            </w:r>
            <w:r>
              <w:rPr>
                <w:rFonts w:ascii="Century" w:eastAsia="ＭＳ 明朝" w:hAnsi="Century" w:hint="eastAsia"/>
                <w:color w:val="000000" w:themeColor="text1"/>
                <w:szCs w:val="19"/>
              </w:rPr>
              <w:t>2</w:t>
            </w:r>
            <w:r w:rsidRPr="00992668">
              <w:rPr>
                <w:rFonts w:ascii="Century" w:eastAsia="ＭＳ 明朝" w:hAnsi="Century"/>
                <w:color w:val="000000" w:themeColor="text1"/>
                <w:szCs w:val="19"/>
              </w:rPr>
              <w:t>回繰り上がるたし算</w:t>
            </w:r>
            <w:r w:rsidRPr="00992668">
              <w:rPr>
                <w:rFonts w:ascii="Century" w:eastAsia="ＭＳ 明朝" w:hAnsi="Century" w:hint="eastAsia"/>
                <w:color w:val="000000" w:themeColor="text1"/>
                <w:szCs w:val="19"/>
              </w:rPr>
              <w:t>の筆算ができる。《ノート・観察》</w:t>
            </w:r>
          </w:p>
        </w:tc>
      </w:tr>
      <w:tr w:rsidR="004F0116" w:rsidRPr="00A22B05" w:rsidTr="004F0116">
        <w:tc>
          <w:tcPr>
            <w:tcW w:w="1543" w:type="dxa"/>
            <w:vMerge/>
            <w:shd w:val="clear" w:color="auto" w:fill="auto"/>
          </w:tcPr>
          <w:p w:rsidR="004F0116" w:rsidRPr="00A22B05" w:rsidRDefault="004F0116" w:rsidP="004F0116">
            <w:pPr>
              <w:jc w:val="left"/>
              <w:rPr>
                <w:rFonts w:ascii="Century" w:eastAsia="ＭＳ 明朝" w:hAnsi="Century"/>
                <w:szCs w:val="19"/>
              </w:rPr>
            </w:pPr>
          </w:p>
        </w:tc>
        <w:tc>
          <w:tcPr>
            <w:tcW w:w="450"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3</w:t>
            </w: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105</w:t>
            </w:r>
          </w:p>
        </w:tc>
        <w:tc>
          <w:tcPr>
            <w:tcW w:w="1837" w:type="dxa"/>
            <w:shd w:val="clear" w:color="auto" w:fill="auto"/>
          </w:tcPr>
          <w:p w:rsidR="004F0116" w:rsidRPr="00A22B05" w:rsidRDefault="004F0116" w:rsidP="004F0116">
            <w:pPr>
              <w:ind w:left="210" w:hangingChars="100" w:hanging="210"/>
              <w:jc w:val="left"/>
              <w:rPr>
                <w:rFonts w:ascii="Century" w:eastAsia="ＭＳ 明朝" w:hAnsi="Century"/>
                <w:szCs w:val="19"/>
              </w:rPr>
            </w:pPr>
            <w:r w:rsidRPr="00A22B05">
              <w:rPr>
                <w:rFonts w:ascii="Century" w:eastAsia="ＭＳ 明朝" w:hAnsi="Century" w:hint="eastAsia"/>
                <w:color w:val="000000" w:themeColor="text1"/>
                <w:szCs w:val="19"/>
              </w:rPr>
              <w:t>・</w:t>
            </w:r>
            <w:r>
              <w:rPr>
                <w:rFonts w:ascii="Century" w:eastAsia="ＭＳ 明朝" w:hAnsi="Century"/>
                <w:color w:val="000000" w:themeColor="text1"/>
                <w:szCs w:val="19"/>
              </w:rPr>
              <w:t>3</w:t>
            </w:r>
            <w:r w:rsidRPr="00992668">
              <w:rPr>
                <w:rFonts w:ascii="Century" w:eastAsia="ＭＳ 明朝" w:hAnsi="Century"/>
                <w:color w:val="000000" w:themeColor="text1"/>
                <w:szCs w:val="19"/>
              </w:rPr>
              <w:t>口のたし算を筆</w:t>
            </w:r>
            <w:r w:rsidRPr="00992668">
              <w:rPr>
                <w:rFonts w:ascii="Century" w:eastAsia="ＭＳ 明朝" w:hAnsi="Century" w:hint="eastAsia"/>
                <w:color w:val="000000" w:themeColor="text1"/>
                <w:szCs w:val="19"/>
              </w:rPr>
              <w:t>算形式に表し，計</w:t>
            </w:r>
            <w:r>
              <w:rPr>
                <w:rFonts w:ascii="Century" w:eastAsia="ＭＳ 明朝" w:hAnsi="Century" w:hint="eastAsia"/>
                <w:color w:val="000000" w:themeColor="text1"/>
                <w:szCs w:val="19"/>
              </w:rPr>
              <w:t>算することができる。</w:t>
            </w:r>
          </w:p>
        </w:tc>
        <w:tc>
          <w:tcPr>
            <w:tcW w:w="2574" w:type="dxa"/>
          </w:tcPr>
          <w:p w:rsidR="004F0116" w:rsidRPr="00A22B05" w:rsidRDefault="004F0116" w:rsidP="004F0116">
            <w:pPr>
              <w:autoSpaceDE w:val="0"/>
              <w:autoSpaceDN w:val="0"/>
              <w:adjustRightInd w:val="0"/>
              <w:ind w:left="210" w:hangingChars="100" w:hanging="210"/>
              <w:jc w:val="left"/>
              <w:rPr>
                <w:rFonts w:ascii="Century" w:eastAsia="ＭＳ 明朝" w:hAnsi="Century" w:cs="HiraMinProN-W3"/>
                <w:kern w:val="0"/>
                <w:szCs w:val="19"/>
              </w:rPr>
            </w:pPr>
            <w:r w:rsidRPr="00A22B05">
              <w:rPr>
                <w:rFonts w:ascii="Century" w:eastAsia="ＭＳ 明朝" w:hAnsi="Century" w:cs="HiraMinProN-W3" w:hint="eastAsia"/>
                <w:kern w:val="0"/>
                <w:szCs w:val="19"/>
              </w:rPr>
              <w:t>・</w:t>
            </w:r>
            <w:r>
              <w:rPr>
                <w:rFonts w:ascii="Century" w:eastAsia="ＭＳ 明朝" w:hAnsi="Century" w:cs="B2GMath-Regular"/>
                <w:kern w:val="0"/>
                <w:szCs w:val="19"/>
              </w:rPr>
              <w:t>3</w:t>
            </w:r>
            <w:r w:rsidRPr="00992668">
              <w:rPr>
                <w:rFonts w:ascii="Century" w:eastAsia="ＭＳ 明朝" w:hAnsi="Century" w:cs="B2GMath-Regular"/>
                <w:kern w:val="0"/>
                <w:szCs w:val="19"/>
              </w:rPr>
              <w:t>口のたし算を，</w:t>
            </w:r>
            <w:r>
              <w:rPr>
                <w:rFonts w:ascii="Century" w:eastAsia="ＭＳ 明朝" w:hAnsi="Century" w:cs="B2GMath-Regular"/>
                <w:kern w:val="0"/>
                <w:szCs w:val="19"/>
              </w:rPr>
              <w:t>3</w:t>
            </w:r>
            <w:r w:rsidRPr="00992668">
              <w:rPr>
                <w:rFonts w:ascii="Century" w:eastAsia="ＭＳ 明朝" w:hAnsi="Century" w:cs="B2GMath-Regular"/>
                <w:kern w:val="0"/>
                <w:szCs w:val="19"/>
              </w:rPr>
              <w:t>段の筆算</w:t>
            </w:r>
            <w:r w:rsidRPr="00992668">
              <w:rPr>
                <w:rFonts w:ascii="Century" w:eastAsia="ＭＳ 明朝" w:hAnsi="Century" w:cs="B2GMath-Regular" w:hint="eastAsia"/>
                <w:kern w:val="0"/>
                <w:szCs w:val="19"/>
              </w:rPr>
              <w:t>にかいて</w:t>
            </w:r>
            <w:r>
              <w:rPr>
                <w:rFonts w:ascii="Century" w:eastAsia="ＭＳ 明朝" w:hAnsi="Century" w:cs="B2GMath-Regular"/>
                <w:kern w:val="0"/>
                <w:szCs w:val="19"/>
              </w:rPr>
              <w:t>1</w:t>
            </w:r>
            <w:r w:rsidRPr="00992668">
              <w:rPr>
                <w:rFonts w:ascii="Century" w:eastAsia="ＭＳ 明朝" w:hAnsi="Century" w:cs="B2GMath-Regular"/>
                <w:kern w:val="0"/>
                <w:szCs w:val="19"/>
              </w:rPr>
              <w:t>回で計算して解決</w:t>
            </w:r>
            <w:r w:rsidRPr="00992668">
              <w:rPr>
                <w:rFonts w:ascii="Century" w:eastAsia="ＭＳ 明朝" w:hAnsi="Century" w:cs="B2GMath-Regular" w:hint="eastAsia"/>
                <w:kern w:val="0"/>
                <w:szCs w:val="19"/>
              </w:rPr>
              <w:t>する。</w:t>
            </w:r>
          </w:p>
        </w:tc>
        <w:tc>
          <w:tcPr>
            <w:tcW w:w="2526" w:type="dxa"/>
            <w:shd w:val="clear" w:color="auto" w:fill="auto"/>
          </w:tcPr>
          <w:p w:rsidR="004F0116" w:rsidRPr="00992668"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思判</w:t>
            </w:r>
            <w:r w:rsidRPr="00A22B05">
              <w:rPr>
                <w:rFonts w:ascii="Century" w:eastAsia="ＭＳ 明朝" w:hAnsi="Century"/>
                <w:color w:val="000000" w:themeColor="text1"/>
                <w:szCs w:val="19"/>
                <w:bdr w:val="single" w:sz="4" w:space="0" w:color="auto"/>
              </w:rPr>
              <w:t>表</w:t>
            </w:r>
            <w:r w:rsidRPr="00992668">
              <w:rPr>
                <w:rFonts w:ascii="Century" w:eastAsia="ＭＳ 明朝" w:hAnsi="Century" w:hint="eastAsia"/>
                <w:color w:val="000000" w:themeColor="text1"/>
                <w:szCs w:val="19"/>
              </w:rPr>
              <w:t>既習の筆算の仕方をもとに，</w:t>
            </w:r>
            <w:r>
              <w:rPr>
                <w:rFonts w:ascii="Century" w:eastAsia="ＭＳ 明朝" w:hAnsi="Century"/>
                <w:color w:val="000000" w:themeColor="text1"/>
                <w:szCs w:val="19"/>
              </w:rPr>
              <w:t>3</w:t>
            </w:r>
            <w:r w:rsidRPr="00992668">
              <w:rPr>
                <w:rFonts w:ascii="Century" w:eastAsia="ＭＳ 明朝" w:hAnsi="Century"/>
                <w:color w:val="000000" w:themeColor="text1"/>
                <w:szCs w:val="19"/>
              </w:rPr>
              <w:t>口の筆算の仕方を考</w:t>
            </w:r>
            <w:r w:rsidRPr="00992668">
              <w:rPr>
                <w:rFonts w:ascii="Century" w:eastAsia="ＭＳ 明朝" w:hAnsi="Century" w:hint="eastAsia"/>
                <w:color w:val="000000" w:themeColor="text1"/>
                <w:szCs w:val="19"/>
              </w:rPr>
              <w:t>えたり説明したりしている。</w:t>
            </w:r>
          </w:p>
          <w:p w:rsidR="004F0116" w:rsidRPr="00A22B05" w:rsidRDefault="004F0116" w:rsidP="004F0116">
            <w:pPr>
              <w:ind w:leftChars="100" w:left="210"/>
              <w:jc w:val="left"/>
              <w:rPr>
                <w:rFonts w:ascii="Century" w:eastAsia="ＭＳ 明朝" w:hAnsi="Century"/>
                <w:color w:val="000000" w:themeColor="text1"/>
                <w:szCs w:val="19"/>
              </w:rPr>
            </w:pPr>
            <w:r w:rsidRPr="00992668">
              <w:rPr>
                <w:rFonts w:ascii="Century" w:eastAsia="ＭＳ 明朝" w:hAnsi="Century" w:hint="eastAsia"/>
                <w:color w:val="000000" w:themeColor="text1"/>
                <w:szCs w:val="19"/>
              </w:rPr>
              <w:t>《発言・観察》</w:t>
            </w:r>
          </w:p>
          <w:p w:rsidR="004F0116"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知</w:t>
            </w:r>
            <w:r w:rsidRPr="00A22B05">
              <w:rPr>
                <w:rFonts w:ascii="Century" w:eastAsia="ＭＳ 明朝" w:hAnsi="Century"/>
                <w:color w:val="000000" w:themeColor="text1"/>
                <w:szCs w:val="19"/>
                <w:bdr w:val="single" w:sz="4" w:space="0" w:color="auto"/>
              </w:rPr>
              <w:t>・</w:t>
            </w:r>
            <w:r w:rsidRPr="00A22B05">
              <w:rPr>
                <w:rFonts w:ascii="Century" w:eastAsia="ＭＳ 明朝" w:hAnsi="Century" w:hint="eastAsia"/>
                <w:color w:val="000000" w:themeColor="text1"/>
                <w:szCs w:val="19"/>
                <w:bdr w:val="single" w:sz="4" w:space="0" w:color="auto"/>
              </w:rPr>
              <w:t>技</w:t>
            </w:r>
            <w:r>
              <w:rPr>
                <w:rFonts w:ascii="Century" w:eastAsia="ＭＳ 明朝" w:hAnsi="Century"/>
                <w:color w:val="000000" w:themeColor="text1"/>
                <w:szCs w:val="19"/>
              </w:rPr>
              <w:t>3</w:t>
            </w:r>
            <w:r w:rsidRPr="00992668">
              <w:rPr>
                <w:rFonts w:ascii="Century" w:eastAsia="ＭＳ 明朝" w:hAnsi="Century"/>
                <w:color w:val="000000" w:themeColor="text1"/>
                <w:szCs w:val="19"/>
              </w:rPr>
              <w:t xml:space="preserve"> </w:t>
            </w:r>
            <w:r w:rsidRPr="00992668">
              <w:rPr>
                <w:rFonts w:ascii="Century" w:eastAsia="ＭＳ 明朝" w:hAnsi="Century"/>
                <w:color w:val="000000" w:themeColor="text1"/>
                <w:szCs w:val="19"/>
              </w:rPr>
              <w:t>口のたし算の筆算が</w:t>
            </w:r>
            <w:r w:rsidRPr="00992668">
              <w:rPr>
                <w:rFonts w:ascii="Century" w:eastAsia="ＭＳ 明朝" w:hAnsi="Century" w:hint="eastAsia"/>
                <w:color w:val="000000" w:themeColor="text1"/>
                <w:szCs w:val="19"/>
              </w:rPr>
              <w:t>できる。</w:t>
            </w:r>
          </w:p>
          <w:p w:rsidR="004F0116" w:rsidRPr="00A22B05" w:rsidRDefault="004F0116" w:rsidP="004F0116">
            <w:pPr>
              <w:ind w:leftChars="100" w:left="210"/>
              <w:jc w:val="left"/>
              <w:rPr>
                <w:rFonts w:ascii="Century" w:eastAsia="ＭＳ 明朝" w:hAnsi="Century"/>
                <w:color w:val="000000" w:themeColor="text1"/>
                <w:szCs w:val="19"/>
              </w:rPr>
            </w:pPr>
            <w:r w:rsidRPr="00992668">
              <w:rPr>
                <w:rFonts w:ascii="Century" w:eastAsia="ＭＳ 明朝" w:hAnsi="Century" w:hint="eastAsia"/>
                <w:color w:val="000000" w:themeColor="text1"/>
                <w:szCs w:val="19"/>
              </w:rPr>
              <w:t>《ノート・観察》</w:t>
            </w:r>
          </w:p>
        </w:tc>
      </w:tr>
      <w:tr w:rsidR="004F0116" w:rsidRPr="00A22B05" w:rsidTr="004F0116">
        <w:tc>
          <w:tcPr>
            <w:tcW w:w="1543" w:type="dxa"/>
            <w:shd w:val="clear" w:color="auto" w:fill="auto"/>
          </w:tcPr>
          <w:p w:rsidR="004F0116" w:rsidRPr="00A22B05" w:rsidRDefault="004F0116" w:rsidP="004F0116">
            <w:pPr>
              <w:jc w:val="left"/>
              <w:rPr>
                <w:rFonts w:ascii="Century" w:eastAsia="ＭＳ 明朝" w:hAnsi="Century"/>
                <w:szCs w:val="19"/>
              </w:rPr>
            </w:pPr>
            <w:r w:rsidRPr="00A22B05">
              <w:rPr>
                <w:rFonts w:ascii="Century" w:eastAsia="ＭＳ 明朝" w:hAnsi="Century" w:hint="eastAsia"/>
                <w:szCs w:val="19"/>
              </w:rPr>
              <w:t>●れんしゅう</w:t>
            </w:r>
          </w:p>
        </w:tc>
        <w:tc>
          <w:tcPr>
            <w:tcW w:w="450"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4</w:t>
            </w: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106</w:t>
            </w:r>
          </w:p>
        </w:tc>
        <w:tc>
          <w:tcPr>
            <w:tcW w:w="6937" w:type="dxa"/>
            <w:gridSpan w:val="3"/>
            <w:shd w:val="clear" w:color="auto" w:fill="auto"/>
          </w:tcPr>
          <w:p w:rsidR="004F0116" w:rsidRPr="00A22B05" w:rsidRDefault="004F0116" w:rsidP="004F0116">
            <w:pPr>
              <w:jc w:val="left"/>
              <w:rPr>
                <w:rFonts w:ascii="Century" w:eastAsia="ＭＳ 明朝" w:hAnsi="Century"/>
                <w:szCs w:val="19"/>
              </w:rPr>
            </w:pPr>
            <w:r w:rsidRPr="00A22B05">
              <w:rPr>
                <w:rFonts w:ascii="Century" w:eastAsia="ＭＳ 明朝" w:hAnsi="Century" w:hint="eastAsia"/>
                <w:szCs w:val="19"/>
              </w:rPr>
              <w:t>・練習</w:t>
            </w:r>
          </w:p>
        </w:tc>
      </w:tr>
      <w:tr w:rsidR="004F0116" w:rsidRPr="00A22B05" w:rsidTr="00D96843">
        <w:tc>
          <w:tcPr>
            <w:tcW w:w="1543" w:type="dxa"/>
            <w:vMerge w:val="restart"/>
            <w:shd w:val="clear" w:color="auto" w:fill="auto"/>
          </w:tcPr>
          <w:p w:rsidR="004F0116" w:rsidRPr="00A22B05" w:rsidRDefault="004F0116" w:rsidP="00D96843">
            <w:pPr>
              <w:jc w:val="left"/>
              <w:rPr>
                <w:rFonts w:ascii="Century" w:eastAsia="ＭＳ 明朝" w:hAnsi="Century"/>
                <w:szCs w:val="19"/>
              </w:rPr>
            </w:pPr>
            <w:r>
              <w:rPr>
                <w:rFonts w:ascii="Century" w:eastAsia="ＭＳ 明朝" w:hAnsi="Century" w:hint="eastAsia"/>
                <w:szCs w:val="19"/>
              </w:rPr>
              <w:t>2</w:t>
            </w:r>
            <w:r w:rsidRPr="00A22B05">
              <w:rPr>
                <w:rFonts w:ascii="Century" w:eastAsia="ＭＳ 明朝" w:hAnsi="Century" w:hint="eastAsia"/>
                <w:szCs w:val="19"/>
              </w:rPr>
              <w:t xml:space="preserve">　ひき算</w:t>
            </w:r>
          </w:p>
        </w:tc>
        <w:tc>
          <w:tcPr>
            <w:tcW w:w="450" w:type="dxa"/>
            <w:shd w:val="clear" w:color="auto" w:fill="auto"/>
          </w:tcPr>
          <w:p w:rsidR="004F0116" w:rsidRPr="00A22B05" w:rsidRDefault="004F0116" w:rsidP="00D96843">
            <w:pPr>
              <w:jc w:val="left"/>
              <w:rPr>
                <w:rFonts w:ascii="Century" w:eastAsia="ＭＳ 明朝" w:hAnsi="Century"/>
                <w:szCs w:val="19"/>
              </w:rPr>
            </w:pPr>
            <w:r>
              <w:rPr>
                <w:rFonts w:ascii="Century" w:eastAsia="ＭＳ 明朝" w:hAnsi="Century" w:hint="eastAsia"/>
                <w:szCs w:val="19"/>
              </w:rPr>
              <w:t>5</w:t>
            </w: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107</w:t>
            </w:r>
          </w:p>
        </w:tc>
        <w:tc>
          <w:tcPr>
            <w:tcW w:w="1837" w:type="dxa"/>
            <w:shd w:val="clear" w:color="auto" w:fill="auto"/>
          </w:tcPr>
          <w:p w:rsidR="004F0116" w:rsidRPr="00A22B05" w:rsidRDefault="004F0116" w:rsidP="004F0116">
            <w:pPr>
              <w:ind w:left="210" w:hangingChars="100" w:hanging="210"/>
              <w:jc w:val="left"/>
              <w:rPr>
                <w:rFonts w:ascii="Century" w:eastAsia="ＭＳ 明朝" w:hAnsi="Century"/>
                <w:szCs w:val="19"/>
              </w:rPr>
            </w:pPr>
            <w:r w:rsidRPr="00A61108">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百何十何</w:t>
            </w:r>
            <w:r w:rsidRPr="00A61108">
              <w:rPr>
                <w:rFonts w:ascii="Century" w:eastAsia="ＭＳ 明朝" w:hAnsi="Century"/>
                <w:color w:val="000000" w:themeColor="text1"/>
                <w:szCs w:val="19"/>
              </w:rPr>
              <w:t>)</w:t>
            </w:r>
            <w:r>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2</w:t>
            </w:r>
            <w:r w:rsidRPr="00A61108">
              <w:rPr>
                <w:rFonts w:ascii="Century" w:eastAsia="ＭＳ 明朝" w:hAnsi="Century"/>
                <w:color w:val="000000" w:themeColor="text1"/>
                <w:szCs w:val="19"/>
              </w:rPr>
              <w:t>位</w:t>
            </w:r>
            <w:r w:rsidRPr="00A61108">
              <w:rPr>
                <w:rFonts w:ascii="Century" w:eastAsia="ＭＳ 明朝" w:hAnsi="Century" w:hint="eastAsia"/>
                <w:color w:val="000000" w:themeColor="text1"/>
                <w:szCs w:val="19"/>
              </w:rPr>
              <w:t>数</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で百の位が繰</w:t>
            </w:r>
            <w:r w:rsidRPr="00A61108">
              <w:rPr>
                <w:rFonts w:ascii="Century" w:eastAsia="ＭＳ 明朝" w:hAnsi="Century" w:hint="eastAsia"/>
                <w:color w:val="000000" w:themeColor="text1"/>
                <w:szCs w:val="19"/>
              </w:rPr>
              <w:t>り下がる筆算ができる。</w:t>
            </w:r>
          </w:p>
        </w:tc>
        <w:tc>
          <w:tcPr>
            <w:tcW w:w="2574" w:type="dxa"/>
          </w:tcPr>
          <w:p w:rsidR="004F0116" w:rsidRPr="00A22B05" w:rsidRDefault="004F0116" w:rsidP="004F0116">
            <w:pPr>
              <w:autoSpaceDE w:val="0"/>
              <w:autoSpaceDN w:val="0"/>
              <w:adjustRightInd w:val="0"/>
              <w:ind w:left="210" w:hangingChars="100" w:hanging="210"/>
              <w:jc w:val="left"/>
              <w:rPr>
                <w:rFonts w:ascii="Century" w:eastAsia="ＭＳ 明朝" w:hAnsi="Century" w:cs="HiraMinProN-W3"/>
                <w:kern w:val="0"/>
                <w:szCs w:val="19"/>
              </w:rPr>
            </w:pPr>
            <w:r w:rsidRPr="00A61108">
              <w:rPr>
                <w:rFonts w:ascii="Century" w:eastAsia="ＭＳ 明朝" w:hAnsi="Century" w:cs="HiraMinProN-W3" w:hint="eastAsia"/>
                <w:kern w:val="0"/>
                <w:szCs w:val="19"/>
              </w:rPr>
              <w:t>・</w:t>
            </w:r>
            <w:r>
              <w:rPr>
                <w:rFonts w:ascii="Century" w:eastAsia="ＭＳ 明朝" w:hAnsi="Century" w:cs="HiraMinProN-W3"/>
                <w:kern w:val="0"/>
                <w:szCs w:val="19"/>
              </w:rPr>
              <w:t>135</w:t>
            </w:r>
            <w:r>
              <w:rPr>
                <w:rFonts w:ascii="Century" w:eastAsia="ＭＳ 明朝" w:hAnsi="Century" w:cs="HiraMinProN-W3"/>
                <w:kern w:val="0"/>
                <w:szCs w:val="19"/>
              </w:rPr>
              <w:t>－</w:t>
            </w:r>
            <w:r>
              <w:rPr>
                <w:rFonts w:ascii="Century" w:eastAsia="ＭＳ 明朝" w:hAnsi="Century" w:cs="HiraMinProN-W3"/>
                <w:kern w:val="0"/>
                <w:szCs w:val="19"/>
              </w:rPr>
              <w:t>72</w:t>
            </w:r>
            <w:r w:rsidRPr="00A61108">
              <w:rPr>
                <w:rFonts w:ascii="Century" w:eastAsia="ＭＳ 明朝" w:hAnsi="Century" w:cs="HiraMinProN-W3"/>
                <w:kern w:val="0"/>
                <w:szCs w:val="19"/>
              </w:rPr>
              <w:t>の筆算を</w:t>
            </w:r>
            <w:r>
              <w:rPr>
                <w:rFonts w:ascii="Century" w:eastAsia="ＭＳ 明朝" w:hAnsi="Century" w:cs="HiraMinProN-W3"/>
                <w:kern w:val="0"/>
                <w:szCs w:val="19"/>
              </w:rPr>
              <w:t>2</w:t>
            </w:r>
            <w:r w:rsidRPr="00A61108">
              <w:rPr>
                <w:rFonts w:ascii="Century" w:eastAsia="ＭＳ 明朝" w:hAnsi="Century" w:cs="HiraMinProN-W3"/>
                <w:kern w:val="0"/>
                <w:szCs w:val="19"/>
              </w:rPr>
              <w:t xml:space="preserve"> </w:t>
            </w:r>
            <w:r w:rsidRPr="00A61108">
              <w:rPr>
                <w:rFonts w:ascii="Century" w:eastAsia="ＭＳ 明朝" w:hAnsi="Century" w:cs="HiraMinProN-W3"/>
                <w:kern w:val="0"/>
                <w:szCs w:val="19"/>
              </w:rPr>
              <w:t>桁のひき</w:t>
            </w:r>
            <w:r w:rsidRPr="00A61108">
              <w:rPr>
                <w:rFonts w:ascii="Century" w:eastAsia="ＭＳ 明朝" w:hAnsi="Century" w:cs="HiraMinProN-W3" w:hint="eastAsia"/>
                <w:kern w:val="0"/>
                <w:szCs w:val="19"/>
              </w:rPr>
              <w:t>算と同じように考え解決する。</w:t>
            </w:r>
          </w:p>
        </w:tc>
        <w:tc>
          <w:tcPr>
            <w:tcW w:w="2526" w:type="dxa"/>
            <w:shd w:val="clear" w:color="auto" w:fill="auto"/>
          </w:tcPr>
          <w:p w:rsidR="004F0116" w:rsidRPr="00A22B05"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知</w:t>
            </w:r>
            <w:r w:rsidRPr="00A22B05">
              <w:rPr>
                <w:rFonts w:ascii="Century" w:eastAsia="ＭＳ 明朝" w:hAnsi="Century"/>
                <w:color w:val="000000" w:themeColor="text1"/>
                <w:szCs w:val="19"/>
                <w:bdr w:val="single" w:sz="4" w:space="0" w:color="auto"/>
              </w:rPr>
              <w:t>・</w:t>
            </w:r>
            <w:r w:rsidRPr="00A22B05">
              <w:rPr>
                <w:rFonts w:ascii="Century" w:eastAsia="ＭＳ 明朝" w:hAnsi="Century" w:hint="eastAsia"/>
                <w:color w:val="000000" w:themeColor="text1"/>
                <w:szCs w:val="19"/>
                <w:bdr w:val="single" w:sz="4" w:space="0" w:color="auto"/>
              </w:rPr>
              <w:t>技</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百何十何，百何</w:t>
            </w:r>
            <w:r w:rsidRPr="00A61108">
              <w:rPr>
                <w:rFonts w:ascii="Century" w:eastAsia="ＭＳ 明朝" w:hAnsi="Century"/>
                <w:color w:val="000000" w:themeColor="text1"/>
                <w:szCs w:val="19"/>
              </w:rPr>
              <w:t>)</w:t>
            </w:r>
            <w:r>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2</w:t>
            </w:r>
            <w:r w:rsidRPr="00A61108">
              <w:rPr>
                <w:rFonts w:ascii="Century" w:eastAsia="ＭＳ 明朝" w:hAnsi="Century"/>
                <w:color w:val="000000" w:themeColor="text1"/>
                <w:szCs w:val="19"/>
              </w:rPr>
              <w:t>位</w:t>
            </w:r>
            <w:r w:rsidRPr="00A61108">
              <w:rPr>
                <w:rFonts w:ascii="Century" w:eastAsia="ＭＳ 明朝" w:hAnsi="Century" w:hint="eastAsia"/>
                <w:color w:val="000000" w:themeColor="text1"/>
                <w:szCs w:val="19"/>
              </w:rPr>
              <w:t>数</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で百の位が繰り上がる筆</w:t>
            </w:r>
            <w:r w:rsidRPr="00A61108">
              <w:rPr>
                <w:rFonts w:ascii="Century" w:eastAsia="ＭＳ 明朝" w:hAnsi="Century" w:hint="eastAsia"/>
                <w:color w:val="000000" w:themeColor="text1"/>
                <w:szCs w:val="19"/>
              </w:rPr>
              <w:t>算ができる</w:t>
            </w:r>
            <w:r w:rsidR="00D96843">
              <w:rPr>
                <w:rFonts w:ascii="Century" w:eastAsia="ＭＳ 明朝" w:hAnsi="Century" w:hint="eastAsia"/>
                <w:color w:val="000000" w:themeColor="text1"/>
                <w:szCs w:val="19"/>
              </w:rPr>
              <w:t>。</w:t>
            </w:r>
            <w:r w:rsidRPr="00A61108">
              <w:rPr>
                <w:rFonts w:ascii="Century" w:eastAsia="ＭＳ 明朝" w:hAnsi="Century" w:hint="eastAsia"/>
                <w:color w:val="000000" w:themeColor="text1"/>
                <w:szCs w:val="19"/>
              </w:rPr>
              <w:t>《ノート・観察》</w:t>
            </w:r>
          </w:p>
        </w:tc>
      </w:tr>
      <w:tr w:rsidR="004F0116" w:rsidRPr="00A22B05" w:rsidTr="00D96843">
        <w:tc>
          <w:tcPr>
            <w:tcW w:w="1543" w:type="dxa"/>
            <w:vMerge/>
            <w:shd w:val="clear" w:color="auto" w:fill="auto"/>
          </w:tcPr>
          <w:p w:rsidR="004F0116" w:rsidRPr="00A22B05" w:rsidRDefault="004F0116" w:rsidP="00D96843">
            <w:pPr>
              <w:jc w:val="left"/>
              <w:rPr>
                <w:rFonts w:ascii="Century" w:eastAsia="ＭＳ 明朝" w:hAnsi="Century"/>
                <w:szCs w:val="19"/>
              </w:rPr>
            </w:pPr>
          </w:p>
        </w:tc>
        <w:tc>
          <w:tcPr>
            <w:tcW w:w="450" w:type="dxa"/>
            <w:shd w:val="clear" w:color="auto" w:fill="auto"/>
          </w:tcPr>
          <w:p w:rsidR="004F0116" w:rsidRPr="00A22B05" w:rsidRDefault="004F0116" w:rsidP="00D96843">
            <w:pPr>
              <w:jc w:val="left"/>
              <w:rPr>
                <w:rFonts w:ascii="Century" w:eastAsia="ＭＳ 明朝" w:hAnsi="Century"/>
                <w:szCs w:val="19"/>
              </w:rPr>
            </w:pPr>
            <w:r>
              <w:rPr>
                <w:rFonts w:ascii="Century" w:eastAsia="ＭＳ 明朝" w:hAnsi="Century" w:hint="eastAsia"/>
                <w:szCs w:val="19"/>
              </w:rPr>
              <w:t>6</w:t>
            </w: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108</w:t>
            </w:r>
          </w:p>
        </w:tc>
        <w:tc>
          <w:tcPr>
            <w:tcW w:w="1837" w:type="dxa"/>
            <w:shd w:val="clear" w:color="auto" w:fill="auto"/>
          </w:tcPr>
          <w:p w:rsidR="004F0116" w:rsidRPr="00A22B05"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百何十何</w:t>
            </w:r>
            <w:r w:rsidRPr="00A61108">
              <w:rPr>
                <w:rFonts w:ascii="Century" w:eastAsia="ＭＳ 明朝" w:hAnsi="Century"/>
                <w:color w:val="000000" w:themeColor="text1"/>
                <w:szCs w:val="19"/>
              </w:rPr>
              <w:t>)</w:t>
            </w:r>
            <w:r>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2</w:t>
            </w:r>
            <w:r w:rsidRPr="00A61108">
              <w:rPr>
                <w:rFonts w:ascii="Century" w:eastAsia="ＭＳ 明朝" w:hAnsi="Century"/>
                <w:color w:val="000000" w:themeColor="text1"/>
                <w:szCs w:val="19"/>
              </w:rPr>
              <w:t>位</w:t>
            </w:r>
            <w:r w:rsidRPr="00A61108">
              <w:rPr>
                <w:rFonts w:ascii="Century" w:eastAsia="ＭＳ 明朝" w:hAnsi="Century" w:hint="eastAsia"/>
                <w:color w:val="000000" w:themeColor="text1"/>
                <w:szCs w:val="19"/>
              </w:rPr>
              <w:t>数</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で繰り下がり</w:t>
            </w:r>
            <w:r w:rsidRPr="00A61108">
              <w:rPr>
                <w:rFonts w:ascii="Century" w:eastAsia="ＭＳ 明朝" w:hAnsi="Century" w:hint="eastAsia"/>
                <w:color w:val="000000" w:themeColor="text1"/>
                <w:szCs w:val="19"/>
              </w:rPr>
              <w:t>が</w:t>
            </w:r>
            <w:r>
              <w:rPr>
                <w:rFonts w:ascii="Century" w:eastAsia="ＭＳ 明朝" w:hAnsi="Century"/>
                <w:color w:val="000000" w:themeColor="text1"/>
                <w:szCs w:val="19"/>
              </w:rPr>
              <w:t>2</w:t>
            </w:r>
            <w:r w:rsidRPr="00A61108">
              <w:rPr>
                <w:rFonts w:ascii="Century" w:eastAsia="ＭＳ 明朝" w:hAnsi="Century"/>
                <w:color w:val="000000" w:themeColor="text1"/>
                <w:szCs w:val="19"/>
              </w:rPr>
              <w:t xml:space="preserve"> </w:t>
            </w:r>
            <w:r w:rsidRPr="00A61108">
              <w:rPr>
                <w:rFonts w:ascii="Century" w:eastAsia="ＭＳ 明朝" w:hAnsi="Century"/>
                <w:color w:val="000000" w:themeColor="text1"/>
                <w:szCs w:val="19"/>
              </w:rPr>
              <w:t>回の筆算がで</w:t>
            </w:r>
            <w:r w:rsidRPr="00A61108">
              <w:rPr>
                <w:rFonts w:ascii="Century" w:eastAsia="ＭＳ 明朝" w:hAnsi="Century" w:hint="eastAsia"/>
                <w:color w:val="000000" w:themeColor="text1"/>
                <w:szCs w:val="19"/>
              </w:rPr>
              <w:t>きる。</w:t>
            </w:r>
          </w:p>
        </w:tc>
        <w:tc>
          <w:tcPr>
            <w:tcW w:w="2574" w:type="dxa"/>
          </w:tcPr>
          <w:p w:rsidR="004F0116" w:rsidRPr="00A22B05" w:rsidRDefault="004F0116" w:rsidP="004F0116">
            <w:pPr>
              <w:autoSpaceDE w:val="0"/>
              <w:autoSpaceDN w:val="0"/>
              <w:adjustRightInd w:val="0"/>
              <w:ind w:left="210" w:hangingChars="100" w:hanging="210"/>
              <w:jc w:val="left"/>
              <w:rPr>
                <w:rFonts w:ascii="Century" w:eastAsia="ＭＳ 明朝" w:hAnsi="Century" w:cs="HiraMinProN-W3"/>
                <w:kern w:val="0"/>
                <w:szCs w:val="19"/>
              </w:rPr>
            </w:pPr>
            <w:r w:rsidRPr="00A22B05">
              <w:rPr>
                <w:rFonts w:ascii="Century" w:eastAsia="ＭＳ 明朝" w:hAnsi="Century" w:cs="HiraMinProN-W3" w:hint="eastAsia"/>
                <w:kern w:val="0"/>
                <w:szCs w:val="19"/>
              </w:rPr>
              <w:t>・</w:t>
            </w:r>
            <w:r>
              <w:rPr>
                <w:rFonts w:ascii="Century" w:eastAsia="ＭＳ 明朝" w:hAnsi="Century" w:cs="B2GMath-Regular"/>
                <w:kern w:val="0"/>
                <w:szCs w:val="19"/>
              </w:rPr>
              <w:t>142</w:t>
            </w:r>
            <w:r>
              <w:rPr>
                <w:rFonts w:ascii="Century" w:eastAsia="ＭＳ 明朝" w:hAnsi="Century" w:cs="B2GMath-Regular" w:hint="eastAsia"/>
                <w:kern w:val="0"/>
                <w:szCs w:val="19"/>
              </w:rPr>
              <w:t>－</w:t>
            </w:r>
            <w:r>
              <w:rPr>
                <w:rFonts w:ascii="Century" w:eastAsia="ＭＳ 明朝" w:hAnsi="Century" w:cs="B2GMath-Regular"/>
                <w:kern w:val="0"/>
                <w:szCs w:val="19"/>
              </w:rPr>
              <w:t>83</w:t>
            </w:r>
            <w:r w:rsidRPr="00A61108">
              <w:rPr>
                <w:rFonts w:ascii="Century" w:eastAsia="ＭＳ 明朝" w:hAnsi="Century" w:cs="B2GMath-Regular"/>
                <w:kern w:val="0"/>
                <w:szCs w:val="19"/>
              </w:rPr>
              <w:t>の筆算には，</w:t>
            </w:r>
            <w:r>
              <w:rPr>
                <w:rFonts w:ascii="Century" w:eastAsia="ＭＳ 明朝" w:hAnsi="Century" w:cs="B2GMath-Regular"/>
                <w:kern w:val="0"/>
                <w:szCs w:val="19"/>
              </w:rPr>
              <w:t>2</w:t>
            </w:r>
            <w:r w:rsidRPr="00A61108">
              <w:rPr>
                <w:rFonts w:ascii="Century" w:eastAsia="ＭＳ 明朝" w:hAnsi="Century" w:cs="B2GMath-Regular"/>
                <w:kern w:val="0"/>
                <w:szCs w:val="19"/>
              </w:rPr>
              <w:t>回の</w:t>
            </w:r>
            <w:r w:rsidRPr="00A61108">
              <w:rPr>
                <w:rFonts w:ascii="Century" w:eastAsia="ＭＳ 明朝" w:hAnsi="Century" w:cs="B2GMath-Regular" w:hint="eastAsia"/>
                <w:kern w:val="0"/>
                <w:szCs w:val="19"/>
              </w:rPr>
              <w:t>繰り下がりがあることに気づき，既習をいかして解決する。</w:t>
            </w:r>
          </w:p>
        </w:tc>
        <w:tc>
          <w:tcPr>
            <w:tcW w:w="2526" w:type="dxa"/>
            <w:shd w:val="clear" w:color="auto" w:fill="auto"/>
          </w:tcPr>
          <w:p w:rsidR="004F0116" w:rsidRPr="00A61108"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思判</w:t>
            </w:r>
            <w:r w:rsidRPr="00A22B05">
              <w:rPr>
                <w:rFonts w:ascii="Century" w:eastAsia="ＭＳ 明朝" w:hAnsi="Century"/>
                <w:color w:val="000000" w:themeColor="text1"/>
                <w:szCs w:val="19"/>
                <w:bdr w:val="single" w:sz="4" w:space="0" w:color="auto"/>
              </w:rPr>
              <w:t>表</w:t>
            </w:r>
            <w:r w:rsidRPr="00A61108">
              <w:rPr>
                <w:rFonts w:ascii="Century" w:eastAsia="ＭＳ 明朝" w:hAnsi="Century" w:hint="eastAsia"/>
                <w:color w:val="000000" w:themeColor="text1"/>
                <w:szCs w:val="19"/>
              </w:rPr>
              <w:t>既習の筆算の仕方をもとに考えて，繰り下がりが</w:t>
            </w:r>
            <w:r>
              <w:rPr>
                <w:rFonts w:ascii="Century" w:eastAsia="ＭＳ 明朝" w:hAnsi="Century"/>
                <w:color w:val="000000" w:themeColor="text1"/>
                <w:szCs w:val="19"/>
              </w:rPr>
              <w:t>2</w:t>
            </w:r>
            <w:r w:rsidRPr="00A61108">
              <w:rPr>
                <w:rFonts w:ascii="Century" w:eastAsia="ＭＳ 明朝" w:hAnsi="Century" w:hint="eastAsia"/>
                <w:color w:val="000000" w:themeColor="text1"/>
                <w:szCs w:val="19"/>
              </w:rPr>
              <w:t>回あるひき算の筆算の仕方を見いだしている。</w:t>
            </w:r>
          </w:p>
          <w:p w:rsidR="004F0116" w:rsidRPr="00A22B05" w:rsidRDefault="004F0116" w:rsidP="004F0116">
            <w:pPr>
              <w:ind w:leftChars="100" w:left="210"/>
              <w:jc w:val="left"/>
              <w:rPr>
                <w:rFonts w:ascii="Century" w:eastAsia="ＭＳ 明朝" w:hAnsi="Century"/>
                <w:color w:val="000000" w:themeColor="text1"/>
                <w:szCs w:val="19"/>
              </w:rPr>
            </w:pPr>
            <w:r w:rsidRPr="00A61108">
              <w:rPr>
                <w:rFonts w:ascii="Century" w:eastAsia="ＭＳ 明朝" w:hAnsi="Century" w:hint="eastAsia"/>
                <w:color w:val="000000" w:themeColor="text1"/>
                <w:szCs w:val="19"/>
              </w:rPr>
              <w:t>《発言・観察》</w:t>
            </w:r>
          </w:p>
          <w:p w:rsidR="004F0116" w:rsidRPr="00A22B05"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知</w:t>
            </w:r>
            <w:r w:rsidRPr="00A22B05">
              <w:rPr>
                <w:rFonts w:ascii="Century" w:eastAsia="ＭＳ 明朝" w:hAnsi="Century"/>
                <w:color w:val="000000" w:themeColor="text1"/>
                <w:szCs w:val="19"/>
                <w:bdr w:val="single" w:sz="4" w:space="0" w:color="auto"/>
              </w:rPr>
              <w:t>・</w:t>
            </w:r>
            <w:r w:rsidRPr="00A22B05">
              <w:rPr>
                <w:rFonts w:ascii="Century" w:eastAsia="ＭＳ 明朝" w:hAnsi="Century" w:hint="eastAsia"/>
                <w:color w:val="000000" w:themeColor="text1"/>
                <w:szCs w:val="19"/>
                <w:bdr w:val="single" w:sz="4" w:space="0" w:color="auto"/>
              </w:rPr>
              <w:t>技</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百何十何</w:t>
            </w:r>
            <w:r w:rsidRPr="00A61108">
              <w:rPr>
                <w:rFonts w:ascii="Century" w:eastAsia="ＭＳ 明朝" w:hAnsi="Century"/>
                <w:color w:val="000000" w:themeColor="text1"/>
                <w:szCs w:val="19"/>
              </w:rPr>
              <w:t>)</w:t>
            </w:r>
            <w:r>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2</w:t>
            </w:r>
            <w:r w:rsidRPr="00A61108">
              <w:rPr>
                <w:rFonts w:ascii="Century" w:eastAsia="ＭＳ 明朝" w:hAnsi="Century"/>
                <w:color w:val="000000" w:themeColor="text1"/>
                <w:szCs w:val="19"/>
              </w:rPr>
              <w:t>位数</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で</w:t>
            </w:r>
            <w:r>
              <w:rPr>
                <w:rFonts w:ascii="Century" w:eastAsia="ＭＳ 明朝" w:hAnsi="Century"/>
                <w:color w:val="000000" w:themeColor="text1"/>
                <w:szCs w:val="19"/>
              </w:rPr>
              <w:t>2</w:t>
            </w:r>
            <w:r w:rsidRPr="00A61108">
              <w:rPr>
                <w:rFonts w:ascii="Century" w:eastAsia="ＭＳ 明朝" w:hAnsi="Century"/>
                <w:color w:val="000000" w:themeColor="text1"/>
                <w:szCs w:val="19"/>
              </w:rPr>
              <w:t xml:space="preserve"> </w:t>
            </w:r>
            <w:r w:rsidRPr="00A61108">
              <w:rPr>
                <w:rFonts w:ascii="Century" w:eastAsia="ＭＳ 明朝" w:hAnsi="Century"/>
                <w:color w:val="000000" w:themeColor="text1"/>
                <w:szCs w:val="19"/>
              </w:rPr>
              <w:t>回繰り下がるひき算の筆算</w:t>
            </w:r>
            <w:r w:rsidRPr="00A61108">
              <w:rPr>
                <w:rFonts w:ascii="Century" w:eastAsia="ＭＳ 明朝" w:hAnsi="Century" w:hint="eastAsia"/>
                <w:color w:val="000000" w:themeColor="text1"/>
                <w:szCs w:val="19"/>
              </w:rPr>
              <w:t>ができる。《ノート・観察》</w:t>
            </w:r>
          </w:p>
        </w:tc>
      </w:tr>
      <w:tr w:rsidR="004F0116" w:rsidRPr="00A22B05" w:rsidTr="00D96843">
        <w:tc>
          <w:tcPr>
            <w:tcW w:w="1543" w:type="dxa"/>
            <w:vMerge/>
            <w:shd w:val="clear" w:color="auto" w:fill="auto"/>
          </w:tcPr>
          <w:p w:rsidR="004F0116" w:rsidRPr="00A22B05" w:rsidRDefault="004F0116" w:rsidP="00D96843">
            <w:pPr>
              <w:jc w:val="left"/>
              <w:rPr>
                <w:rFonts w:ascii="Century" w:eastAsia="ＭＳ 明朝" w:hAnsi="Century"/>
                <w:szCs w:val="19"/>
              </w:rPr>
            </w:pPr>
          </w:p>
        </w:tc>
        <w:tc>
          <w:tcPr>
            <w:tcW w:w="450" w:type="dxa"/>
            <w:shd w:val="clear" w:color="auto" w:fill="auto"/>
          </w:tcPr>
          <w:p w:rsidR="00D96843" w:rsidRDefault="004F0116" w:rsidP="00D96843">
            <w:pPr>
              <w:jc w:val="left"/>
              <w:rPr>
                <w:rFonts w:ascii="Century" w:eastAsia="ＭＳ 明朝" w:hAnsi="Century"/>
                <w:szCs w:val="19"/>
              </w:rPr>
            </w:pPr>
            <w:r>
              <w:rPr>
                <w:rFonts w:ascii="Century" w:eastAsia="ＭＳ 明朝" w:hAnsi="Century" w:hint="eastAsia"/>
                <w:szCs w:val="19"/>
              </w:rPr>
              <w:t>7</w:t>
            </w:r>
          </w:p>
          <w:p w:rsidR="00D96843" w:rsidRDefault="00D96843" w:rsidP="00D96843">
            <w:pPr>
              <w:jc w:val="left"/>
              <w:rPr>
                <w:rFonts w:ascii="Century" w:eastAsia="ＭＳ 明朝" w:hAnsi="Century"/>
                <w:szCs w:val="19"/>
              </w:rPr>
            </w:pPr>
          </w:p>
          <w:p w:rsidR="00D96843" w:rsidRPr="00D96843" w:rsidRDefault="00D96843" w:rsidP="00D96843">
            <w:pPr>
              <w:jc w:val="left"/>
              <w:rPr>
                <w:rFonts w:ascii="Century" w:eastAsia="ＭＳ 明朝" w:hAnsi="Century"/>
                <w:b/>
                <w:szCs w:val="19"/>
              </w:rPr>
            </w:pPr>
            <w:r w:rsidRPr="00D96843">
              <w:rPr>
                <w:rFonts w:ascii="Century" w:eastAsia="ＭＳ 明朝" w:hAnsi="Century" w:hint="eastAsia"/>
                <w:b/>
                <w:szCs w:val="19"/>
              </w:rPr>
              <w:t>本時</w:t>
            </w: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109</w:t>
            </w:r>
          </w:p>
        </w:tc>
        <w:tc>
          <w:tcPr>
            <w:tcW w:w="1837" w:type="dxa"/>
            <w:shd w:val="clear" w:color="auto" w:fill="auto"/>
          </w:tcPr>
          <w:p w:rsidR="004F0116" w:rsidRPr="00A22B05" w:rsidRDefault="004F0116" w:rsidP="004F0116">
            <w:pPr>
              <w:ind w:left="210" w:hangingChars="100" w:hanging="210"/>
              <w:jc w:val="left"/>
              <w:rPr>
                <w:rFonts w:ascii="Century" w:eastAsia="ＭＳ 明朝" w:hAnsi="Century"/>
                <w:szCs w:val="19"/>
              </w:rPr>
            </w:pPr>
            <w:r w:rsidRPr="00A22B05">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百何</w:t>
            </w:r>
            <w:r w:rsidRPr="00A61108">
              <w:rPr>
                <w:rFonts w:ascii="Century" w:eastAsia="ＭＳ 明朝" w:hAnsi="Century"/>
                <w:color w:val="000000" w:themeColor="text1"/>
                <w:szCs w:val="19"/>
              </w:rPr>
              <w:t>)</w:t>
            </w:r>
            <w:r>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2</w:t>
            </w:r>
            <w:r w:rsidRPr="00A61108">
              <w:rPr>
                <w:rFonts w:ascii="Century" w:eastAsia="ＭＳ 明朝" w:hAnsi="Century"/>
                <w:color w:val="000000" w:themeColor="text1"/>
                <w:szCs w:val="19"/>
              </w:rPr>
              <w:t>位数</w:t>
            </w:r>
            <w:r w:rsidRPr="00A61108">
              <w:rPr>
                <w:rFonts w:ascii="Century" w:eastAsia="ＭＳ 明朝" w:hAnsi="Century"/>
                <w:color w:val="000000" w:themeColor="text1"/>
                <w:szCs w:val="19"/>
              </w:rPr>
              <w:t>)</w:t>
            </w:r>
            <w:r w:rsidRPr="00A61108">
              <w:rPr>
                <w:rFonts w:ascii="Century" w:eastAsia="ＭＳ 明朝" w:hAnsi="Century" w:hint="eastAsia"/>
                <w:color w:val="000000" w:themeColor="text1"/>
                <w:szCs w:val="19"/>
              </w:rPr>
              <w:t>で繰り下がりが</w:t>
            </w:r>
            <w:r>
              <w:rPr>
                <w:rFonts w:ascii="Century" w:eastAsia="ＭＳ 明朝" w:hAnsi="Century"/>
                <w:color w:val="000000" w:themeColor="text1"/>
                <w:szCs w:val="19"/>
              </w:rPr>
              <w:t>2</w:t>
            </w:r>
            <w:r w:rsidRPr="00A61108">
              <w:rPr>
                <w:rFonts w:ascii="Century" w:eastAsia="ＭＳ 明朝" w:hAnsi="Century" w:hint="eastAsia"/>
                <w:color w:val="000000" w:themeColor="text1"/>
                <w:szCs w:val="19"/>
              </w:rPr>
              <w:t>桁に及ぶ筆算ができる。</w:t>
            </w:r>
          </w:p>
        </w:tc>
        <w:tc>
          <w:tcPr>
            <w:tcW w:w="2574" w:type="dxa"/>
          </w:tcPr>
          <w:p w:rsidR="004F0116" w:rsidRPr="00A22B05" w:rsidRDefault="004F0116" w:rsidP="004F0116">
            <w:pPr>
              <w:autoSpaceDE w:val="0"/>
              <w:autoSpaceDN w:val="0"/>
              <w:adjustRightInd w:val="0"/>
              <w:ind w:left="210" w:hangingChars="100" w:hanging="210"/>
              <w:jc w:val="left"/>
              <w:rPr>
                <w:rFonts w:ascii="Century" w:eastAsia="ＭＳ 明朝" w:hAnsi="Century" w:cs="HiraMinProN-W3"/>
                <w:kern w:val="0"/>
                <w:szCs w:val="19"/>
              </w:rPr>
            </w:pPr>
            <w:r w:rsidRPr="00A22B05">
              <w:rPr>
                <w:rFonts w:ascii="Century" w:eastAsia="ＭＳ 明朝" w:hAnsi="Century" w:cs="HiraMinProN-W3" w:hint="eastAsia"/>
                <w:kern w:val="0"/>
                <w:szCs w:val="19"/>
              </w:rPr>
              <w:t>・</w:t>
            </w:r>
            <w:r>
              <w:rPr>
                <w:rFonts w:ascii="Century" w:eastAsia="ＭＳ 明朝" w:hAnsi="Century" w:cs="B2GMath-Regular"/>
                <w:kern w:val="0"/>
                <w:szCs w:val="19"/>
              </w:rPr>
              <w:t>103</w:t>
            </w:r>
            <w:r>
              <w:rPr>
                <w:rFonts w:ascii="Century" w:eastAsia="ＭＳ 明朝" w:hAnsi="Century" w:cs="B2GMath-Regular" w:hint="eastAsia"/>
                <w:kern w:val="0"/>
                <w:szCs w:val="19"/>
              </w:rPr>
              <w:t>－</w:t>
            </w:r>
            <w:r>
              <w:rPr>
                <w:rFonts w:ascii="Century" w:eastAsia="ＭＳ 明朝" w:hAnsi="Century" w:cs="B2GMath-Regular"/>
                <w:kern w:val="0"/>
                <w:szCs w:val="19"/>
              </w:rPr>
              <w:t>67</w:t>
            </w:r>
            <w:r w:rsidRPr="00A61108">
              <w:rPr>
                <w:rFonts w:ascii="Century" w:eastAsia="ＭＳ 明朝" w:hAnsi="Century" w:cs="B2GMath-Regular"/>
                <w:kern w:val="0"/>
                <w:szCs w:val="19"/>
              </w:rPr>
              <w:t>の筆算では，十の位</w:t>
            </w:r>
            <w:r w:rsidRPr="00A61108">
              <w:rPr>
                <w:rFonts w:ascii="Century" w:eastAsia="ＭＳ 明朝" w:hAnsi="Century" w:cs="B2GMath-Regular" w:hint="eastAsia"/>
                <w:kern w:val="0"/>
                <w:szCs w:val="19"/>
              </w:rPr>
              <w:t>から繰り下げられないことに気づき，記数法の仕組みをもとに百の位から繰り下げ解決する。</w:t>
            </w:r>
          </w:p>
        </w:tc>
        <w:tc>
          <w:tcPr>
            <w:tcW w:w="2526" w:type="dxa"/>
            <w:shd w:val="clear" w:color="auto" w:fill="auto"/>
          </w:tcPr>
          <w:p w:rsidR="004F0116" w:rsidRPr="00A61108"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思判</w:t>
            </w:r>
            <w:r w:rsidRPr="00A22B05">
              <w:rPr>
                <w:rFonts w:ascii="Century" w:eastAsia="ＭＳ 明朝" w:hAnsi="Century"/>
                <w:color w:val="000000" w:themeColor="text1"/>
                <w:szCs w:val="19"/>
                <w:bdr w:val="single" w:sz="4" w:space="0" w:color="auto"/>
              </w:rPr>
              <w:t>表</w:t>
            </w:r>
            <w:r w:rsidRPr="00A61108">
              <w:rPr>
                <w:rFonts w:ascii="Century" w:eastAsia="ＭＳ 明朝" w:hAnsi="Century" w:hint="eastAsia"/>
                <w:color w:val="000000" w:themeColor="text1"/>
                <w:szCs w:val="19"/>
              </w:rPr>
              <w:t>記数法の仕組みをもとに，一の位の計算で百の位から繰り下げる仕方を考えたり説明したりしている。</w:t>
            </w:r>
          </w:p>
          <w:p w:rsidR="004F0116" w:rsidRPr="00A22B05" w:rsidRDefault="004F0116" w:rsidP="004F0116">
            <w:pPr>
              <w:ind w:firstLineChars="100" w:firstLine="210"/>
              <w:jc w:val="left"/>
              <w:rPr>
                <w:rFonts w:ascii="Century" w:eastAsia="ＭＳ 明朝" w:hAnsi="Century"/>
                <w:color w:val="000000" w:themeColor="text1"/>
                <w:szCs w:val="19"/>
              </w:rPr>
            </w:pPr>
            <w:r w:rsidRPr="00A61108">
              <w:rPr>
                <w:rFonts w:ascii="Century" w:eastAsia="ＭＳ 明朝" w:hAnsi="Century" w:hint="eastAsia"/>
                <w:color w:val="000000" w:themeColor="text1"/>
                <w:szCs w:val="19"/>
              </w:rPr>
              <w:t>《発言・観察》</w:t>
            </w:r>
          </w:p>
          <w:p w:rsidR="004F0116"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知</w:t>
            </w:r>
            <w:r w:rsidRPr="00A22B05">
              <w:rPr>
                <w:rFonts w:ascii="Century" w:eastAsia="ＭＳ 明朝" w:hAnsi="Century"/>
                <w:color w:val="000000" w:themeColor="text1"/>
                <w:szCs w:val="19"/>
                <w:bdr w:val="single" w:sz="4" w:space="0" w:color="auto"/>
              </w:rPr>
              <w:t>・</w:t>
            </w:r>
            <w:r w:rsidRPr="00A22B05">
              <w:rPr>
                <w:rFonts w:ascii="Century" w:eastAsia="ＭＳ 明朝" w:hAnsi="Century" w:hint="eastAsia"/>
                <w:color w:val="000000" w:themeColor="text1"/>
                <w:szCs w:val="19"/>
                <w:bdr w:val="single" w:sz="4" w:space="0" w:color="auto"/>
              </w:rPr>
              <w:t>技</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百何</w:t>
            </w:r>
            <w:r w:rsidRPr="00A61108">
              <w:rPr>
                <w:rFonts w:ascii="Century" w:eastAsia="ＭＳ 明朝" w:hAnsi="Century"/>
                <w:color w:val="000000" w:themeColor="text1"/>
                <w:szCs w:val="19"/>
              </w:rPr>
              <w:t>)</w:t>
            </w:r>
            <w:r>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2</w:t>
            </w:r>
            <w:r w:rsidRPr="00A61108">
              <w:rPr>
                <w:rFonts w:ascii="Century" w:eastAsia="ＭＳ 明朝" w:hAnsi="Century"/>
                <w:color w:val="000000" w:themeColor="text1"/>
                <w:szCs w:val="19"/>
              </w:rPr>
              <w:t>位数</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で繰り</w:t>
            </w:r>
            <w:r w:rsidRPr="00A61108">
              <w:rPr>
                <w:rFonts w:ascii="Century" w:eastAsia="ＭＳ 明朝" w:hAnsi="Century" w:hint="eastAsia"/>
                <w:color w:val="000000" w:themeColor="text1"/>
                <w:szCs w:val="19"/>
              </w:rPr>
              <w:t>下がりが</w:t>
            </w:r>
            <w:r>
              <w:rPr>
                <w:rFonts w:ascii="Century" w:eastAsia="ＭＳ 明朝" w:hAnsi="Century"/>
                <w:color w:val="000000" w:themeColor="text1"/>
                <w:szCs w:val="19"/>
              </w:rPr>
              <w:t>2</w:t>
            </w:r>
            <w:r w:rsidRPr="00A61108">
              <w:rPr>
                <w:rFonts w:ascii="Century" w:eastAsia="ＭＳ 明朝" w:hAnsi="Century"/>
                <w:color w:val="000000" w:themeColor="text1"/>
                <w:szCs w:val="19"/>
              </w:rPr>
              <w:t xml:space="preserve"> </w:t>
            </w:r>
            <w:r w:rsidRPr="00A61108">
              <w:rPr>
                <w:rFonts w:ascii="Century" w:eastAsia="ＭＳ 明朝" w:hAnsi="Century"/>
                <w:color w:val="000000" w:themeColor="text1"/>
                <w:szCs w:val="19"/>
              </w:rPr>
              <w:t>桁に及ぶひき算の</w:t>
            </w:r>
            <w:r w:rsidRPr="00A61108">
              <w:rPr>
                <w:rFonts w:ascii="Century" w:eastAsia="ＭＳ 明朝" w:hAnsi="Century" w:hint="eastAsia"/>
                <w:color w:val="000000" w:themeColor="text1"/>
                <w:szCs w:val="19"/>
              </w:rPr>
              <w:t>筆算ができる。</w:t>
            </w:r>
          </w:p>
          <w:p w:rsidR="004F0116" w:rsidRPr="00A22B05" w:rsidRDefault="004F0116" w:rsidP="004F0116">
            <w:pPr>
              <w:ind w:leftChars="100" w:left="210"/>
              <w:jc w:val="left"/>
              <w:rPr>
                <w:rFonts w:ascii="Century" w:eastAsia="ＭＳ 明朝" w:hAnsi="Century"/>
                <w:color w:val="000000" w:themeColor="text1"/>
                <w:szCs w:val="19"/>
              </w:rPr>
            </w:pPr>
            <w:r w:rsidRPr="00A61108">
              <w:rPr>
                <w:rFonts w:ascii="Century" w:eastAsia="ＭＳ 明朝" w:hAnsi="Century" w:hint="eastAsia"/>
                <w:color w:val="000000" w:themeColor="text1"/>
                <w:szCs w:val="19"/>
              </w:rPr>
              <w:t>《ノート・観察》</w:t>
            </w:r>
          </w:p>
        </w:tc>
      </w:tr>
      <w:tr w:rsidR="004F0116" w:rsidRPr="00A22B05" w:rsidTr="004F0116">
        <w:tc>
          <w:tcPr>
            <w:tcW w:w="1543" w:type="dxa"/>
            <w:shd w:val="clear" w:color="auto" w:fill="auto"/>
          </w:tcPr>
          <w:p w:rsidR="004F0116" w:rsidRPr="00A22B05" w:rsidRDefault="004F0116" w:rsidP="004F0116">
            <w:pPr>
              <w:jc w:val="left"/>
              <w:rPr>
                <w:rFonts w:ascii="Century" w:eastAsia="ＭＳ 明朝" w:hAnsi="Century"/>
                <w:szCs w:val="19"/>
              </w:rPr>
            </w:pPr>
            <w:r w:rsidRPr="00A22B05">
              <w:rPr>
                <w:rFonts w:ascii="Century" w:eastAsia="ＭＳ 明朝" w:hAnsi="Century" w:hint="eastAsia"/>
                <w:szCs w:val="19"/>
              </w:rPr>
              <w:lastRenderedPageBreak/>
              <w:t>●れんしゅう</w:t>
            </w:r>
          </w:p>
        </w:tc>
        <w:tc>
          <w:tcPr>
            <w:tcW w:w="450"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8</w:t>
            </w: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110</w:t>
            </w:r>
          </w:p>
        </w:tc>
        <w:tc>
          <w:tcPr>
            <w:tcW w:w="6937" w:type="dxa"/>
            <w:gridSpan w:val="3"/>
            <w:shd w:val="clear" w:color="auto" w:fill="auto"/>
          </w:tcPr>
          <w:p w:rsidR="004F0116" w:rsidRPr="00A22B05" w:rsidRDefault="004F0116" w:rsidP="004F0116">
            <w:pPr>
              <w:jc w:val="left"/>
              <w:rPr>
                <w:rFonts w:ascii="Century" w:eastAsia="ＭＳ 明朝" w:hAnsi="Century"/>
                <w:szCs w:val="19"/>
              </w:rPr>
            </w:pPr>
            <w:r w:rsidRPr="00A22B05">
              <w:rPr>
                <w:rFonts w:ascii="Century" w:eastAsia="ＭＳ 明朝" w:hAnsi="Century" w:hint="eastAsia"/>
                <w:szCs w:val="19"/>
              </w:rPr>
              <w:t>・練習</w:t>
            </w:r>
          </w:p>
        </w:tc>
      </w:tr>
      <w:tr w:rsidR="004F0116" w:rsidRPr="00A22B05" w:rsidTr="004F0116">
        <w:tc>
          <w:tcPr>
            <w:tcW w:w="1543" w:type="dxa"/>
            <w:shd w:val="clear" w:color="auto" w:fill="auto"/>
          </w:tcPr>
          <w:p w:rsidR="004F0116" w:rsidRDefault="004F0116" w:rsidP="004F0116">
            <w:pPr>
              <w:ind w:left="285" w:hanging="285"/>
              <w:jc w:val="left"/>
              <w:rPr>
                <w:rFonts w:ascii="Century" w:eastAsia="ＭＳ 明朝" w:hAnsi="Century"/>
                <w:szCs w:val="19"/>
              </w:rPr>
            </w:pPr>
            <w:r>
              <w:rPr>
                <w:rFonts w:ascii="Century" w:eastAsia="ＭＳ 明朝" w:hAnsi="Century" w:hint="eastAsia"/>
                <w:szCs w:val="19"/>
              </w:rPr>
              <w:t>3</w:t>
            </w:r>
            <w:r w:rsidRPr="00A22B05">
              <w:rPr>
                <w:rFonts w:ascii="Century" w:eastAsia="ＭＳ 明朝" w:hAnsi="Century" w:hint="eastAsia"/>
                <w:szCs w:val="19"/>
              </w:rPr>
              <w:t xml:space="preserve">　</w:t>
            </w:r>
            <w:r>
              <w:rPr>
                <w:rFonts w:ascii="Century" w:eastAsia="ＭＳ 明朝" w:hAnsi="Century" w:hint="eastAsia"/>
                <w:szCs w:val="19"/>
              </w:rPr>
              <w:t>3</w:t>
            </w:r>
            <w:r>
              <w:rPr>
                <w:rFonts w:ascii="Century" w:eastAsia="ＭＳ 明朝" w:hAnsi="Century" w:hint="eastAsia"/>
                <w:szCs w:val="19"/>
              </w:rPr>
              <w:t>けたの　数の</w:t>
            </w:r>
          </w:p>
          <w:p w:rsidR="004F0116" w:rsidRPr="00A22B05" w:rsidRDefault="004F0116" w:rsidP="004F0116">
            <w:pPr>
              <w:ind w:leftChars="100" w:left="210"/>
              <w:jc w:val="left"/>
              <w:rPr>
                <w:rFonts w:ascii="Century" w:eastAsia="ＭＳ 明朝" w:hAnsi="Century"/>
                <w:szCs w:val="19"/>
              </w:rPr>
            </w:pPr>
            <w:r w:rsidRPr="00A22B05">
              <w:rPr>
                <w:rFonts w:ascii="Century" w:eastAsia="ＭＳ 明朝" w:hAnsi="Century" w:hint="eastAsia"/>
                <w:szCs w:val="19"/>
              </w:rPr>
              <w:t>ひっ算</w:t>
            </w:r>
          </w:p>
        </w:tc>
        <w:tc>
          <w:tcPr>
            <w:tcW w:w="450"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9</w:t>
            </w:r>
          </w:p>
        </w:tc>
        <w:tc>
          <w:tcPr>
            <w:tcW w:w="806" w:type="dxa"/>
            <w:shd w:val="clear" w:color="auto" w:fill="auto"/>
          </w:tcPr>
          <w:p w:rsidR="004F0116" w:rsidRPr="00A22B05" w:rsidRDefault="004F0116" w:rsidP="004F0116">
            <w:pPr>
              <w:jc w:val="left"/>
              <w:rPr>
                <w:rFonts w:ascii="Century" w:eastAsia="ＭＳ 明朝" w:hAnsi="Century"/>
                <w:szCs w:val="19"/>
              </w:rPr>
            </w:pPr>
            <w:r>
              <w:rPr>
                <w:rFonts w:ascii="Century" w:eastAsia="ＭＳ 明朝" w:hAnsi="Century" w:hint="eastAsia"/>
                <w:szCs w:val="19"/>
              </w:rPr>
              <w:t>111</w:t>
            </w:r>
          </w:p>
        </w:tc>
        <w:tc>
          <w:tcPr>
            <w:tcW w:w="1837" w:type="dxa"/>
            <w:shd w:val="clear" w:color="auto" w:fill="auto"/>
          </w:tcPr>
          <w:p w:rsidR="004F0116" w:rsidRPr="00A61108" w:rsidRDefault="004F0116" w:rsidP="004F0116">
            <w:pPr>
              <w:ind w:left="210" w:hangingChars="100" w:hanging="210"/>
              <w:jc w:val="left"/>
              <w:rPr>
                <w:rFonts w:ascii="Century" w:eastAsia="ＭＳ 明朝" w:hAnsi="Century"/>
                <w:color w:val="000000" w:themeColor="text1"/>
                <w:szCs w:val="19"/>
              </w:rPr>
            </w:pPr>
            <w:r>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3</w:t>
            </w:r>
            <w:r w:rsidRPr="00A61108">
              <w:rPr>
                <w:rFonts w:ascii="Century" w:eastAsia="ＭＳ 明朝" w:hAnsi="Century"/>
                <w:color w:val="000000" w:themeColor="text1"/>
                <w:szCs w:val="19"/>
              </w:rPr>
              <w:t>位数</w:t>
            </w:r>
            <w:r w:rsidRPr="00A61108">
              <w:rPr>
                <w:rFonts w:ascii="Century" w:eastAsia="ＭＳ 明朝" w:hAnsi="Century"/>
                <w:color w:val="000000" w:themeColor="text1"/>
                <w:szCs w:val="19"/>
              </w:rPr>
              <w:t>)</w:t>
            </w:r>
            <w:r>
              <w:rPr>
                <w:rFonts w:ascii="Century" w:eastAsia="ＭＳ 明朝" w:hAnsi="Century"/>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2</w:t>
            </w:r>
            <w:r w:rsidRPr="00A61108">
              <w:rPr>
                <w:rFonts w:ascii="Century" w:eastAsia="ＭＳ 明朝" w:hAnsi="Century"/>
                <w:color w:val="000000" w:themeColor="text1"/>
                <w:szCs w:val="19"/>
              </w:rPr>
              <w:t>位数</w:t>
            </w:r>
            <w:r w:rsidRPr="00A61108">
              <w:rPr>
                <w:rFonts w:ascii="Century" w:eastAsia="ＭＳ 明朝" w:hAnsi="Century"/>
                <w:color w:val="000000" w:themeColor="text1"/>
                <w:szCs w:val="19"/>
              </w:rPr>
              <w:t>)</w:t>
            </w:r>
            <w:r w:rsidRPr="00A61108">
              <w:rPr>
                <w:rFonts w:ascii="Century" w:eastAsia="ＭＳ 明朝" w:hAnsi="Century" w:hint="eastAsia"/>
                <w:color w:val="000000" w:themeColor="text1"/>
                <w:szCs w:val="19"/>
              </w:rPr>
              <w:t>で，百の位に繰り</w:t>
            </w:r>
            <w:r w:rsidR="00DC3FC3">
              <w:rPr>
                <w:rFonts w:ascii="Century" w:eastAsia="ＭＳ 明朝" w:hAnsi="Century" w:hint="eastAsia"/>
                <w:color w:val="000000" w:themeColor="text1"/>
                <w:szCs w:val="19"/>
              </w:rPr>
              <w:t>上</w:t>
            </w:r>
            <w:r w:rsidRPr="00A61108">
              <w:rPr>
                <w:rFonts w:ascii="Century" w:eastAsia="ＭＳ 明朝" w:hAnsi="Century" w:hint="eastAsia"/>
                <w:color w:val="000000" w:themeColor="text1"/>
                <w:szCs w:val="19"/>
              </w:rPr>
              <w:t>がらない筆算ができる。</w:t>
            </w:r>
          </w:p>
          <w:p w:rsidR="004F0116" w:rsidRPr="00A22B05" w:rsidRDefault="004F0116" w:rsidP="004F0116">
            <w:pPr>
              <w:ind w:left="210" w:hangingChars="100" w:hanging="210"/>
              <w:jc w:val="left"/>
              <w:rPr>
                <w:rFonts w:ascii="Century" w:eastAsia="ＭＳ 明朝" w:hAnsi="Century"/>
                <w:szCs w:val="19"/>
              </w:rPr>
            </w:pPr>
            <w:r w:rsidRPr="00A61108">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3</w:t>
            </w:r>
            <w:r w:rsidRPr="00A61108">
              <w:rPr>
                <w:rFonts w:ascii="Century" w:eastAsia="ＭＳ 明朝" w:hAnsi="Century"/>
                <w:color w:val="000000" w:themeColor="text1"/>
                <w:szCs w:val="19"/>
              </w:rPr>
              <w:t>位数</w:t>
            </w:r>
            <w:r w:rsidRPr="00A61108">
              <w:rPr>
                <w:rFonts w:ascii="Century" w:eastAsia="ＭＳ 明朝" w:hAnsi="Century"/>
                <w:color w:val="000000" w:themeColor="text1"/>
                <w:szCs w:val="19"/>
              </w:rPr>
              <w:t>)</w:t>
            </w:r>
            <w:r>
              <w:rPr>
                <w:rFonts w:ascii="Century" w:eastAsia="ＭＳ 明朝" w:hAnsi="Century"/>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2</w:t>
            </w:r>
            <w:r w:rsidRPr="00A61108">
              <w:rPr>
                <w:rFonts w:ascii="Century" w:eastAsia="ＭＳ 明朝" w:hAnsi="Century"/>
                <w:color w:val="000000" w:themeColor="text1"/>
                <w:szCs w:val="19"/>
              </w:rPr>
              <w:t>位数</w:t>
            </w:r>
            <w:r w:rsidRPr="00A61108">
              <w:rPr>
                <w:rFonts w:ascii="Century" w:eastAsia="ＭＳ 明朝" w:hAnsi="Century"/>
                <w:color w:val="000000" w:themeColor="text1"/>
                <w:szCs w:val="19"/>
              </w:rPr>
              <w:t>)</w:t>
            </w:r>
            <w:r w:rsidRPr="00A61108">
              <w:rPr>
                <w:rFonts w:ascii="Century" w:eastAsia="ＭＳ 明朝" w:hAnsi="Century" w:hint="eastAsia"/>
                <w:color w:val="000000" w:themeColor="text1"/>
                <w:szCs w:val="19"/>
              </w:rPr>
              <w:t>で，百の位から繰り下がらない筆算ができる。</w:t>
            </w:r>
          </w:p>
        </w:tc>
        <w:tc>
          <w:tcPr>
            <w:tcW w:w="2574" w:type="dxa"/>
          </w:tcPr>
          <w:p w:rsidR="004F0116" w:rsidRPr="00A22B05" w:rsidRDefault="004F0116" w:rsidP="004F0116">
            <w:pPr>
              <w:autoSpaceDE w:val="0"/>
              <w:autoSpaceDN w:val="0"/>
              <w:adjustRightInd w:val="0"/>
              <w:ind w:left="210" w:hangingChars="100" w:hanging="210"/>
              <w:jc w:val="left"/>
              <w:rPr>
                <w:rFonts w:ascii="Century" w:eastAsia="ＭＳ 明朝" w:hAnsi="Century" w:cs="HiraMinProN-W3"/>
                <w:kern w:val="0"/>
                <w:szCs w:val="19"/>
              </w:rPr>
            </w:pPr>
            <w:r w:rsidRPr="00A22B05">
              <w:rPr>
                <w:rFonts w:ascii="Century" w:eastAsia="ＭＳ 明朝" w:hAnsi="Century" w:cs="HiraMinProN-W3" w:hint="eastAsia"/>
                <w:kern w:val="0"/>
                <w:szCs w:val="19"/>
              </w:rPr>
              <w:t>・</w:t>
            </w:r>
            <w:r>
              <w:rPr>
                <w:rFonts w:ascii="Century" w:eastAsia="ＭＳ 明朝" w:hAnsi="Century" w:cs="B2GMath-Regular"/>
                <w:kern w:val="0"/>
                <w:szCs w:val="19"/>
              </w:rPr>
              <w:t>234+57</w:t>
            </w:r>
            <w:r w:rsidRPr="00A61108">
              <w:rPr>
                <w:rFonts w:ascii="Century" w:eastAsia="ＭＳ 明朝" w:hAnsi="Century" w:cs="B2GMath-Regular"/>
                <w:kern w:val="0"/>
                <w:szCs w:val="19"/>
              </w:rPr>
              <w:t>や</w:t>
            </w:r>
            <w:r>
              <w:rPr>
                <w:rFonts w:ascii="Century" w:eastAsia="ＭＳ 明朝" w:hAnsi="Century" w:cs="B2GMath-Regular"/>
                <w:kern w:val="0"/>
                <w:szCs w:val="19"/>
              </w:rPr>
              <w:t>281</w:t>
            </w:r>
            <w:r>
              <w:rPr>
                <w:rFonts w:ascii="Century" w:eastAsia="ＭＳ 明朝" w:hAnsi="Century" w:cs="B2GMath-Regular"/>
                <w:kern w:val="0"/>
                <w:szCs w:val="19"/>
              </w:rPr>
              <w:t>－</w:t>
            </w:r>
            <w:r>
              <w:rPr>
                <w:rFonts w:ascii="Century" w:eastAsia="ＭＳ 明朝" w:hAnsi="Century" w:cs="B2GMath-Regular"/>
                <w:kern w:val="0"/>
                <w:szCs w:val="19"/>
              </w:rPr>
              <w:t>53</w:t>
            </w:r>
            <w:r w:rsidRPr="00A61108">
              <w:rPr>
                <w:rFonts w:ascii="Century" w:eastAsia="ＭＳ 明朝" w:hAnsi="Century" w:cs="B2GMath-Regular"/>
                <w:kern w:val="0"/>
                <w:szCs w:val="19"/>
              </w:rPr>
              <w:t>の筆算の</w:t>
            </w:r>
            <w:r w:rsidRPr="00A61108">
              <w:rPr>
                <w:rFonts w:ascii="Century" w:eastAsia="ＭＳ 明朝" w:hAnsi="Century" w:cs="B2GMath-Regular" w:hint="eastAsia"/>
                <w:kern w:val="0"/>
                <w:szCs w:val="19"/>
              </w:rPr>
              <w:t>仕方を，</w:t>
            </w:r>
            <w:r>
              <w:rPr>
                <w:rFonts w:ascii="Century" w:eastAsia="ＭＳ 明朝" w:hAnsi="Century" w:cs="B2GMath-Regular"/>
                <w:kern w:val="0"/>
                <w:szCs w:val="19"/>
              </w:rPr>
              <w:t>2</w:t>
            </w:r>
            <w:r w:rsidRPr="00A61108">
              <w:rPr>
                <w:rFonts w:ascii="Century" w:eastAsia="ＭＳ 明朝" w:hAnsi="Century" w:cs="B2GMath-Regular"/>
                <w:kern w:val="0"/>
                <w:szCs w:val="19"/>
              </w:rPr>
              <w:t>桁のときと同じよ</w:t>
            </w:r>
            <w:r w:rsidRPr="00A61108">
              <w:rPr>
                <w:rFonts w:ascii="Century" w:eastAsia="ＭＳ 明朝" w:hAnsi="Century" w:cs="B2GMath-Regular" w:hint="eastAsia"/>
                <w:kern w:val="0"/>
                <w:szCs w:val="19"/>
              </w:rPr>
              <w:t>うに考え筆算する。</w:t>
            </w:r>
          </w:p>
        </w:tc>
        <w:tc>
          <w:tcPr>
            <w:tcW w:w="2526" w:type="dxa"/>
            <w:shd w:val="clear" w:color="auto" w:fill="auto"/>
          </w:tcPr>
          <w:p w:rsidR="004F0116"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思判</w:t>
            </w:r>
            <w:r w:rsidRPr="00A22B05">
              <w:rPr>
                <w:rFonts w:ascii="Century" w:eastAsia="ＭＳ 明朝" w:hAnsi="Century"/>
                <w:color w:val="000000" w:themeColor="text1"/>
                <w:szCs w:val="19"/>
                <w:bdr w:val="single" w:sz="4" w:space="0" w:color="auto"/>
              </w:rPr>
              <w:t>表</w:t>
            </w:r>
            <w:r>
              <w:rPr>
                <w:rFonts w:ascii="Century" w:eastAsia="ＭＳ 明朝" w:hAnsi="Century"/>
                <w:color w:val="000000" w:themeColor="text1"/>
                <w:szCs w:val="19"/>
              </w:rPr>
              <w:t>2</w:t>
            </w:r>
            <w:r w:rsidRPr="00A61108">
              <w:rPr>
                <w:rFonts w:ascii="Century" w:eastAsia="ＭＳ 明朝" w:hAnsi="Century"/>
                <w:color w:val="000000" w:themeColor="text1"/>
                <w:szCs w:val="19"/>
              </w:rPr>
              <w:t>位数同士の筆算の仕</w:t>
            </w:r>
            <w:r w:rsidRPr="00A61108">
              <w:rPr>
                <w:rFonts w:ascii="Century" w:eastAsia="ＭＳ 明朝" w:hAnsi="Century" w:hint="eastAsia"/>
                <w:color w:val="000000" w:themeColor="text1"/>
                <w:szCs w:val="19"/>
              </w:rPr>
              <w:t>方をもとに，</w:t>
            </w:r>
            <w:r w:rsidRPr="00A61108">
              <w:rPr>
                <w:rFonts w:ascii="Century" w:eastAsia="ＭＳ 明朝" w:hAnsi="Century"/>
                <w:color w:val="000000" w:themeColor="text1"/>
                <w:szCs w:val="19"/>
              </w:rPr>
              <w:t>(</w:t>
            </w:r>
            <w:r>
              <w:rPr>
                <w:rFonts w:ascii="Century" w:eastAsia="ＭＳ 明朝" w:hAnsi="Century"/>
                <w:color w:val="000000" w:themeColor="text1"/>
                <w:szCs w:val="19"/>
              </w:rPr>
              <w:t>3</w:t>
            </w:r>
            <w:r w:rsidRPr="00A61108">
              <w:rPr>
                <w:rFonts w:ascii="Century" w:eastAsia="ＭＳ 明朝" w:hAnsi="Century"/>
                <w:color w:val="000000" w:themeColor="text1"/>
                <w:szCs w:val="19"/>
              </w:rPr>
              <w:t>位数</w:t>
            </w:r>
            <w:r w:rsidRPr="00A61108">
              <w:rPr>
                <w:rFonts w:ascii="Century" w:eastAsia="ＭＳ 明朝" w:hAnsi="Century"/>
                <w:color w:val="000000" w:themeColor="text1"/>
                <w:szCs w:val="19"/>
              </w:rPr>
              <w:t>)</w:t>
            </w:r>
            <w:r>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2</w:t>
            </w:r>
            <w:r w:rsidRPr="00A61108">
              <w:rPr>
                <w:rFonts w:ascii="Century" w:eastAsia="ＭＳ 明朝" w:hAnsi="Century"/>
                <w:color w:val="000000" w:themeColor="text1"/>
                <w:szCs w:val="19"/>
              </w:rPr>
              <w:t>位</w:t>
            </w:r>
            <w:r w:rsidRPr="00A61108">
              <w:rPr>
                <w:rFonts w:ascii="Century" w:eastAsia="ＭＳ 明朝" w:hAnsi="Century" w:hint="eastAsia"/>
                <w:color w:val="000000" w:themeColor="text1"/>
                <w:szCs w:val="19"/>
              </w:rPr>
              <w:t>数</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の筆算の仕方を考えてい</w:t>
            </w:r>
            <w:r w:rsidRPr="00A61108">
              <w:rPr>
                <w:rFonts w:ascii="Century" w:eastAsia="ＭＳ 明朝" w:hAnsi="Century" w:hint="eastAsia"/>
                <w:color w:val="000000" w:themeColor="text1"/>
                <w:szCs w:val="19"/>
              </w:rPr>
              <w:t>る。</w:t>
            </w:r>
          </w:p>
          <w:p w:rsidR="004F0116" w:rsidRDefault="004F0116" w:rsidP="004F0116">
            <w:pPr>
              <w:ind w:leftChars="100" w:left="210"/>
              <w:jc w:val="left"/>
              <w:rPr>
                <w:rFonts w:ascii="Century" w:eastAsia="ＭＳ 明朝" w:hAnsi="Century"/>
                <w:color w:val="000000" w:themeColor="text1"/>
                <w:szCs w:val="19"/>
              </w:rPr>
            </w:pPr>
            <w:r w:rsidRPr="00A61108">
              <w:rPr>
                <w:rFonts w:ascii="Century" w:eastAsia="ＭＳ 明朝" w:hAnsi="Century" w:hint="eastAsia"/>
                <w:color w:val="000000" w:themeColor="text1"/>
                <w:szCs w:val="19"/>
              </w:rPr>
              <w:t>《発言・観察》</w:t>
            </w:r>
          </w:p>
          <w:p w:rsidR="004F0116" w:rsidRPr="00A22B05" w:rsidRDefault="004F0116" w:rsidP="004F0116">
            <w:pPr>
              <w:ind w:left="210" w:hangingChars="100" w:hanging="210"/>
              <w:jc w:val="left"/>
              <w:rPr>
                <w:rFonts w:ascii="Century" w:eastAsia="ＭＳ 明朝" w:hAnsi="Century"/>
                <w:color w:val="000000" w:themeColor="text1"/>
                <w:szCs w:val="19"/>
              </w:rPr>
            </w:pPr>
            <w:r w:rsidRPr="00A22B05">
              <w:rPr>
                <w:rFonts w:ascii="Century" w:eastAsia="ＭＳ 明朝" w:hAnsi="Century" w:hint="eastAsia"/>
                <w:color w:val="000000" w:themeColor="text1"/>
                <w:szCs w:val="19"/>
                <w:bdr w:val="single" w:sz="4" w:space="0" w:color="auto"/>
              </w:rPr>
              <w:t>知</w:t>
            </w:r>
            <w:r w:rsidRPr="00A22B05">
              <w:rPr>
                <w:rFonts w:ascii="Century" w:eastAsia="ＭＳ 明朝" w:hAnsi="Century"/>
                <w:color w:val="000000" w:themeColor="text1"/>
                <w:szCs w:val="19"/>
                <w:bdr w:val="single" w:sz="4" w:space="0" w:color="auto"/>
              </w:rPr>
              <w:t>・</w:t>
            </w:r>
            <w:r w:rsidRPr="00A22B05">
              <w:rPr>
                <w:rFonts w:ascii="Century" w:eastAsia="ＭＳ 明朝" w:hAnsi="Century" w:hint="eastAsia"/>
                <w:color w:val="000000" w:themeColor="text1"/>
                <w:szCs w:val="19"/>
                <w:bdr w:val="single" w:sz="4" w:space="0" w:color="auto"/>
              </w:rPr>
              <w:t>技</w:t>
            </w:r>
            <w:r w:rsidRPr="00A61108">
              <w:rPr>
                <w:rFonts w:ascii="Century" w:eastAsia="ＭＳ 明朝" w:hAnsi="Century"/>
                <w:color w:val="000000" w:themeColor="text1"/>
                <w:szCs w:val="19"/>
              </w:rPr>
              <w:t>(</w:t>
            </w:r>
            <w:r>
              <w:rPr>
                <w:rFonts w:ascii="Century" w:eastAsia="ＭＳ 明朝" w:hAnsi="Century"/>
                <w:color w:val="000000" w:themeColor="text1"/>
                <w:szCs w:val="19"/>
              </w:rPr>
              <w:t>3</w:t>
            </w:r>
            <w:r w:rsidRPr="00A61108">
              <w:rPr>
                <w:rFonts w:ascii="Century" w:eastAsia="ＭＳ 明朝" w:hAnsi="Century"/>
                <w:color w:val="000000" w:themeColor="text1"/>
                <w:szCs w:val="19"/>
              </w:rPr>
              <w:t>位数</w:t>
            </w:r>
            <w:r w:rsidRPr="00A61108">
              <w:rPr>
                <w:rFonts w:ascii="Century" w:eastAsia="ＭＳ 明朝" w:hAnsi="Century"/>
                <w:color w:val="000000" w:themeColor="text1"/>
                <w:szCs w:val="19"/>
              </w:rPr>
              <w:t>)</w:t>
            </w:r>
            <w:r>
              <w:rPr>
                <w:rFonts w:ascii="Century" w:eastAsia="ＭＳ 明朝" w:hAnsi="Century" w:hint="eastAsia"/>
                <w:color w:val="000000" w:themeColor="text1"/>
                <w:szCs w:val="19"/>
              </w:rPr>
              <w:t>±</w:t>
            </w:r>
            <w:r w:rsidRPr="00A61108">
              <w:rPr>
                <w:rFonts w:ascii="Century" w:eastAsia="ＭＳ 明朝" w:hAnsi="Century"/>
                <w:color w:val="000000" w:themeColor="text1"/>
                <w:szCs w:val="19"/>
              </w:rPr>
              <w:t>(</w:t>
            </w:r>
            <w:r>
              <w:rPr>
                <w:rFonts w:ascii="Century" w:eastAsia="ＭＳ 明朝" w:hAnsi="Century"/>
                <w:color w:val="000000" w:themeColor="text1"/>
                <w:szCs w:val="19"/>
              </w:rPr>
              <w:t>1</w:t>
            </w:r>
            <w:r w:rsidRPr="00A61108">
              <w:rPr>
                <w:rFonts w:ascii="Century" w:eastAsia="ＭＳ 明朝" w:hAnsi="Century"/>
                <w:color w:val="000000" w:themeColor="text1"/>
                <w:szCs w:val="19"/>
              </w:rPr>
              <w:t>，</w:t>
            </w:r>
            <w:r>
              <w:rPr>
                <w:rFonts w:ascii="Century" w:eastAsia="ＭＳ 明朝" w:hAnsi="Century"/>
                <w:color w:val="000000" w:themeColor="text1"/>
                <w:szCs w:val="19"/>
              </w:rPr>
              <w:t>2</w:t>
            </w:r>
            <w:r w:rsidRPr="00A61108">
              <w:rPr>
                <w:rFonts w:ascii="Century" w:eastAsia="ＭＳ 明朝" w:hAnsi="Century"/>
                <w:color w:val="000000" w:themeColor="text1"/>
                <w:szCs w:val="19"/>
              </w:rPr>
              <w:t xml:space="preserve"> </w:t>
            </w:r>
            <w:r w:rsidRPr="00A61108">
              <w:rPr>
                <w:rFonts w:ascii="Century" w:eastAsia="ＭＳ 明朝" w:hAnsi="Century"/>
                <w:color w:val="000000" w:themeColor="text1"/>
                <w:szCs w:val="19"/>
              </w:rPr>
              <w:t>位数</w:t>
            </w:r>
            <w:r w:rsidRPr="00A61108">
              <w:rPr>
                <w:rFonts w:ascii="Century" w:eastAsia="ＭＳ 明朝" w:hAnsi="Century"/>
                <w:color w:val="000000" w:themeColor="text1"/>
                <w:szCs w:val="19"/>
              </w:rPr>
              <w:t>)</w:t>
            </w:r>
            <w:r w:rsidRPr="00A61108">
              <w:rPr>
                <w:rFonts w:ascii="Century" w:eastAsia="ＭＳ 明朝" w:hAnsi="Century"/>
                <w:color w:val="000000" w:themeColor="text1"/>
                <w:szCs w:val="19"/>
              </w:rPr>
              <w:t>の</w:t>
            </w:r>
            <w:r w:rsidRPr="00A61108">
              <w:rPr>
                <w:rFonts w:ascii="Century" w:eastAsia="ＭＳ 明朝" w:hAnsi="Century" w:hint="eastAsia"/>
                <w:color w:val="000000" w:themeColor="text1"/>
                <w:szCs w:val="19"/>
              </w:rPr>
              <w:t>筆算ができる。《発言・観察》</w:t>
            </w:r>
          </w:p>
        </w:tc>
      </w:tr>
      <w:tr w:rsidR="004F0116" w:rsidRPr="00A22B05" w:rsidTr="004F0116">
        <w:tc>
          <w:tcPr>
            <w:tcW w:w="1543" w:type="dxa"/>
            <w:shd w:val="clear" w:color="auto" w:fill="auto"/>
          </w:tcPr>
          <w:p w:rsidR="004F0116" w:rsidRPr="00A22B05" w:rsidRDefault="004F0116" w:rsidP="004F0116">
            <w:pPr>
              <w:rPr>
                <w:rFonts w:ascii="Century" w:eastAsia="ＭＳ 明朝" w:hAnsi="Century"/>
                <w:szCs w:val="19"/>
              </w:rPr>
            </w:pPr>
            <w:r w:rsidRPr="00A22B05">
              <w:rPr>
                <w:rFonts w:ascii="Century" w:eastAsia="ＭＳ 明朝" w:hAnsi="Century" w:hint="eastAsia"/>
                <w:szCs w:val="19"/>
              </w:rPr>
              <w:t>学びのまとめ</w:t>
            </w:r>
          </w:p>
        </w:tc>
        <w:tc>
          <w:tcPr>
            <w:tcW w:w="450" w:type="dxa"/>
            <w:shd w:val="clear" w:color="auto" w:fill="auto"/>
          </w:tcPr>
          <w:p w:rsidR="004F0116" w:rsidRPr="00A22B05" w:rsidRDefault="004F0116" w:rsidP="004F0116">
            <w:pPr>
              <w:jc w:val="center"/>
              <w:rPr>
                <w:rFonts w:ascii="Century" w:eastAsia="ＭＳ 明朝" w:hAnsi="Century"/>
                <w:szCs w:val="19"/>
              </w:rPr>
            </w:pPr>
            <w:r>
              <w:rPr>
                <w:rFonts w:ascii="Century" w:eastAsia="ＭＳ 明朝" w:hAnsi="Century" w:hint="eastAsia"/>
                <w:szCs w:val="19"/>
              </w:rPr>
              <w:t>10</w:t>
            </w:r>
          </w:p>
        </w:tc>
        <w:tc>
          <w:tcPr>
            <w:tcW w:w="806" w:type="dxa"/>
            <w:shd w:val="clear" w:color="auto" w:fill="auto"/>
          </w:tcPr>
          <w:p w:rsidR="004F0116" w:rsidRPr="00A22B05" w:rsidRDefault="004F0116" w:rsidP="004F0116">
            <w:pPr>
              <w:jc w:val="center"/>
              <w:rPr>
                <w:rFonts w:ascii="Century" w:eastAsia="ＭＳ 明朝" w:hAnsi="Century"/>
                <w:w w:val="66"/>
                <w:szCs w:val="19"/>
              </w:rPr>
            </w:pPr>
            <w:r>
              <w:rPr>
                <w:rFonts w:ascii="Century" w:eastAsia="ＭＳ 明朝" w:hAnsi="Century" w:hint="eastAsia"/>
                <w:w w:val="66"/>
                <w:szCs w:val="19"/>
              </w:rPr>
              <w:t>112</w:t>
            </w:r>
            <w:r w:rsidRPr="00A22B05">
              <w:rPr>
                <w:rFonts w:ascii="Century" w:eastAsia="ＭＳ 明朝" w:hAnsi="Century" w:hint="eastAsia"/>
                <w:w w:val="66"/>
                <w:szCs w:val="19"/>
              </w:rPr>
              <w:t>～</w:t>
            </w:r>
            <w:r>
              <w:rPr>
                <w:rFonts w:ascii="Century" w:eastAsia="ＭＳ 明朝" w:hAnsi="Century" w:hint="eastAsia"/>
                <w:w w:val="66"/>
                <w:szCs w:val="19"/>
              </w:rPr>
              <w:t>113</w:t>
            </w:r>
          </w:p>
        </w:tc>
        <w:tc>
          <w:tcPr>
            <w:tcW w:w="4411" w:type="dxa"/>
            <w:gridSpan w:val="2"/>
            <w:shd w:val="clear" w:color="auto" w:fill="auto"/>
          </w:tcPr>
          <w:p w:rsidR="004F0116" w:rsidRPr="00A22B05" w:rsidRDefault="004F0116" w:rsidP="004F0116">
            <w:pPr>
              <w:rPr>
                <w:rFonts w:ascii="Century" w:eastAsia="ＭＳ 明朝" w:hAnsi="Century"/>
                <w:szCs w:val="19"/>
              </w:rPr>
            </w:pPr>
            <w:r w:rsidRPr="00A22B05">
              <w:rPr>
                <w:rFonts w:ascii="Century" w:eastAsia="ＭＳ 明朝" w:hAnsi="Century" w:hint="eastAsia"/>
                <w:szCs w:val="19"/>
              </w:rPr>
              <w:t>・学習内容の自己評価</w:t>
            </w:r>
          </w:p>
        </w:tc>
        <w:tc>
          <w:tcPr>
            <w:tcW w:w="2526" w:type="dxa"/>
            <w:shd w:val="clear" w:color="auto" w:fill="auto"/>
          </w:tcPr>
          <w:p w:rsidR="004F0116" w:rsidRPr="00A22B05" w:rsidRDefault="004F0116" w:rsidP="004F0116">
            <w:pPr>
              <w:rPr>
                <w:rFonts w:ascii="Century" w:eastAsia="ＭＳ 明朝" w:hAnsi="Century"/>
                <w:szCs w:val="19"/>
              </w:rPr>
            </w:pPr>
            <w:r>
              <w:rPr>
                <w:rFonts w:ascii="Century" w:eastAsia="ＭＳ 明朝" w:hAnsi="Century" w:hint="eastAsia"/>
                <w:szCs w:val="19"/>
              </w:rPr>
              <w:t>上記に準じ</w:t>
            </w:r>
            <w:r w:rsidRPr="00A22B05">
              <w:rPr>
                <w:rFonts w:ascii="Century" w:eastAsia="ＭＳ 明朝" w:hAnsi="Century" w:hint="eastAsia"/>
                <w:szCs w:val="19"/>
              </w:rPr>
              <w:t>る</w:t>
            </w:r>
            <w:r>
              <w:rPr>
                <w:rFonts w:ascii="Century" w:eastAsia="ＭＳ 明朝" w:hAnsi="Century" w:hint="eastAsia"/>
                <w:szCs w:val="19"/>
              </w:rPr>
              <w:t>。</w:t>
            </w:r>
          </w:p>
        </w:tc>
      </w:tr>
    </w:tbl>
    <w:p w:rsidR="00A22B05" w:rsidRPr="00B6636A" w:rsidRDefault="00A22B05" w:rsidP="00A22B05">
      <w:pPr>
        <w:widowControl/>
        <w:jc w:val="left"/>
        <w:rPr>
          <w:rFonts w:asciiTheme="minorEastAsia" w:hAnsiTheme="minorEastAsia"/>
          <w:szCs w:val="24"/>
        </w:rPr>
      </w:pPr>
    </w:p>
    <w:p w:rsidR="00A61108" w:rsidRPr="00A22B05" w:rsidRDefault="00AF335D" w:rsidP="00A61108">
      <w:pPr>
        <w:widowControl/>
        <w:jc w:val="left"/>
        <w:rPr>
          <w:rFonts w:ascii="Century" w:eastAsia="ＭＳ 明朝" w:hAnsi="Century"/>
          <w:b/>
          <w:szCs w:val="24"/>
        </w:rPr>
      </w:pPr>
      <w:r>
        <w:rPr>
          <w:rFonts w:ascii="Century" w:eastAsia="ＭＳ 明朝" w:hAnsi="Century" w:hint="eastAsia"/>
          <w:b/>
          <w:szCs w:val="24"/>
        </w:rPr>
        <w:t>6</w:t>
      </w:r>
      <w:r w:rsidR="00A61108">
        <w:rPr>
          <w:rFonts w:ascii="Century" w:eastAsia="ＭＳ 明朝" w:hAnsi="Century" w:hint="eastAsia"/>
          <w:b/>
          <w:szCs w:val="24"/>
        </w:rPr>
        <w:t xml:space="preserve">　本時案</w:t>
      </w:r>
    </w:p>
    <w:p w:rsidR="00F02DD9" w:rsidRPr="004B25B0" w:rsidRDefault="00A61108" w:rsidP="00A61108">
      <w:pPr>
        <w:jc w:val="left"/>
        <w:rPr>
          <w:rFonts w:ascii="Century" w:eastAsia="ＭＳ 明朝" w:hAnsi="Century"/>
          <w:b/>
        </w:rPr>
      </w:pPr>
      <w:r>
        <w:rPr>
          <w:rFonts w:ascii="Century" w:eastAsia="ＭＳ 明朝" w:hAnsi="Century" w:hint="eastAsia"/>
        </w:rPr>
        <w:t xml:space="preserve">　</w:t>
      </w:r>
      <w:r w:rsidRPr="004B25B0">
        <w:rPr>
          <w:rFonts w:ascii="Century" w:eastAsia="ＭＳ 明朝" w:hAnsi="Century" w:hint="eastAsia"/>
          <w:b/>
        </w:rPr>
        <w:t>（</w:t>
      </w:r>
      <w:r w:rsidR="00AF335D">
        <w:rPr>
          <w:rFonts w:ascii="Century" w:eastAsia="ＭＳ 明朝" w:hAnsi="Century" w:hint="eastAsia"/>
          <w:b/>
        </w:rPr>
        <w:t>1</w:t>
      </w:r>
      <w:r w:rsidRPr="004B25B0">
        <w:rPr>
          <w:rFonts w:ascii="Century" w:eastAsia="ＭＳ 明朝" w:hAnsi="Century" w:hint="eastAsia"/>
          <w:b/>
        </w:rPr>
        <w:t>）本時の目標</w:t>
      </w:r>
      <w:r w:rsidR="004B25B0">
        <w:rPr>
          <w:rFonts w:ascii="Century" w:eastAsia="ＭＳ 明朝" w:hAnsi="Century" w:hint="eastAsia"/>
          <w:b/>
        </w:rPr>
        <w:t xml:space="preserve">　　</w:t>
      </w:r>
      <w:r w:rsidR="004B25B0">
        <w:rPr>
          <w:rFonts w:ascii="Century" w:eastAsia="ＭＳ 明朝" w:hAnsi="Century" w:hint="eastAsia"/>
        </w:rPr>
        <w:t xml:space="preserve">　</w:t>
      </w:r>
      <w:r w:rsidR="004B25B0" w:rsidRPr="004B25B0">
        <w:rPr>
          <w:rFonts w:ascii="Century" w:eastAsia="ＭＳ 明朝" w:hAnsi="Century"/>
        </w:rPr>
        <w:t>(</w:t>
      </w:r>
      <w:r w:rsidR="004B25B0" w:rsidRPr="004B25B0">
        <w:rPr>
          <w:rFonts w:ascii="Century" w:eastAsia="ＭＳ 明朝" w:hAnsi="Century"/>
        </w:rPr>
        <w:t>百何</w:t>
      </w:r>
      <w:r w:rsidR="004B25B0" w:rsidRPr="004B25B0">
        <w:rPr>
          <w:rFonts w:ascii="Century" w:eastAsia="ＭＳ 明朝" w:hAnsi="Century"/>
        </w:rPr>
        <w:t>)</w:t>
      </w:r>
      <w:r w:rsidR="004F0116">
        <w:rPr>
          <w:rFonts w:ascii="Century" w:eastAsia="ＭＳ 明朝" w:hAnsi="Century"/>
        </w:rPr>
        <w:t>－</w:t>
      </w:r>
      <w:r w:rsidR="004B25B0" w:rsidRPr="004B25B0">
        <w:rPr>
          <w:rFonts w:ascii="Century" w:eastAsia="ＭＳ 明朝" w:hAnsi="Century"/>
        </w:rPr>
        <w:t xml:space="preserve">( </w:t>
      </w:r>
      <w:r w:rsidR="00AF335D">
        <w:rPr>
          <w:rFonts w:ascii="Century" w:eastAsia="ＭＳ 明朝" w:hAnsi="Century"/>
        </w:rPr>
        <w:t>2</w:t>
      </w:r>
      <w:r w:rsidR="004B25B0" w:rsidRPr="004B25B0">
        <w:rPr>
          <w:rFonts w:ascii="Century" w:eastAsia="ＭＳ 明朝" w:hAnsi="Century"/>
        </w:rPr>
        <w:t>位数</w:t>
      </w:r>
      <w:r w:rsidR="004B25B0" w:rsidRPr="004B25B0">
        <w:rPr>
          <w:rFonts w:ascii="Century" w:eastAsia="ＭＳ 明朝" w:hAnsi="Century"/>
        </w:rPr>
        <w:t>)</w:t>
      </w:r>
      <w:r w:rsidR="004B25B0" w:rsidRPr="004B25B0">
        <w:rPr>
          <w:rFonts w:ascii="Century" w:eastAsia="ＭＳ 明朝" w:hAnsi="Century"/>
        </w:rPr>
        <w:t>で繰り下がりが</w:t>
      </w:r>
      <w:r w:rsidR="00AF335D">
        <w:rPr>
          <w:rFonts w:ascii="Century" w:eastAsia="ＭＳ 明朝" w:hAnsi="Century"/>
        </w:rPr>
        <w:t>2</w:t>
      </w:r>
      <w:r w:rsidR="004B25B0" w:rsidRPr="004B25B0">
        <w:rPr>
          <w:rFonts w:ascii="Century" w:eastAsia="ＭＳ 明朝" w:hAnsi="Century"/>
        </w:rPr>
        <w:t xml:space="preserve"> </w:t>
      </w:r>
      <w:r w:rsidR="004B25B0" w:rsidRPr="004B25B0">
        <w:rPr>
          <w:rFonts w:ascii="Century" w:eastAsia="ＭＳ 明朝" w:hAnsi="Century"/>
        </w:rPr>
        <w:t>桁に及ぶ筆算ができる。</w:t>
      </w:r>
    </w:p>
    <w:p w:rsidR="004B25B0" w:rsidRPr="004B25B0" w:rsidRDefault="004B25B0" w:rsidP="00A61108">
      <w:pPr>
        <w:jc w:val="left"/>
        <w:rPr>
          <w:rFonts w:ascii="Century" w:eastAsia="ＭＳ 明朝" w:hAnsi="Century"/>
        </w:rPr>
      </w:pPr>
    </w:p>
    <w:p w:rsidR="004B25B0" w:rsidRPr="004B25B0" w:rsidRDefault="00F02DD9" w:rsidP="004B25B0">
      <w:pPr>
        <w:ind w:left="3045" w:hangingChars="1450" w:hanging="3045"/>
        <w:jc w:val="left"/>
        <w:rPr>
          <w:rFonts w:ascii="Century" w:eastAsia="ＭＳ 明朝" w:hAnsi="Century"/>
        </w:rPr>
      </w:pPr>
      <w:r>
        <w:rPr>
          <w:rFonts w:ascii="Century" w:eastAsia="ＭＳ 明朝" w:hAnsi="Century" w:hint="eastAsia"/>
        </w:rPr>
        <w:t xml:space="preserve">　</w:t>
      </w:r>
      <w:r w:rsidRPr="004B25B0">
        <w:rPr>
          <w:rFonts w:ascii="Century" w:eastAsia="ＭＳ 明朝" w:hAnsi="Century" w:hint="eastAsia"/>
          <w:b/>
        </w:rPr>
        <w:t>（</w:t>
      </w:r>
      <w:r w:rsidR="00AF335D">
        <w:rPr>
          <w:rFonts w:ascii="Century" w:eastAsia="ＭＳ 明朝" w:hAnsi="Century" w:hint="eastAsia"/>
          <w:b/>
        </w:rPr>
        <w:t>2</w:t>
      </w:r>
      <w:r w:rsidRPr="004B25B0">
        <w:rPr>
          <w:rFonts w:ascii="Century" w:eastAsia="ＭＳ 明朝" w:hAnsi="Century" w:hint="eastAsia"/>
          <w:b/>
        </w:rPr>
        <w:t>）</w:t>
      </w:r>
      <w:r w:rsidR="004B25B0" w:rsidRPr="004B25B0">
        <w:rPr>
          <w:rFonts w:ascii="Century" w:eastAsia="ＭＳ 明朝" w:hAnsi="Century" w:hint="eastAsia"/>
          <w:b/>
        </w:rPr>
        <w:t>評価規準</w:t>
      </w:r>
      <w:r w:rsidR="004B25B0">
        <w:rPr>
          <w:rFonts w:ascii="Century" w:eastAsia="ＭＳ 明朝" w:hAnsi="Century" w:hint="eastAsia"/>
        </w:rPr>
        <w:t xml:space="preserve">　　　　</w:t>
      </w:r>
      <w:r w:rsidR="004B25B0">
        <w:rPr>
          <w:rFonts w:ascii="Century" w:eastAsia="ＭＳ 明朝" w:hAnsi="Century" w:hint="eastAsia"/>
          <w:bdr w:val="single" w:sz="4" w:space="0" w:color="auto"/>
        </w:rPr>
        <w:t>思判</w:t>
      </w:r>
      <w:r w:rsidR="004B25B0" w:rsidRPr="004B25B0">
        <w:rPr>
          <w:rFonts w:ascii="Century" w:eastAsia="ＭＳ 明朝" w:hAnsi="Century" w:hint="eastAsia"/>
          <w:bdr w:val="single" w:sz="4" w:space="0" w:color="auto"/>
        </w:rPr>
        <w:t>表</w:t>
      </w:r>
      <w:r w:rsidR="004B25B0" w:rsidRPr="004B25B0">
        <w:rPr>
          <w:rFonts w:ascii="Century" w:eastAsia="ＭＳ 明朝" w:hAnsi="Century" w:hint="eastAsia"/>
        </w:rPr>
        <w:t>記数法の仕組みをもとに，一の位の計算で百の位から繰り下げる仕方</w:t>
      </w:r>
      <w:r w:rsidR="004B25B0">
        <w:rPr>
          <w:rFonts w:ascii="Century" w:eastAsia="ＭＳ 明朝" w:hAnsi="Century" w:hint="eastAsia"/>
        </w:rPr>
        <w:t xml:space="preserve">　</w:t>
      </w:r>
      <w:r w:rsidR="004B25B0" w:rsidRPr="004B25B0">
        <w:rPr>
          <w:rFonts w:ascii="Century" w:eastAsia="ＭＳ 明朝" w:hAnsi="Century" w:hint="eastAsia"/>
        </w:rPr>
        <w:t>を考えたり説明したりしている。</w:t>
      </w:r>
    </w:p>
    <w:p w:rsidR="00F02DD9" w:rsidRPr="004B25B0" w:rsidRDefault="004B25B0" w:rsidP="004B25B0">
      <w:pPr>
        <w:ind w:rightChars="-151" w:right="-317" w:firstLineChars="1150" w:firstLine="2415"/>
        <w:jc w:val="left"/>
        <w:rPr>
          <w:rFonts w:ascii="Century" w:eastAsia="ＭＳ 明朝" w:hAnsi="Century"/>
        </w:rPr>
      </w:pPr>
      <w:r w:rsidRPr="004B25B0">
        <w:rPr>
          <w:rFonts w:ascii="Century" w:eastAsia="ＭＳ 明朝" w:hAnsi="Century" w:hint="eastAsia"/>
          <w:bdr w:val="single" w:sz="4" w:space="0" w:color="auto"/>
        </w:rPr>
        <w:t>知・技</w:t>
      </w:r>
      <w:r w:rsidRPr="004B25B0">
        <w:rPr>
          <w:rFonts w:ascii="Century" w:eastAsia="ＭＳ 明朝" w:hAnsi="Century"/>
        </w:rPr>
        <w:t>(</w:t>
      </w:r>
      <w:r w:rsidRPr="004B25B0">
        <w:rPr>
          <w:rFonts w:ascii="Century" w:eastAsia="ＭＳ 明朝" w:hAnsi="Century"/>
        </w:rPr>
        <w:t>百何，百</w:t>
      </w:r>
      <w:r w:rsidRPr="004B25B0">
        <w:rPr>
          <w:rFonts w:ascii="Century" w:eastAsia="ＭＳ 明朝" w:hAnsi="Century"/>
        </w:rPr>
        <w:t>)</w:t>
      </w:r>
      <w:r>
        <w:rPr>
          <w:rFonts w:ascii="Century" w:eastAsia="ＭＳ 明朝" w:hAnsi="Century" w:hint="eastAsia"/>
        </w:rPr>
        <w:t>－</w:t>
      </w:r>
      <w:r w:rsidRPr="004B25B0">
        <w:rPr>
          <w:rFonts w:ascii="Century" w:eastAsia="ＭＳ 明朝" w:hAnsi="Century"/>
        </w:rPr>
        <w:t xml:space="preserve">( </w:t>
      </w:r>
      <w:r w:rsidR="00AF335D">
        <w:rPr>
          <w:rFonts w:ascii="Century" w:eastAsia="ＭＳ 明朝" w:hAnsi="Century"/>
        </w:rPr>
        <w:t>2</w:t>
      </w:r>
      <w:r w:rsidRPr="004B25B0">
        <w:rPr>
          <w:rFonts w:ascii="Century" w:eastAsia="ＭＳ 明朝" w:hAnsi="Century"/>
        </w:rPr>
        <w:t>位数</w:t>
      </w:r>
      <w:r w:rsidRPr="004B25B0">
        <w:rPr>
          <w:rFonts w:ascii="Century" w:eastAsia="ＭＳ 明朝" w:hAnsi="Century"/>
        </w:rPr>
        <w:t>)</w:t>
      </w:r>
      <w:r w:rsidRPr="004B25B0">
        <w:rPr>
          <w:rFonts w:ascii="Century" w:eastAsia="ＭＳ 明朝" w:hAnsi="Century"/>
        </w:rPr>
        <w:t>で繰り下がりが</w:t>
      </w:r>
      <w:r w:rsidR="00AF335D">
        <w:rPr>
          <w:rFonts w:ascii="Century" w:eastAsia="ＭＳ 明朝" w:hAnsi="Century"/>
        </w:rPr>
        <w:t>2</w:t>
      </w:r>
      <w:r w:rsidRPr="004B25B0">
        <w:rPr>
          <w:rFonts w:ascii="Century" w:eastAsia="ＭＳ 明朝" w:hAnsi="Century"/>
        </w:rPr>
        <w:t xml:space="preserve"> </w:t>
      </w:r>
      <w:r w:rsidRPr="004B25B0">
        <w:rPr>
          <w:rFonts w:ascii="Century" w:eastAsia="ＭＳ 明朝" w:hAnsi="Century"/>
        </w:rPr>
        <w:t>桁に及ぶひき算の筆算がで</w:t>
      </w:r>
      <w:r w:rsidRPr="004B25B0">
        <w:rPr>
          <w:rFonts w:ascii="Century" w:eastAsia="ＭＳ 明朝" w:hAnsi="Century" w:hint="eastAsia"/>
        </w:rPr>
        <w:t>きる。</w:t>
      </w:r>
    </w:p>
    <w:p w:rsidR="004B25B0" w:rsidRDefault="004B25B0" w:rsidP="00A61108">
      <w:pPr>
        <w:jc w:val="left"/>
        <w:rPr>
          <w:rFonts w:ascii="Century" w:eastAsia="ＭＳ 明朝" w:hAnsi="Century"/>
        </w:rPr>
      </w:pPr>
    </w:p>
    <w:p w:rsidR="004B25B0" w:rsidRPr="004B25B0" w:rsidRDefault="004B25B0" w:rsidP="004B25B0">
      <w:pPr>
        <w:ind w:leftChars="100" w:left="2424" w:hangingChars="1050" w:hanging="2214"/>
        <w:jc w:val="left"/>
        <w:rPr>
          <w:rFonts w:ascii="Century" w:eastAsia="ＭＳ 明朝" w:hAnsi="Century"/>
        </w:rPr>
      </w:pPr>
      <w:r w:rsidRPr="004B25B0">
        <w:rPr>
          <w:rFonts w:ascii="Century" w:eastAsia="ＭＳ 明朝" w:hAnsi="Century" w:hint="eastAsia"/>
          <w:b/>
        </w:rPr>
        <w:t>（</w:t>
      </w:r>
      <w:r w:rsidR="00AF335D">
        <w:rPr>
          <w:rFonts w:ascii="Century" w:eastAsia="ＭＳ 明朝" w:hAnsi="Century" w:hint="eastAsia"/>
          <w:b/>
        </w:rPr>
        <w:t>3</w:t>
      </w:r>
      <w:r w:rsidRPr="004B25B0">
        <w:rPr>
          <w:rFonts w:ascii="Century" w:eastAsia="ＭＳ 明朝" w:hAnsi="Century" w:hint="eastAsia"/>
          <w:b/>
        </w:rPr>
        <w:t>）展開のポイント</w:t>
      </w:r>
      <w:r>
        <w:rPr>
          <w:rFonts w:ascii="Century" w:eastAsia="ＭＳ 明朝" w:hAnsi="Century" w:hint="eastAsia"/>
        </w:rPr>
        <w:t xml:space="preserve">　　</w:t>
      </w:r>
      <w:r w:rsidRPr="004B25B0">
        <w:rPr>
          <w:rFonts w:ascii="Century" w:eastAsia="ＭＳ 明朝" w:hAnsi="Century" w:hint="eastAsia"/>
        </w:rPr>
        <w:t>前時までの計算と違って，一の位を計算するために十の位から繰り下げようとしても十の位から繰り下げることができない。そこで，十進位取り記数法の仕組みをもとに考えさせて，百の位から繰り下げればよいことを児童自身に発見させることが本時の展開のポイントとなる。実際には，計算棒を操作させて，百の位を繰り下げて十の位を</w:t>
      </w:r>
      <w:r w:rsidR="00AF335D">
        <w:rPr>
          <w:rFonts w:ascii="Century" w:eastAsia="ＭＳ 明朝" w:hAnsi="Century"/>
        </w:rPr>
        <w:t>10</w:t>
      </w:r>
      <w:r w:rsidRPr="004B25B0">
        <w:rPr>
          <w:rFonts w:ascii="Century" w:eastAsia="ＭＳ 明朝" w:hAnsi="Century"/>
        </w:rPr>
        <w:t>とすれば，十の位から一の位に繰</w:t>
      </w:r>
      <w:r w:rsidRPr="004B25B0">
        <w:rPr>
          <w:rFonts w:ascii="Century" w:eastAsia="ＭＳ 明朝" w:hAnsi="Century" w:hint="eastAsia"/>
        </w:rPr>
        <w:t>り下げることができることをとらえさせる。</w:t>
      </w:r>
    </w:p>
    <w:p w:rsidR="004B25B0" w:rsidRPr="004B25B0" w:rsidRDefault="004B25B0" w:rsidP="004B25B0">
      <w:pPr>
        <w:ind w:leftChars="1150" w:left="2415" w:firstLineChars="100" w:firstLine="210"/>
        <w:jc w:val="left"/>
        <w:rPr>
          <w:rFonts w:ascii="Century" w:eastAsia="ＭＳ 明朝" w:hAnsi="Century"/>
        </w:rPr>
      </w:pPr>
      <w:r w:rsidRPr="004B25B0">
        <w:rPr>
          <w:rFonts w:ascii="Century" w:eastAsia="ＭＳ 明朝" w:hAnsi="Century" w:hint="eastAsia"/>
        </w:rPr>
        <w:t>また，筆算では一の位から順に計算していくこと，たとえ</w:t>
      </w:r>
      <w:r w:rsidR="00AF335D">
        <w:rPr>
          <w:rFonts w:ascii="Century" w:eastAsia="ＭＳ 明朝" w:hAnsi="Century"/>
        </w:rPr>
        <w:t>1</w:t>
      </w:r>
      <w:r w:rsidRPr="004B25B0">
        <w:rPr>
          <w:rFonts w:ascii="Century" w:eastAsia="ＭＳ 明朝" w:hAnsi="Century"/>
        </w:rPr>
        <w:t xml:space="preserve"> </w:t>
      </w:r>
      <w:r w:rsidRPr="004B25B0">
        <w:rPr>
          <w:rFonts w:ascii="Century" w:eastAsia="ＭＳ 明朝" w:hAnsi="Century"/>
        </w:rPr>
        <w:t>つ上の位が繰</w:t>
      </w:r>
      <w:r w:rsidRPr="004B25B0">
        <w:rPr>
          <w:rFonts w:ascii="Century" w:eastAsia="ＭＳ 明朝" w:hAnsi="Century" w:hint="eastAsia"/>
        </w:rPr>
        <w:t>り下げられないときでも，そのさらに上の位を繰り下げていけば計算できることを理解させていく。評価においては，筆算のアルゴリズムはどんなときも同じであることに気づき，既習の筆算や記数法の仕組みをもとに主体的に取り組んでい</w:t>
      </w:r>
      <w:r>
        <w:rPr>
          <w:rFonts w:ascii="Century" w:eastAsia="ＭＳ 明朝" w:hAnsi="Century" w:hint="eastAsia"/>
        </w:rPr>
        <w:t>る</w:t>
      </w:r>
      <w:r w:rsidRPr="004B25B0">
        <w:rPr>
          <w:rFonts w:ascii="Century" w:eastAsia="ＭＳ 明朝" w:hAnsi="Century" w:hint="eastAsia"/>
        </w:rPr>
        <w:t>かがポイントとなる。</w:t>
      </w:r>
    </w:p>
    <w:p w:rsidR="004B25B0" w:rsidRDefault="004B25B0" w:rsidP="004B25B0">
      <w:pPr>
        <w:jc w:val="left"/>
        <w:rPr>
          <w:rFonts w:ascii="Century" w:eastAsia="ＭＳ 明朝" w:hAnsi="Century"/>
        </w:rPr>
      </w:pPr>
    </w:p>
    <w:p w:rsidR="004B25B0" w:rsidRPr="004B25B0" w:rsidRDefault="004B25B0" w:rsidP="004B25B0">
      <w:pPr>
        <w:ind w:firstLineChars="100" w:firstLine="211"/>
        <w:jc w:val="left"/>
        <w:rPr>
          <w:rFonts w:ascii="Century" w:eastAsia="ＭＳ 明朝" w:hAnsi="Century"/>
        </w:rPr>
      </w:pPr>
      <w:r w:rsidRPr="004B25B0">
        <w:rPr>
          <w:rFonts w:ascii="Century" w:eastAsia="ＭＳ 明朝" w:hAnsi="Century" w:hint="eastAsia"/>
          <w:b/>
        </w:rPr>
        <w:t>（</w:t>
      </w:r>
      <w:r w:rsidR="00AF335D">
        <w:rPr>
          <w:rFonts w:ascii="Century" w:eastAsia="ＭＳ 明朝" w:hAnsi="Century" w:hint="eastAsia"/>
          <w:b/>
        </w:rPr>
        <w:t>4</w:t>
      </w:r>
      <w:r w:rsidRPr="004B25B0">
        <w:rPr>
          <w:rFonts w:ascii="Century" w:eastAsia="ＭＳ 明朝" w:hAnsi="Century" w:hint="eastAsia"/>
          <w:b/>
        </w:rPr>
        <w:t>）準備物</w:t>
      </w:r>
      <w:r>
        <w:rPr>
          <w:rFonts w:ascii="Century" w:eastAsia="ＭＳ 明朝" w:hAnsi="Century" w:hint="eastAsia"/>
        </w:rPr>
        <w:t xml:space="preserve">　　　　　</w:t>
      </w:r>
      <w:r w:rsidRPr="004B25B0">
        <w:rPr>
          <w:rFonts w:ascii="Century" w:eastAsia="ＭＳ 明朝" w:hAnsi="Century" w:hint="eastAsia"/>
        </w:rPr>
        <w:t>教師：指導用計算棒，位取り板</w:t>
      </w:r>
      <w:r w:rsidRPr="004B25B0">
        <w:rPr>
          <w:rFonts w:ascii="Century" w:eastAsia="ＭＳ 明朝" w:hAnsi="Century"/>
        </w:rPr>
        <w:t>(</w:t>
      </w:r>
      <w:r w:rsidRPr="004B25B0">
        <w:rPr>
          <w:rFonts w:ascii="Century" w:eastAsia="ＭＳ 明朝" w:hAnsi="Century"/>
        </w:rPr>
        <w:t>掲示用</w:t>
      </w:r>
      <w:r w:rsidRPr="004B25B0">
        <w:rPr>
          <w:rFonts w:ascii="Century" w:eastAsia="ＭＳ 明朝" w:hAnsi="Century"/>
        </w:rPr>
        <w:t>)</w:t>
      </w:r>
    </w:p>
    <w:p w:rsidR="004B25B0" w:rsidRPr="004B25B0" w:rsidRDefault="004B25B0" w:rsidP="004B25B0">
      <w:pPr>
        <w:ind w:firstLineChars="1150" w:firstLine="2415"/>
        <w:jc w:val="left"/>
        <w:rPr>
          <w:rFonts w:ascii="Century" w:eastAsia="ＭＳ 明朝" w:hAnsi="Century"/>
        </w:rPr>
      </w:pPr>
      <w:r w:rsidRPr="004B25B0">
        <w:rPr>
          <w:rFonts w:ascii="Century" w:eastAsia="ＭＳ 明朝" w:hAnsi="Century" w:hint="eastAsia"/>
        </w:rPr>
        <w:t>児童：計算棒，位取り板</w:t>
      </w:r>
    </w:p>
    <w:p w:rsidR="004B25B0" w:rsidRDefault="004B25B0" w:rsidP="004B25B0">
      <w:pPr>
        <w:jc w:val="left"/>
        <w:rPr>
          <w:rFonts w:ascii="Century" w:eastAsia="ＭＳ 明朝" w:hAnsi="Century"/>
        </w:rPr>
      </w:pPr>
    </w:p>
    <w:p w:rsidR="00AF335D" w:rsidRDefault="00AF335D" w:rsidP="004B25B0">
      <w:pPr>
        <w:jc w:val="left"/>
        <w:rPr>
          <w:rFonts w:ascii="Century" w:eastAsia="ＭＳ 明朝" w:hAnsi="Century"/>
        </w:rPr>
      </w:pPr>
    </w:p>
    <w:p w:rsidR="00AF335D" w:rsidRDefault="00AF335D" w:rsidP="004B25B0">
      <w:pPr>
        <w:jc w:val="left"/>
        <w:rPr>
          <w:rFonts w:ascii="Century" w:eastAsia="ＭＳ 明朝" w:hAnsi="Century"/>
        </w:rPr>
      </w:pPr>
    </w:p>
    <w:p w:rsidR="00AF335D" w:rsidRDefault="00AF335D" w:rsidP="004B25B0">
      <w:pPr>
        <w:jc w:val="left"/>
        <w:rPr>
          <w:rFonts w:ascii="Century" w:eastAsia="ＭＳ 明朝" w:hAnsi="Century"/>
        </w:rPr>
      </w:pPr>
    </w:p>
    <w:p w:rsidR="00AF335D" w:rsidRDefault="004B25B0" w:rsidP="00AF335D">
      <w:pPr>
        <w:ind w:firstLineChars="100" w:firstLine="211"/>
        <w:jc w:val="left"/>
        <w:rPr>
          <w:szCs w:val="21"/>
        </w:rPr>
      </w:pPr>
      <w:r w:rsidRPr="004B25B0">
        <w:rPr>
          <w:rFonts w:ascii="Century" w:eastAsia="ＭＳ 明朝" w:hAnsi="Century" w:hint="eastAsia"/>
          <w:b/>
        </w:rPr>
        <w:lastRenderedPageBreak/>
        <w:t>（</w:t>
      </w:r>
      <w:r w:rsidR="00AF335D">
        <w:rPr>
          <w:rFonts w:ascii="Century" w:eastAsia="ＭＳ 明朝" w:hAnsi="Century" w:hint="eastAsia"/>
          <w:b/>
        </w:rPr>
        <w:t>5</w:t>
      </w:r>
      <w:r w:rsidRPr="004B25B0">
        <w:rPr>
          <w:rFonts w:ascii="Century" w:eastAsia="ＭＳ 明朝" w:hAnsi="Century" w:hint="eastAsia"/>
          <w:b/>
        </w:rPr>
        <w:t>）本時の展開</w:t>
      </w:r>
      <w:r>
        <w:rPr>
          <w:rFonts w:ascii="Century" w:eastAsia="ＭＳ 明朝" w:hAnsi="Century"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069"/>
        <w:gridCol w:w="3557"/>
      </w:tblGrid>
      <w:tr w:rsidR="00AA6A8C" w:rsidRPr="00AF335D" w:rsidTr="00BD111E">
        <w:tc>
          <w:tcPr>
            <w:tcW w:w="2089" w:type="dxa"/>
            <w:shd w:val="clear" w:color="auto" w:fill="D9D9D9"/>
          </w:tcPr>
          <w:p w:rsidR="00AF335D" w:rsidRPr="00AF335D" w:rsidRDefault="00AF335D" w:rsidP="00DF28BD">
            <w:pPr>
              <w:widowControl/>
              <w:jc w:val="center"/>
              <w:rPr>
                <w:rFonts w:ascii="Century" w:eastAsia="ＭＳ 明朝" w:hAnsi="Century"/>
                <w:szCs w:val="21"/>
              </w:rPr>
            </w:pPr>
            <w:r w:rsidRPr="00AF335D">
              <w:rPr>
                <w:rFonts w:ascii="Century" w:eastAsia="ＭＳ 明朝" w:hAnsi="Century" w:hint="eastAsia"/>
                <w:szCs w:val="21"/>
              </w:rPr>
              <w:t>学習段階と発問</w:t>
            </w:r>
          </w:p>
        </w:tc>
        <w:tc>
          <w:tcPr>
            <w:tcW w:w="4076" w:type="dxa"/>
            <w:shd w:val="clear" w:color="auto" w:fill="D9D9D9"/>
          </w:tcPr>
          <w:p w:rsidR="00AF335D" w:rsidRPr="00AF335D" w:rsidRDefault="00AF335D" w:rsidP="00DF28BD">
            <w:pPr>
              <w:widowControl/>
              <w:jc w:val="center"/>
              <w:rPr>
                <w:rFonts w:ascii="Century" w:eastAsia="ＭＳ 明朝" w:hAnsi="Century"/>
                <w:szCs w:val="21"/>
              </w:rPr>
            </w:pPr>
            <w:r w:rsidRPr="00AF335D">
              <w:rPr>
                <w:rFonts w:ascii="Century" w:eastAsia="ＭＳ 明朝" w:hAnsi="Century" w:hint="eastAsia"/>
                <w:szCs w:val="21"/>
              </w:rPr>
              <w:t>児童の活動と反応</w:t>
            </w:r>
          </w:p>
        </w:tc>
        <w:tc>
          <w:tcPr>
            <w:tcW w:w="3571" w:type="dxa"/>
            <w:shd w:val="clear" w:color="auto" w:fill="D9D9D9"/>
          </w:tcPr>
          <w:p w:rsidR="00AF335D" w:rsidRPr="00AF335D" w:rsidRDefault="00AF335D" w:rsidP="00DF28BD">
            <w:pPr>
              <w:widowControl/>
              <w:jc w:val="center"/>
              <w:rPr>
                <w:rFonts w:ascii="Century" w:eastAsia="ＭＳ 明朝" w:hAnsi="Century"/>
                <w:szCs w:val="21"/>
              </w:rPr>
            </w:pPr>
            <w:r w:rsidRPr="00AF335D">
              <w:rPr>
                <w:rFonts w:ascii="Century" w:eastAsia="ＭＳ 明朝" w:hAnsi="Century" w:hint="eastAsia"/>
                <w:szCs w:val="21"/>
              </w:rPr>
              <w:t>留意点，評価，手立て</w:t>
            </w:r>
          </w:p>
        </w:tc>
      </w:tr>
      <w:tr w:rsidR="00AA6A8C" w:rsidRPr="00AF335D" w:rsidTr="00AA6A8C">
        <w:trPr>
          <w:trHeight w:val="5203"/>
        </w:trPr>
        <w:tc>
          <w:tcPr>
            <w:tcW w:w="2405" w:type="dxa"/>
            <w:tcBorders>
              <w:bottom w:val="nil"/>
            </w:tcBorders>
            <w:shd w:val="clear" w:color="auto" w:fill="auto"/>
          </w:tcPr>
          <w:p w:rsidR="00AF335D" w:rsidRPr="00AF335D" w:rsidRDefault="00AF335D" w:rsidP="00DF28BD">
            <w:pPr>
              <w:widowControl/>
              <w:jc w:val="left"/>
              <w:rPr>
                <w:rFonts w:ascii="Century" w:eastAsia="ＭＳ 明朝" w:hAnsi="Century"/>
                <w:szCs w:val="21"/>
              </w:rPr>
            </w:pPr>
            <w:r w:rsidRPr="00AF335D">
              <w:rPr>
                <w:rFonts w:ascii="Century" w:eastAsia="ＭＳ 明朝" w:hAnsi="Century" w:hint="eastAsia"/>
                <w:szCs w:val="21"/>
              </w:rPr>
              <w:t>・問題把握</w:t>
            </w:r>
          </w:p>
          <w:p w:rsidR="00AF335D" w:rsidRPr="00AF335D" w:rsidRDefault="00AF335D" w:rsidP="00DF28BD">
            <w:pPr>
              <w:widowControl/>
              <w:jc w:val="left"/>
              <w:rPr>
                <w:rFonts w:ascii="Century" w:eastAsia="ＭＳ 明朝" w:hAnsi="Century"/>
                <w:szCs w:val="21"/>
              </w:rPr>
            </w:pPr>
          </w:p>
          <w:p w:rsidR="00AF335D" w:rsidRPr="00AF335D" w:rsidRDefault="00AF335D" w:rsidP="00AA6A8C">
            <w:pPr>
              <w:widowControl/>
              <w:jc w:val="left"/>
              <w:rPr>
                <w:rFonts w:ascii="Century" w:eastAsia="ＭＳ 明朝" w:hAnsi="Century"/>
                <w:szCs w:val="21"/>
                <w:shd w:val="pct15" w:color="auto" w:fill="FFFFFF"/>
              </w:rPr>
            </w:pPr>
            <w:r>
              <w:rPr>
                <w:rFonts w:ascii="Century" w:eastAsia="ＭＳ 明朝" w:hAnsi="Century" w:hint="eastAsia"/>
                <w:szCs w:val="21"/>
                <w:shd w:val="pct15" w:color="auto" w:fill="FFFFFF"/>
              </w:rPr>
              <w:t xml:space="preserve">　</w:t>
            </w:r>
            <w:r w:rsidR="00AA6A8C" w:rsidRPr="00AA6A8C">
              <w:rPr>
                <w:rFonts w:ascii="Century" w:eastAsia="ＭＳ 明朝" w:hAnsi="Century" w:hint="eastAsia"/>
                <w:szCs w:val="21"/>
                <w:shd w:val="pct15" w:color="auto" w:fill="FFFFFF"/>
              </w:rPr>
              <w:t>前の時間に学習した筆算とちがうところは何ですか。</w:t>
            </w:r>
            <w:r>
              <w:rPr>
                <w:rFonts w:ascii="Century" w:eastAsia="ＭＳ 明朝" w:hAnsi="Century" w:hint="eastAsia"/>
                <w:szCs w:val="21"/>
                <w:shd w:val="pct15" w:color="auto" w:fill="FFFFFF"/>
              </w:rPr>
              <w:t xml:space="preserve">  </w:t>
            </w:r>
            <w:r>
              <w:rPr>
                <w:rFonts w:ascii="Century" w:eastAsia="ＭＳ 明朝" w:hAnsi="Century" w:hint="eastAsia"/>
                <w:szCs w:val="21"/>
                <w:shd w:val="pct15" w:color="auto" w:fill="FFFFFF"/>
              </w:rPr>
              <w:t xml:space="preserve">　</w:t>
            </w:r>
          </w:p>
          <w:p w:rsidR="00AF335D" w:rsidRDefault="00AF335D" w:rsidP="00DF28BD">
            <w:pPr>
              <w:widowControl/>
              <w:jc w:val="left"/>
              <w:rPr>
                <w:rFonts w:ascii="Century" w:eastAsia="ＭＳ 明朝" w:hAnsi="Century"/>
                <w:szCs w:val="21"/>
              </w:rPr>
            </w:pPr>
          </w:p>
          <w:p w:rsidR="00DC3FC3" w:rsidRDefault="00DC3FC3" w:rsidP="00DF28BD">
            <w:pPr>
              <w:widowControl/>
              <w:jc w:val="left"/>
              <w:rPr>
                <w:rFonts w:ascii="Century" w:eastAsia="ＭＳ 明朝" w:hAnsi="Century"/>
                <w:szCs w:val="21"/>
              </w:rPr>
            </w:pPr>
          </w:p>
          <w:p w:rsidR="00DC3FC3" w:rsidRPr="00AF335D" w:rsidRDefault="00DC3FC3" w:rsidP="00DF28BD">
            <w:pPr>
              <w:widowControl/>
              <w:jc w:val="left"/>
              <w:rPr>
                <w:rFonts w:ascii="Century" w:eastAsia="ＭＳ 明朝" w:hAnsi="Century"/>
                <w:szCs w:val="21"/>
              </w:rPr>
            </w:pPr>
          </w:p>
          <w:p w:rsidR="00AF335D" w:rsidRPr="00AF335D" w:rsidRDefault="00AF335D" w:rsidP="00AA6A8C">
            <w:pPr>
              <w:widowControl/>
              <w:jc w:val="left"/>
              <w:rPr>
                <w:rFonts w:ascii="Century" w:eastAsia="ＭＳ 明朝" w:hAnsi="Century"/>
                <w:szCs w:val="21"/>
              </w:rPr>
            </w:pPr>
            <w:r>
              <w:rPr>
                <w:rFonts w:ascii="Century" w:eastAsia="ＭＳ 明朝" w:hAnsi="Century" w:hint="eastAsia"/>
                <w:szCs w:val="21"/>
                <w:shd w:val="pct15" w:color="auto" w:fill="FFFFFF"/>
              </w:rPr>
              <w:t xml:space="preserve">　</w:t>
            </w:r>
            <w:r w:rsidR="00AA6A8C" w:rsidRPr="00AA6A8C">
              <w:rPr>
                <w:rFonts w:ascii="Century" w:eastAsia="ＭＳ 明朝" w:hAnsi="Century" w:hint="eastAsia"/>
                <w:szCs w:val="21"/>
                <w:shd w:val="pct15" w:color="auto" w:fill="FFFFFF"/>
              </w:rPr>
              <w:t>今までの筆算</w:t>
            </w:r>
            <w:r w:rsidR="00DC3FC3">
              <w:rPr>
                <w:rFonts w:ascii="Century" w:eastAsia="ＭＳ 明朝" w:hAnsi="Century" w:hint="eastAsia"/>
                <w:szCs w:val="21"/>
                <w:shd w:val="pct15" w:color="auto" w:fill="FFFFFF"/>
              </w:rPr>
              <w:t>の</w:t>
            </w:r>
            <w:r w:rsidR="00AA6A8C" w:rsidRPr="00AA6A8C">
              <w:rPr>
                <w:rFonts w:ascii="Century" w:eastAsia="ＭＳ 明朝" w:hAnsi="Century" w:hint="eastAsia"/>
                <w:szCs w:val="21"/>
                <w:shd w:val="pct15" w:color="auto" w:fill="FFFFFF"/>
              </w:rPr>
              <w:t>計算の仕方ではできそうにありませんか。</w:t>
            </w:r>
          </w:p>
        </w:tc>
        <w:tc>
          <w:tcPr>
            <w:tcW w:w="4093" w:type="dxa"/>
            <w:tcBorders>
              <w:bottom w:val="nil"/>
            </w:tcBorders>
            <w:shd w:val="clear" w:color="auto" w:fill="auto"/>
          </w:tcPr>
          <w:p w:rsidR="00AA6A8C" w:rsidRDefault="00AF335D" w:rsidP="00AF335D">
            <w:pPr>
              <w:widowControl/>
              <w:ind w:left="210" w:hangingChars="100" w:hanging="210"/>
              <w:jc w:val="left"/>
              <w:rPr>
                <w:rFonts w:ascii="Century" w:eastAsia="ＭＳ 明朝" w:hAnsi="Century"/>
              </w:rPr>
            </w:pPr>
            <w:r w:rsidRPr="00AF335D">
              <w:rPr>
                <w:rFonts w:ascii="Century" w:eastAsia="ＭＳ 明朝" w:hAnsi="Century" w:hint="eastAsia"/>
                <w:szCs w:val="21"/>
              </w:rPr>
              <w:t>・</w:t>
            </w:r>
            <w:r w:rsidRPr="00AF335D">
              <w:rPr>
                <w:rFonts w:ascii="Century" w:eastAsia="ＭＳ 明朝" w:hAnsi="Century"/>
                <w:szCs w:val="21"/>
              </w:rPr>
              <w:t>103</w:t>
            </w:r>
            <w:r>
              <w:rPr>
                <w:rFonts w:ascii="Century" w:eastAsia="ＭＳ 明朝" w:hAnsi="Century" w:hint="eastAsia"/>
                <w:szCs w:val="21"/>
              </w:rPr>
              <w:t>－</w:t>
            </w:r>
            <w:r w:rsidRPr="00AF335D">
              <w:rPr>
                <w:rFonts w:ascii="Century" w:eastAsia="ＭＳ 明朝" w:hAnsi="Century"/>
                <w:szCs w:val="21"/>
              </w:rPr>
              <w:t>67</w:t>
            </w:r>
            <w:r w:rsidRPr="00AF335D">
              <w:rPr>
                <w:rFonts w:ascii="Century" w:eastAsia="ＭＳ 明朝" w:hAnsi="Century"/>
                <w:szCs w:val="21"/>
              </w:rPr>
              <w:t>を筆算でノートにかき，前時</w:t>
            </w:r>
            <w:r w:rsidRPr="00AF335D">
              <w:rPr>
                <w:rFonts w:ascii="Century" w:eastAsia="ＭＳ 明朝" w:hAnsi="Century" w:hint="eastAsia"/>
                <w:szCs w:val="21"/>
              </w:rPr>
              <w:t>の筆算との違いを話し合う。</w:t>
            </w:r>
          </w:p>
          <w:p w:rsidR="00AA6A8C" w:rsidRDefault="00AA6A8C" w:rsidP="00AF335D">
            <w:pPr>
              <w:widowControl/>
              <w:ind w:left="210" w:hangingChars="100" w:hanging="210"/>
              <w:jc w:val="left"/>
              <w:rPr>
                <w:rFonts w:ascii="Century" w:eastAsia="ＭＳ 明朝" w:hAnsi="Century"/>
              </w:rPr>
            </w:pPr>
            <w:r w:rsidRPr="00AA6A8C">
              <w:rPr>
                <w:rFonts w:ascii="Century" w:eastAsia="ＭＳ 明朝" w:hAnsi="Century"/>
                <w:noProof/>
              </w:rPr>
              <w:drawing>
                <wp:inline distT="0" distB="0" distL="0" distR="0">
                  <wp:extent cx="2369127" cy="10668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299"/>
                          <a:stretch/>
                        </pic:blipFill>
                        <pic:spPr bwMode="auto">
                          <a:xfrm>
                            <a:off x="0" y="0"/>
                            <a:ext cx="2408268" cy="1084425"/>
                          </a:xfrm>
                          <a:prstGeom prst="rect">
                            <a:avLst/>
                          </a:prstGeom>
                          <a:noFill/>
                          <a:ln>
                            <a:noFill/>
                          </a:ln>
                          <a:extLst>
                            <a:ext uri="{53640926-AAD7-44D8-BBD7-CCE9431645EC}">
                              <a14:shadowObscured xmlns:a14="http://schemas.microsoft.com/office/drawing/2010/main"/>
                            </a:ext>
                          </a:extLst>
                        </pic:spPr>
                      </pic:pic>
                    </a:graphicData>
                  </a:graphic>
                </wp:inline>
              </w:drawing>
            </w:r>
          </w:p>
          <w:p w:rsidR="00AA6A8C" w:rsidRPr="00AA6A8C" w:rsidRDefault="00AA6A8C" w:rsidP="00AA6A8C">
            <w:pPr>
              <w:widowControl/>
              <w:ind w:left="210" w:hangingChars="100" w:hanging="210"/>
              <w:jc w:val="left"/>
              <w:rPr>
                <w:rFonts w:ascii="Century" w:eastAsia="ＭＳ 明朝" w:hAnsi="Century"/>
                <w:szCs w:val="21"/>
              </w:rPr>
            </w:pPr>
            <w:r>
              <w:rPr>
                <w:rFonts w:ascii="Century" w:eastAsia="ＭＳ 明朝" w:hAnsi="Century" w:hint="eastAsia"/>
                <w:szCs w:val="21"/>
              </w:rPr>
              <w:t>「</w:t>
            </w:r>
            <w:r w:rsidRPr="00AA6A8C">
              <w:rPr>
                <w:rFonts w:ascii="Century" w:eastAsia="ＭＳ 明朝" w:hAnsi="Century"/>
                <w:szCs w:val="21"/>
              </w:rPr>
              <w:t>十の位が</w:t>
            </w:r>
            <w:r w:rsidRPr="00AA6A8C">
              <w:rPr>
                <w:rFonts w:ascii="Century" w:eastAsia="ＭＳ 明朝" w:hAnsi="Century"/>
                <w:szCs w:val="21"/>
              </w:rPr>
              <w:t xml:space="preserve">0 </w:t>
            </w:r>
            <w:r w:rsidRPr="00AA6A8C">
              <w:rPr>
                <w:rFonts w:ascii="Century" w:eastAsia="ＭＳ 明朝" w:hAnsi="Century"/>
                <w:szCs w:val="21"/>
              </w:rPr>
              <w:t>になっている。</w:t>
            </w:r>
            <w:r>
              <w:rPr>
                <w:rFonts w:ascii="Century" w:eastAsia="ＭＳ 明朝" w:hAnsi="Century" w:hint="eastAsia"/>
                <w:szCs w:val="21"/>
              </w:rPr>
              <w:t>」</w:t>
            </w:r>
          </w:p>
          <w:p w:rsidR="00AA6A8C" w:rsidRPr="00AA6A8C" w:rsidRDefault="00AA6A8C" w:rsidP="00AA6A8C">
            <w:pPr>
              <w:widowControl/>
              <w:ind w:left="210" w:hangingChars="100" w:hanging="210"/>
              <w:jc w:val="left"/>
              <w:rPr>
                <w:rFonts w:ascii="Century" w:eastAsia="ＭＳ 明朝" w:hAnsi="Century"/>
                <w:szCs w:val="21"/>
              </w:rPr>
            </w:pPr>
            <w:r>
              <w:rPr>
                <w:rFonts w:ascii="Century" w:eastAsia="ＭＳ 明朝" w:hAnsi="Century" w:hint="eastAsia"/>
                <w:szCs w:val="21"/>
              </w:rPr>
              <w:t>「</w:t>
            </w:r>
            <w:r w:rsidRPr="00AA6A8C">
              <w:rPr>
                <w:rFonts w:ascii="Century" w:eastAsia="ＭＳ 明朝" w:hAnsi="Century"/>
                <w:szCs w:val="21"/>
              </w:rPr>
              <w:t>十の位から繰り下げることができな</w:t>
            </w:r>
          </w:p>
          <w:p w:rsidR="00AA6A8C" w:rsidRPr="00AA6A8C" w:rsidRDefault="00AA6A8C" w:rsidP="00AA6A8C">
            <w:pPr>
              <w:widowControl/>
              <w:ind w:leftChars="100" w:left="210"/>
              <w:jc w:val="left"/>
              <w:rPr>
                <w:rFonts w:ascii="Century" w:eastAsia="ＭＳ 明朝" w:hAnsi="Century"/>
                <w:szCs w:val="21"/>
              </w:rPr>
            </w:pPr>
            <w:r w:rsidRPr="00AA6A8C">
              <w:rPr>
                <w:rFonts w:ascii="Century" w:eastAsia="ＭＳ 明朝" w:hAnsi="Century" w:hint="eastAsia"/>
                <w:szCs w:val="21"/>
              </w:rPr>
              <w:t>い。</w:t>
            </w:r>
            <w:r>
              <w:rPr>
                <w:rFonts w:ascii="Century" w:eastAsia="ＭＳ 明朝" w:hAnsi="Century" w:hint="eastAsia"/>
                <w:szCs w:val="21"/>
              </w:rPr>
              <w:t>」</w:t>
            </w:r>
          </w:p>
          <w:p w:rsidR="00AA6A8C" w:rsidRPr="00AA6A8C" w:rsidRDefault="00AA6A8C" w:rsidP="00AA6A8C">
            <w:pPr>
              <w:widowControl/>
              <w:ind w:left="210" w:hangingChars="100" w:hanging="210"/>
              <w:jc w:val="left"/>
              <w:rPr>
                <w:rFonts w:ascii="Century" w:eastAsia="ＭＳ 明朝" w:hAnsi="Century"/>
                <w:szCs w:val="21"/>
              </w:rPr>
            </w:pPr>
            <w:r>
              <w:rPr>
                <w:rFonts w:ascii="Century" w:eastAsia="ＭＳ 明朝" w:hAnsi="Century" w:hint="eastAsia"/>
                <w:szCs w:val="21"/>
              </w:rPr>
              <w:t>「</w:t>
            </w:r>
            <w:r w:rsidRPr="00AA6A8C">
              <w:rPr>
                <w:rFonts w:ascii="Century" w:eastAsia="ＭＳ 明朝" w:hAnsi="Century"/>
                <w:szCs w:val="21"/>
              </w:rPr>
              <w:t>今までと同じように一の位から順番に</w:t>
            </w:r>
          </w:p>
          <w:p w:rsidR="00AA6A8C" w:rsidRDefault="00AA6A8C" w:rsidP="00AA6A8C">
            <w:pPr>
              <w:widowControl/>
              <w:ind w:leftChars="100" w:left="210"/>
              <w:jc w:val="left"/>
              <w:rPr>
                <w:rFonts w:ascii="Century" w:eastAsia="ＭＳ 明朝" w:hAnsi="Century"/>
                <w:szCs w:val="21"/>
              </w:rPr>
            </w:pPr>
            <w:r w:rsidRPr="00AA6A8C">
              <w:rPr>
                <w:rFonts w:ascii="Century" w:eastAsia="ＭＳ 明朝" w:hAnsi="Century" w:hint="eastAsia"/>
                <w:szCs w:val="21"/>
              </w:rPr>
              <w:t>考えていけばできると思います。</w:t>
            </w:r>
            <w:r>
              <w:rPr>
                <w:rFonts w:ascii="Century" w:eastAsia="ＭＳ 明朝" w:hAnsi="Century" w:hint="eastAsia"/>
                <w:szCs w:val="21"/>
              </w:rPr>
              <w:t>」</w:t>
            </w:r>
          </w:p>
          <w:tbl>
            <w:tblPr>
              <w:tblStyle w:val="a3"/>
              <w:tblW w:w="0" w:type="auto"/>
              <w:tblLook w:val="04A0" w:firstRow="1" w:lastRow="0" w:firstColumn="1" w:lastColumn="0" w:noHBand="0" w:noVBand="1"/>
            </w:tblPr>
            <w:tblGrid>
              <w:gridCol w:w="3843"/>
            </w:tblGrid>
            <w:tr w:rsidR="00AA6A8C" w:rsidTr="00AA6A8C">
              <w:tc>
                <w:tcPr>
                  <w:tcW w:w="3949" w:type="dxa"/>
                </w:tcPr>
                <w:p w:rsidR="00AA6A8C" w:rsidRDefault="00AA6A8C" w:rsidP="00AA6A8C">
                  <w:pPr>
                    <w:widowControl/>
                    <w:ind w:left="210" w:rightChars="-66" w:right="-139" w:hangingChars="100" w:hanging="210"/>
                    <w:jc w:val="left"/>
                    <w:rPr>
                      <w:rFonts w:ascii="Century" w:eastAsia="ＭＳ 明朝" w:hAnsi="Century"/>
                      <w:szCs w:val="21"/>
                      <w:bdr w:val="single" w:sz="4" w:space="0" w:color="auto"/>
                    </w:rPr>
                  </w:pPr>
                  <w:r w:rsidRPr="00AF335D">
                    <w:rPr>
                      <w:rFonts w:ascii="Century" w:eastAsia="ＭＳ 明朝" w:hAnsi="Century" w:hint="eastAsia"/>
                      <w:szCs w:val="21"/>
                      <w:bdr w:val="single" w:sz="4" w:space="0" w:color="auto"/>
                    </w:rPr>
                    <w:t>めあて</w:t>
                  </w:r>
                  <w:r w:rsidRPr="00AF335D">
                    <w:rPr>
                      <w:rFonts w:ascii="Century" w:eastAsia="ＭＳ 明朝" w:hAnsi="Century" w:hint="eastAsia"/>
                      <w:szCs w:val="21"/>
                    </w:rPr>
                    <w:t xml:space="preserve">　</w:t>
                  </w:r>
                  <w:r w:rsidRPr="00AA6A8C">
                    <w:rPr>
                      <w:rFonts w:ascii="Century" w:eastAsia="ＭＳ 明朝" w:hAnsi="Century" w:hint="eastAsia"/>
                      <w:szCs w:val="21"/>
                    </w:rPr>
                    <w:t>十の位が</w:t>
                  </w:r>
                  <w:r w:rsidRPr="00AA6A8C">
                    <w:rPr>
                      <w:rFonts w:ascii="Century" w:eastAsia="ＭＳ 明朝" w:hAnsi="Century"/>
                      <w:szCs w:val="21"/>
                    </w:rPr>
                    <w:t xml:space="preserve">0 </w:t>
                  </w:r>
                  <w:r w:rsidRPr="00AA6A8C">
                    <w:rPr>
                      <w:rFonts w:ascii="Century" w:eastAsia="ＭＳ 明朝" w:hAnsi="Century"/>
                      <w:szCs w:val="21"/>
                    </w:rPr>
                    <w:t>で繰り下げることが</w:t>
                  </w:r>
                  <w:r w:rsidRPr="00AA6A8C">
                    <w:rPr>
                      <w:rFonts w:ascii="Century" w:eastAsia="ＭＳ 明朝" w:hAnsi="Century" w:hint="eastAsia"/>
                      <w:szCs w:val="21"/>
                    </w:rPr>
                    <w:t>できない筆算の仕方を考えよう。</w:t>
                  </w:r>
                </w:p>
              </w:tc>
            </w:tr>
          </w:tbl>
          <w:p w:rsidR="00AF335D" w:rsidRPr="00AF335D" w:rsidRDefault="00AF335D" w:rsidP="00AA6A8C">
            <w:pPr>
              <w:widowControl/>
              <w:ind w:leftChars="100" w:left="210"/>
              <w:jc w:val="left"/>
              <w:rPr>
                <w:rFonts w:ascii="Century" w:eastAsia="ＭＳ 明朝" w:hAnsi="Century"/>
                <w:szCs w:val="21"/>
              </w:rPr>
            </w:pPr>
          </w:p>
        </w:tc>
        <w:tc>
          <w:tcPr>
            <w:tcW w:w="4098" w:type="dxa"/>
            <w:tcBorders>
              <w:bottom w:val="nil"/>
            </w:tcBorders>
            <w:shd w:val="clear" w:color="auto" w:fill="auto"/>
          </w:tcPr>
          <w:p w:rsidR="00AA6A8C" w:rsidRPr="00AA6A8C" w:rsidRDefault="00AA6A8C" w:rsidP="00AA6A8C">
            <w:pPr>
              <w:widowControl/>
              <w:ind w:left="210" w:hangingChars="100" w:hanging="210"/>
              <w:jc w:val="left"/>
              <w:rPr>
                <w:rFonts w:ascii="Century" w:eastAsia="ＭＳ 明朝" w:hAnsi="Century"/>
                <w:szCs w:val="21"/>
              </w:rPr>
            </w:pPr>
            <w:r w:rsidRPr="00AA6A8C">
              <w:rPr>
                <w:rFonts w:ascii="Century" w:eastAsia="ＭＳ 明朝" w:hAnsi="Century" w:hint="eastAsia"/>
                <w:szCs w:val="21"/>
              </w:rPr>
              <w:t>・</w:t>
            </w:r>
            <w:r w:rsidRPr="00AA6A8C">
              <w:rPr>
                <w:rFonts w:ascii="Century" w:eastAsia="ＭＳ 明朝" w:hAnsi="Century"/>
                <w:szCs w:val="21"/>
              </w:rPr>
              <w:t>103</w:t>
            </w:r>
            <w:r w:rsidR="004F0116">
              <w:rPr>
                <w:rFonts w:ascii="Century" w:eastAsia="ＭＳ 明朝" w:hAnsi="Century"/>
                <w:szCs w:val="21"/>
              </w:rPr>
              <w:t>－</w:t>
            </w:r>
            <w:r w:rsidRPr="00AA6A8C">
              <w:rPr>
                <w:rFonts w:ascii="Century" w:eastAsia="ＭＳ 明朝" w:hAnsi="Century"/>
                <w:szCs w:val="21"/>
              </w:rPr>
              <w:t>67</w:t>
            </w:r>
            <w:r w:rsidRPr="00AA6A8C">
              <w:rPr>
                <w:rFonts w:ascii="Century" w:eastAsia="ＭＳ 明朝" w:hAnsi="Century"/>
                <w:szCs w:val="21"/>
              </w:rPr>
              <w:t>を筆算でノートにかかせると</w:t>
            </w:r>
            <w:r w:rsidRPr="00AA6A8C">
              <w:rPr>
                <w:rFonts w:ascii="Century" w:eastAsia="ＭＳ 明朝" w:hAnsi="Century" w:hint="eastAsia"/>
                <w:szCs w:val="21"/>
              </w:rPr>
              <w:t>きに，位を縦にそろえてかいているかをよく確認する。</w:t>
            </w:r>
          </w:p>
          <w:p w:rsidR="00AA6A8C" w:rsidRPr="00AA6A8C" w:rsidRDefault="00AA6A8C" w:rsidP="00AA6A8C">
            <w:pPr>
              <w:widowControl/>
              <w:ind w:left="210" w:hangingChars="100" w:hanging="210"/>
              <w:jc w:val="left"/>
              <w:rPr>
                <w:rFonts w:ascii="Century" w:eastAsia="ＭＳ 明朝" w:hAnsi="Century"/>
                <w:szCs w:val="21"/>
              </w:rPr>
            </w:pPr>
            <w:r w:rsidRPr="00AA6A8C">
              <w:rPr>
                <w:rFonts w:ascii="Century" w:eastAsia="ＭＳ 明朝" w:hAnsi="Century" w:hint="eastAsia"/>
                <w:szCs w:val="21"/>
              </w:rPr>
              <w:t>・前時の筆算の違いを考える中で，十の位が</w:t>
            </w:r>
            <w:r w:rsidRPr="00AA6A8C">
              <w:rPr>
                <w:rFonts w:ascii="Century" w:eastAsia="ＭＳ 明朝" w:hAnsi="Century"/>
                <w:szCs w:val="21"/>
              </w:rPr>
              <w:t xml:space="preserve">0 </w:t>
            </w:r>
            <w:r w:rsidRPr="00AA6A8C">
              <w:rPr>
                <w:rFonts w:ascii="Century" w:eastAsia="ＭＳ 明朝" w:hAnsi="Century"/>
                <w:szCs w:val="21"/>
              </w:rPr>
              <w:t>のため繰り下げることができな</w:t>
            </w:r>
            <w:r w:rsidRPr="00AA6A8C">
              <w:rPr>
                <w:rFonts w:ascii="Century" w:eastAsia="ＭＳ 明朝" w:hAnsi="Century" w:hint="eastAsia"/>
                <w:szCs w:val="21"/>
              </w:rPr>
              <w:t>いとき，どのように考えていけばよいのかという課題意識をもたせる。</w:t>
            </w:r>
          </w:p>
          <w:p w:rsidR="00AA6A8C" w:rsidRDefault="00AA6A8C" w:rsidP="00AA6A8C">
            <w:pPr>
              <w:widowControl/>
              <w:ind w:left="210" w:hangingChars="100" w:hanging="210"/>
              <w:jc w:val="left"/>
              <w:rPr>
                <w:rFonts w:ascii="Century" w:eastAsia="ＭＳ 明朝" w:hAnsi="Century"/>
                <w:szCs w:val="21"/>
              </w:rPr>
            </w:pPr>
          </w:p>
          <w:p w:rsidR="00AA6A8C" w:rsidRDefault="00AA6A8C" w:rsidP="00AA6A8C">
            <w:pPr>
              <w:widowControl/>
              <w:ind w:left="210" w:hangingChars="100" w:hanging="210"/>
              <w:jc w:val="left"/>
              <w:rPr>
                <w:rFonts w:ascii="Century" w:eastAsia="ＭＳ 明朝" w:hAnsi="Century"/>
                <w:szCs w:val="21"/>
              </w:rPr>
            </w:pPr>
          </w:p>
          <w:p w:rsidR="00AF335D" w:rsidRPr="00AF335D" w:rsidRDefault="00AA6A8C" w:rsidP="00AA6A8C">
            <w:pPr>
              <w:widowControl/>
              <w:ind w:left="210" w:hangingChars="100" w:hanging="210"/>
              <w:jc w:val="left"/>
              <w:rPr>
                <w:rFonts w:ascii="Century" w:eastAsia="ＭＳ 明朝" w:hAnsi="Century"/>
                <w:szCs w:val="21"/>
              </w:rPr>
            </w:pPr>
            <w:r w:rsidRPr="00AA6A8C">
              <w:rPr>
                <w:rFonts w:ascii="Century" w:eastAsia="ＭＳ 明朝" w:hAnsi="Century" w:hint="eastAsia"/>
                <w:szCs w:val="21"/>
              </w:rPr>
              <w:t>・既習の筆算との違いを見つけさせる中で，既習事項を生かして計算できないか考えさせる。</w:t>
            </w:r>
          </w:p>
        </w:tc>
      </w:tr>
      <w:tr w:rsidR="00AA6A8C" w:rsidRPr="00AF335D" w:rsidTr="00BD111E">
        <w:trPr>
          <w:trHeight w:val="354"/>
        </w:trPr>
        <w:tc>
          <w:tcPr>
            <w:tcW w:w="2405" w:type="dxa"/>
            <w:tcBorders>
              <w:bottom w:val="single" w:sz="4" w:space="0" w:color="auto"/>
            </w:tcBorders>
            <w:shd w:val="clear" w:color="auto" w:fill="auto"/>
          </w:tcPr>
          <w:p w:rsidR="00AF335D" w:rsidRPr="00AF335D" w:rsidRDefault="00AF335D" w:rsidP="00DF28BD">
            <w:pPr>
              <w:widowControl/>
              <w:jc w:val="left"/>
              <w:rPr>
                <w:rFonts w:ascii="Century" w:eastAsia="ＭＳ 明朝" w:hAnsi="Century"/>
                <w:szCs w:val="21"/>
              </w:rPr>
            </w:pPr>
            <w:r w:rsidRPr="00AF335D">
              <w:rPr>
                <w:rFonts w:ascii="Century" w:eastAsia="ＭＳ 明朝" w:hAnsi="Century" w:hint="eastAsia"/>
                <w:szCs w:val="21"/>
              </w:rPr>
              <w:t>・自力解決</w:t>
            </w:r>
          </w:p>
          <w:p w:rsidR="00AF335D" w:rsidRPr="00AF335D" w:rsidRDefault="00AF335D" w:rsidP="00DC3FC3">
            <w:pPr>
              <w:widowControl/>
              <w:jc w:val="left"/>
              <w:rPr>
                <w:rFonts w:ascii="Century" w:eastAsia="ＭＳ 明朝" w:hAnsi="Century"/>
                <w:szCs w:val="21"/>
              </w:rPr>
            </w:pPr>
            <w:r>
              <w:rPr>
                <w:rFonts w:ascii="Century" w:eastAsia="ＭＳ 明朝" w:hAnsi="Century" w:hint="eastAsia"/>
                <w:szCs w:val="21"/>
                <w:shd w:val="pct15" w:color="auto" w:fill="FFFFFF"/>
              </w:rPr>
              <w:t xml:space="preserve">　</w:t>
            </w:r>
            <w:r w:rsidR="00AA6A8C" w:rsidRPr="00AA6A8C">
              <w:rPr>
                <w:rFonts w:ascii="Century" w:eastAsia="ＭＳ 明朝" w:hAnsi="Century" w:hint="eastAsia"/>
                <w:szCs w:val="21"/>
                <w:shd w:val="pct15" w:color="auto" w:fill="FFFFFF"/>
              </w:rPr>
              <w:t>計算棒を使って計算の仕方を考えましょう。</w:t>
            </w:r>
          </w:p>
        </w:tc>
        <w:tc>
          <w:tcPr>
            <w:tcW w:w="4093" w:type="dxa"/>
            <w:tcBorders>
              <w:bottom w:val="single" w:sz="4" w:space="0" w:color="000000" w:themeColor="text1"/>
            </w:tcBorders>
            <w:shd w:val="clear" w:color="auto" w:fill="auto"/>
          </w:tcPr>
          <w:p w:rsidR="00AA6A8C" w:rsidRPr="00AA6A8C" w:rsidRDefault="00AA6A8C" w:rsidP="00AA6A8C">
            <w:pPr>
              <w:widowControl/>
              <w:ind w:left="210" w:hangingChars="100" w:hanging="210"/>
              <w:jc w:val="left"/>
              <w:rPr>
                <w:rFonts w:ascii="Century" w:eastAsia="ＭＳ 明朝" w:hAnsi="Century"/>
                <w:szCs w:val="21"/>
              </w:rPr>
            </w:pPr>
            <w:r w:rsidRPr="00AA6A8C">
              <w:rPr>
                <w:rFonts w:ascii="Century" w:eastAsia="ＭＳ 明朝" w:hAnsi="Century" w:hint="eastAsia"/>
                <w:szCs w:val="21"/>
              </w:rPr>
              <w:t>・計算棒を使って，</w:t>
            </w:r>
            <w:r w:rsidRPr="00AA6A8C">
              <w:rPr>
                <w:rFonts w:ascii="Century" w:eastAsia="ＭＳ 明朝" w:hAnsi="Century"/>
                <w:szCs w:val="21"/>
              </w:rPr>
              <w:t>103</w:t>
            </w:r>
            <w:r>
              <w:rPr>
                <w:rFonts w:ascii="Century" w:eastAsia="ＭＳ 明朝" w:hAnsi="Century" w:hint="eastAsia"/>
                <w:szCs w:val="21"/>
              </w:rPr>
              <w:t>－</w:t>
            </w:r>
            <w:r w:rsidRPr="00AA6A8C">
              <w:rPr>
                <w:rFonts w:ascii="Century" w:eastAsia="ＭＳ 明朝" w:hAnsi="Century"/>
                <w:szCs w:val="21"/>
              </w:rPr>
              <w:t>67</w:t>
            </w:r>
            <w:r w:rsidRPr="00AA6A8C">
              <w:rPr>
                <w:rFonts w:ascii="Century" w:eastAsia="ＭＳ 明朝" w:hAnsi="Century"/>
                <w:szCs w:val="21"/>
              </w:rPr>
              <w:t>の筆算の仕</w:t>
            </w:r>
            <w:r w:rsidRPr="00AA6A8C">
              <w:rPr>
                <w:rFonts w:ascii="Century" w:eastAsia="ＭＳ 明朝" w:hAnsi="Century" w:hint="eastAsia"/>
                <w:szCs w:val="21"/>
              </w:rPr>
              <w:t>方を考える。</w:t>
            </w:r>
          </w:p>
          <w:p w:rsidR="00AF335D" w:rsidRPr="00AF335D" w:rsidRDefault="00AA6A8C" w:rsidP="00AA6A8C">
            <w:pPr>
              <w:widowControl/>
              <w:ind w:left="210" w:hangingChars="100" w:hanging="210"/>
              <w:jc w:val="left"/>
              <w:rPr>
                <w:rFonts w:ascii="Century" w:eastAsia="ＭＳ 明朝" w:hAnsi="Century"/>
                <w:szCs w:val="21"/>
              </w:rPr>
            </w:pPr>
            <w:r w:rsidRPr="00AA6A8C">
              <w:rPr>
                <w:rFonts w:ascii="Century" w:eastAsia="ＭＳ 明朝" w:hAnsi="Century" w:hint="eastAsia"/>
                <w:szCs w:val="21"/>
              </w:rPr>
              <w:t>・前時と同様に自分がしている操作を，ことばで唱えながら操作して考えていくようにする。</w:t>
            </w:r>
          </w:p>
        </w:tc>
        <w:tc>
          <w:tcPr>
            <w:tcW w:w="4098" w:type="dxa"/>
            <w:shd w:val="clear" w:color="auto" w:fill="auto"/>
          </w:tcPr>
          <w:p w:rsidR="00AA6A8C" w:rsidRPr="00AA6A8C" w:rsidRDefault="00AA6A8C" w:rsidP="00AA6A8C">
            <w:pPr>
              <w:widowControl/>
              <w:ind w:left="210" w:hangingChars="100" w:hanging="210"/>
              <w:jc w:val="left"/>
              <w:rPr>
                <w:rFonts w:ascii="Century" w:eastAsia="ＭＳ 明朝" w:hAnsi="Century"/>
                <w:szCs w:val="21"/>
              </w:rPr>
            </w:pPr>
            <w:r w:rsidRPr="00AA6A8C">
              <w:rPr>
                <w:rFonts w:ascii="Century" w:eastAsia="ＭＳ 明朝" w:hAnsi="Century" w:hint="eastAsia"/>
                <w:szCs w:val="21"/>
              </w:rPr>
              <w:t>・位取り板の上で計算棒を操作しながら，数と対応させながら考えさせる。</w:t>
            </w:r>
          </w:p>
          <w:p w:rsidR="00AF335D" w:rsidRPr="00AF335D" w:rsidRDefault="00AA6A8C" w:rsidP="00AA6A8C">
            <w:pPr>
              <w:widowControl/>
              <w:ind w:left="210" w:hangingChars="100" w:hanging="210"/>
              <w:jc w:val="left"/>
              <w:rPr>
                <w:rFonts w:ascii="Century" w:eastAsia="ＭＳ 明朝" w:hAnsi="Century"/>
                <w:szCs w:val="21"/>
              </w:rPr>
            </w:pPr>
            <w:r w:rsidRPr="00AA6A8C">
              <w:rPr>
                <w:rFonts w:ascii="Century" w:eastAsia="ＭＳ 明朝" w:hAnsi="Century" w:hint="eastAsia"/>
                <w:szCs w:val="21"/>
              </w:rPr>
              <w:t>・操作とことばは一回で終わるのではなく，何度も繰り返させるようにする。</w:t>
            </w:r>
          </w:p>
        </w:tc>
      </w:tr>
      <w:tr w:rsidR="000319F8" w:rsidRPr="00AF335D" w:rsidTr="004A2566">
        <w:trPr>
          <w:trHeight w:val="354"/>
        </w:trPr>
        <w:tc>
          <w:tcPr>
            <w:tcW w:w="2405" w:type="dxa"/>
            <w:tcBorders>
              <w:bottom w:val="nil"/>
            </w:tcBorders>
            <w:shd w:val="clear" w:color="auto" w:fill="auto"/>
          </w:tcPr>
          <w:p w:rsidR="000319F8" w:rsidRPr="00AF335D" w:rsidRDefault="000319F8" w:rsidP="000319F8">
            <w:pPr>
              <w:jc w:val="left"/>
              <w:rPr>
                <w:rFonts w:ascii="Century" w:eastAsia="ＭＳ 明朝" w:hAnsi="Century"/>
                <w:szCs w:val="21"/>
              </w:rPr>
            </w:pPr>
            <w:r w:rsidRPr="00AF335D">
              <w:rPr>
                <w:rFonts w:ascii="Century" w:eastAsia="ＭＳ 明朝" w:hAnsi="Century" w:hint="eastAsia"/>
                <w:szCs w:val="21"/>
              </w:rPr>
              <w:t>・話しあい</w:t>
            </w:r>
          </w:p>
        </w:tc>
        <w:tc>
          <w:tcPr>
            <w:tcW w:w="4093" w:type="dxa"/>
            <w:tcBorders>
              <w:bottom w:val="nil"/>
            </w:tcBorders>
            <w:shd w:val="clear" w:color="auto" w:fill="auto"/>
          </w:tcPr>
          <w:p w:rsidR="000319F8" w:rsidRDefault="000319F8" w:rsidP="000319F8">
            <w:pPr>
              <w:ind w:left="210" w:hangingChars="100" w:hanging="210"/>
              <w:jc w:val="left"/>
              <w:rPr>
                <w:rFonts w:ascii="Century" w:eastAsia="ＭＳ 明朝" w:hAnsi="Century"/>
                <w:szCs w:val="21"/>
              </w:rPr>
            </w:pPr>
            <w:r w:rsidRPr="00AA6A8C">
              <w:rPr>
                <w:rFonts w:ascii="Century" w:eastAsia="ＭＳ 明朝" w:hAnsi="Century" w:hint="eastAsia"/>
                <w:noProof/>
                <w:szCs w:val="21"/>
              </w:rPr>
              <w:drawing>
                <wp:anchor distT="0" distB="0" distL="114300" distR="114300" simplePos="0" relativeHeight="251659264" behindDoc="0" locked="0" layoutInCell="1" allowOverlap="1" wp14:anchorId="5961EB9E" wp14:editId="1C98E710">
                  <wp:simplePos x="0" y="0"/>
                  <wp:positionH relativeFrom="column">
                    <wp:posOffset>-1897</wp:posOffset>
                  </wp:positionH>
                  <wp:positionV relativeFrom="paragraph">
                    <wp:posOffset>60325</wp:posOffset>
                  </wp:positionV>
                  <wp:extent cx="2371725" cy="1810876"/>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1810876"/>
                          </a:xfrm>
                          <a:prstGeom prst="rect">
                            <a:avLst/>
                          </a:prstGeom>
                          <a:noFill/>
                          <a:ln>
                            <a:noFill/>
                          </a:ln>
                        </pic:spPr>
                      </pic:pic>
                    </a:graphicData>
                  </a:graphic>
                </wp:anchor>
              </w:drawing>
            </w:r>
          </w:p>
          <w:p w:rsidR="000319F8" w:rsidRPr="00AF335D" w:rsidRDefault="000319F8" w:rsidP="000319F8">
            <w:pPr>
              <w:ind w:left="210" w:hangingChars="100" w:hanging="210"/>
              <w:jc w:val="left"/>
              <w:rPr>
                <w:rFonts w:ascii="Century" w:eastAsia="ＭＳ 明朝" w:hAnsi="Century"/>
                <w:szCs w:val="21"/>
              </w:rPr>
            </w:pPr>
          </w:p>
          <w:p w:rsidR="000319F8" w:rsidRDefault="000319F8" w:rsidP="000319F8">
            <w:pPr>
              <w:ind w:left="210" w:hangingChars="100" w:hanging="210"/>
              <w:jc w:val="left"/>
              <w:rPr>
                <w:rFonts w:ascii="Century" w:eastAsia="ＭＳ 明朝" w:hAnsi="Century"/>
                <w:szCs w:val="21"/>
              </w:rPr>
            </w:pPr>
          </w:p>
          <w:p w:rsidR="000319F8" w:rsidRDefault="000319F8" w:rsidP="000319F8">
            <w:pPr>
              <w:ind w:left="210" w:hangingChars="100" w:hanging="210"/>
              <w:jc w:val="left"/>
              <w:rPr>
                <w:rFonts w:ascii="Century" w:eastAsia="ＭＳ 明朝" w:hAnsi="Century"/>
                <w:szCs w:val="21"/>
              </w:rPr>
            </w:pPr>
          </w:p>
          <w:p w:rsidR="000319F8" w:rsidRDefault="000319F8" w:rsidP="000319F8">
            <w:pPr>
              <w:ind w:left="210" w:hangingChars="100" w:hanging="210"/>
              <w:jc w:val="left"/>
              <w:rPr>
                <w:rFonts w:ascii="Century" w:eastAsia="ＭＳ 明朝" w:hAnsi="Century"/>
                <w:szCs w:val="21"/>
              </w:rPr>
            </w:pPr>
          </w:p>
          <w:p w:rsidR="000319F8" w:rsidRDefault="000319F8" w:rsidP="000319F8">
            <w:pPr>
              <w:ind w:left="210" w:hangingChars="100" w:hanging="210"/>
              <w:jc w:val="left"/>
              <w:rPr>
                <w:rFonts w:ascii="Century" w:eastAsia="ＭＳ 明朝" w:hAnsi="Century"/>
                <w:szCs w:val="21"/>
              </w:rPr>
            </w:pPr>
          </w:p>
          <w:p w:rsidR="000319F8" w:rsidRPr="00AA6A8C" w:rsidRDefault="000319F8" w:rsidP="000319F8">
            <w:pPr>
              <w:widowControl/>
              <w:jc w:val="left"/>
              <w:rPr>
                <w:rFonts w:ascii="Century" w:eastAsia="ＭＳ 明朝" w:hAnsi="Century"/>
                <w:szCs w:val="21"/>
              </w:rPr>
            </w:pPr>
          </w:p>
        </w:tc>
        <w:tc>
          <w:tcPr>
            <w:tcW w:w="4098" w:type="dxa"/>
            <w:tcBorders>
              <w:bottom w:val="nil"/>
            </w:tcBorders>
            <w:shd w:val="clear" w:color="auto" w:fill="auto"/>
          </w:tcPr>
          <w:p w:rsidR="000319F8" w:rsidRPr="00BD111E" w:rsidRDefault="000319F8" w:rsidP="000319F8">
            <w:pPr>
              <w:overflowPunct w:val="0"/>
              <w:ind w:left="202" w:hangingChars="100" w:hanging="202"/>
              <w:textAlignment w:val="baseline"/>
              <w:rPr>
                <w:rFonts w:ascii="Century" w:eastAsia="ＭＳ 明朝" w:hAnsi="Century" w:cs="ＭＳ 明朝"/>
                <w:color w:val="000000"/>
                <w:spacing w:val="-4"/>
                <w:kern w:val="0"/>
                <w:szCs w:val="21"/>
              </w:rPr>
            </w:pPr>
            <w:r w:rsidRPr="00BD111E">
              <w:rPr>
                <w:rFonts w:ascii="Century" w:eastAsia="ＭＳ 明朝" w:hAnsi="Century" w:cs="ＭＳ 明朝" w:hint="eastAsia"/>
                <w:color w:val="000000"/>
                <w:spacing w:val="-4"/>
                <w:kern w:val="0"/>
                <w:szCs w:val="21"/>
              </w:rPr>
              <w:t>・位取り板を用いながら，計算棒の操作と筆算形式を対応させて，計算の仕方を板書に位置付ける。</w:t>
            </w:r>
          </w:p>
          <w:p w:rsidR="000319F8" w:rsidRPr="000319F8" w:rsidRDefault="000319F8" w:rsidP="000319F8">
            <w:pPr>
              <w:overflowPunct w:val="0"/>
              <w:ind w:left="202" w:hangingChars="100" w:hanging="202"/>
              <w:textAlignment w:val="baseline"/>
              <w:rPr>
                <w:rFonts w:ascii="Century" w:eastAsia="ＭＳ 明朝" w:hAnsi="Century"/>
                <w:szCs w:val="21"/>
              </w:rPr>
            </w:pPr>
            <w:r w:rsidRPr="00BD111E">
              <w:rPr>
                <w:rFonts w:ascii="Century" w:eastAsia="ＭＳ 明朝" w:hAnsi="Century" w:cs="ＭＳ 明朝" w:hint="eastAsia"/>
                <w:color w:val="000000"/>
                <w:spacing w:val="-4"/>
                <w:kern w:val="0"/>
                <w:szCs w:val="21"/>
              </w:rPr>
              <w:t>・十の位から繰り下げられないので，まず，百の位から繰り下げると十の位が</w:t>
            </w:r>
            <w:r w:rsidRPr="00BD111E">
              <w:rPr>
                <w:rFonts w:ascii="Century" w:eastAsia="ＭＳ 明朝" w:hAnsi="Century" w:cs="ＭＳ 明朝"/>
                <w:color w:val="000000"/>
                <w:spacing w:val="-4"/>
                <w:kern w:val="0"/>
                <w:szCs w:val="21"/>
              </w:rPr>
              <w:t>10</w:t>
            </w:r>
            <w:r w:rsidRPr="00BD111E">
              <w:rPr>
                <w:rFonts w:ascii="Century" w:eastAsia="ＭＳ 明朝" w:hAnsi="Century" w:cs="ＭＳ 明朝"/>
                <w:color w:val="000000"/>
                <w:spacing w:val="-4"/>
                <w:kern w:val="0"/>
                <w:szCs w:val="21"/>
              </w:rPr>
              <w:t>になり繰り下げることができるよう</w:t>
            </w:r>
            <w:r w:rsidRPr="00BD111E">
              <w:rPr>
                <w:rFonts w:ascii="Century" w:eastAsia="ＭＳ 明朝" w:hAnsi="Century" w:cs="ＭＳ 明朝" w:hint="eastAsia"/>
                <w:color w:val="000000"/>
                <w:spacing w:val="-4"/>
                <w:kern w:val="0"/>
                <w:szCs w:val="21"/>
              </w:rPr>
              <w:t>になることを計算棒の操作を通して，視覚的にとらえさせていく。</w:t>
            </w:r>
          </w:p>
        </w:tc>
      </w:tr>
      <w:tr w:rsidR="00BD111E" w:rsidRPr="00AF335D" w:rsidTr="004A2566">
        <w:trPr>
          <w:trHeight w:val="7937"/>
        </w:trPr>
        <w:tc>
          <w:tcPr>
            <w:tcW w:w="2405" w:type="dxa"/>
            <w:tcBorders>
              <w:top w:val="nil"/>
              <w:bottom w:val="single" w:sz="4" w:space="0" w:color="000000" w:themeColor="text1"/>
            </w:tcBorders>
            <w:shd w:val="clear" w:color="auto" w:fill="auto"/>
          </w:tcPr>
          <w:p w:rsidR="00BD111E" w:rsidRPr="00AF335D" w:rsidRDefault="00BD111E" w:rsidP="00AA6A8C">
            <w:pPr>
              <w:jc w:val="left"/>
              <w:rPr>
                <w:rFonts w:ascii="Century" w:eastAsia="ＭＳ 明朝" w:hAnsi="Century"/>
                <w:szCs w:val="21"/>
                <w:shd w:val="pct15" w:color="auto" w:fill="FFFFFF"/>
              </w:rPr>
            </w:pPr>
            <w:r>
              <w:rPr>
                <w:rFonts w:ascii="Century" w:eastAsia="ＭＳ 明朝" w:hAnsi="Century" w:hint="eastAsia"/>
                <w:szCs w:val="21"/>
                <w:shd w:val="pct15" w:color="auto" w:fill="FFFFFF"/>
              </w:rPr>
              <w:lastRenderedPageBreak/>
              <w:t xml:space="preserve">　</w:t>
            </w:r>
            <w:r w:rsidRPr="00AA6A8C">
              <w:rPr>
                <w:rFonts w:ascii="Century" w:eastAsia="ＭＳ 明朝" w:hAnsi="Century" w:hint="eastAsia"/>
                <w:szCs w:val="21"/>
                <w:shd w:val="pct15" w:color="auto" w:fill="FFFFFF"/>
              </w:rPr>
              <w:t>計算棒を動かさないで，声に出して筆算の計算の仕方をいってみましょう。</w:t>
            </w:r>
            <w:r>
              <w:rPr>
                <w:rFonts w:ascii="Century" w:eastAsia="ＭＳ 明朝" w:hAnsi="Century" w:hint="eastAsia"/>
                <w:szCs w:val="21"/>
                <w:shd w:val="pct15" w:color="auto" w:fill="FFFFFF"/>
              </w:rPr>
              <w:t xml:space="preserve">　　　　　</w:t>
            </w:r>
          </w:p>
          <w:p w:rsidR="00BD111E" w:rsidRPr="00AF335D" w:rsidRDefault="00BD111E" w:rsidP="00AF335D">
            <w:pPr>
              <w:jc w:val="left"/>
              <w:rPr>
                <w:rFonts w:ascii="Century" w:eastAsia="ＭＳ 明朝" w:hAnsi="Century"/>
                <w:szCs w:val="21"/>
              </w:rPr>
            </w:pPr>
          </w:p>
          <w:p w:rsidR="00BD111E" w:rsidRPr="00AF335D" w:rsidRDefault="00BD111E" w:rsidP="00AF335D">
            <w:pPr>
              <w:jc w:val="left"/>
              <w:rPr>
                <w:rFonts w:ascii="Century" w:eastAsia="ＭＳ 明朝" w:hAnsi="Century"/>
                <w:szCs w:val="21"/>
              </w:rPr>
            </w:pPr>
          </w:p>
          <w:p w:rsidR="00BD111E" w:rsidRPr="00AF335D" w:rsidRDefault="00BD111E" w:rsidP="00AF335D">
            <w:pPr>
              <w:jc w:val="left"/>
              <w:rPr>
                <w:rFonts w:ascii="Century" w:eastAsia="ＭＳ 明朝" w:hAnsi="Century"/>
                <w:szCs w:val="21"/>
              </w:rPr>
            </w:pPr>
          </w:p>
          <w:p w:rsidR="00BD111E" w:rsidRPr="00AF335D" w:rsidRDefault="00BD111E" w:rsidP="00AF335D">
            <w:pPr>
              <w:jc w:val="left"/>
              <w:rPr>
                <w:rFonts w:ascii="Century" w:eastAsia="ＭＳ 明朝" w:hAnsi="Century"/>
                <w:szCs w:val="21"/>
              </w:rPr>
            </w:pPr>
          </w:p>
          <w:p w:rsidR="00BD111E" w:rsidRPr="00AF335D" w:rsidRDefault="00BD111E" w:rsidP="00DF28BD">
            <w:pPr>
              <w:ind w:firstLineChars="100" w:firstLine="210"/>
              <w:jc w:val="left"/>
              <w:rPr>
                <w:rFonts w:ascii="Century" w:eastAsia="ＭＳ 明朝" w:hAnsi="Century"/>
                <w:szCs w:val="21"/>
              </w:rPr>
            </w:pPr>
          </w:p>
          <w:p w:rsidR="00BD111E" w:rsidRPr="00AF335D" w:rsidRDefault="00BD111E" w:rsidP="00DF28BD">
            <w:pPr>
              <w:ind w:firstLineChars="100" w:firstLine="210"/>
              <w:jc w:val="left"/>
              <w:rPr>
                <w:rFonts w:ascii="Century" w:eastAsia="ＭＳ 明朝" w:hAnsi="Century"/>
                <w:szCs w:val="21"/>
              </w:rPr>
            </w:pPr>
          </w:p>
          <w:p w:rsidR="00BD111E" w:rsidRPr="00AF335D" w:rsidRDefault="00BD111E" w:rsidP="00DF28BD">
            <w:pPr>
              <w:ind w:firstLineChars="100" w:firstLine="210"/>
              <w:jc w:val="left"/>
              <w:rPr>
                <w:rFonts w:ascii="Century" w:eastAsia="ＭＳ 明朝" w:hAnsi="Century"/>
                <w:szCs w:val="21"/>
              </w:rPr>
            </w:pPr>
          </w:p>
          <w:p w:rsidR="00BD111E" w:rsidRPr="00AF335D" w:rsidRDefault="00BD111E" w:rsidP="00DF28BD">
            <w:pPr>
              <w:ind w:firstLineChars="100" w:firstLine="210"/>
              <w:jc w:val="left"/>
              <w:rPr>
                <w:rFonts w:ascii="Century" w:eastAsia="ＭＳ 明朝" w:hAnsi="Century"/>
                <w:szCs w:val="21"/>
              </w:rPr>
            </w:pPr>
          </w:p>
          <w:p w:rsidR="00BD111E" w:rsidRPr="00AF335D" w:rsidRDefault="00BD111E" w:rsidP="00DF28BD">
            <w:pPr>
              <w:ind w:firstLineChars="100" w:firstLine="210"/>
              <w:jc w:val="left"/>
              <w:rPr>
                <w:rFonts w:ascii="Century" w:eastAsia="ＭＳ 明朝" w:hAnsi="Century"/>
                <w:szCs w:val="21"/>
              </w:rPr>
            </w:pPr>
          </w:p>
          <w:p w:rsidR="00BD111E" w:rsidRPr="00AF335D" w:rsidRDefault="00BD111E" w:rsidP="00DF28BD">
            <w:pPr>
              <w:ind w:firstLineChars="100" w:firstLine="210"/>
              <w:jc w:val="left"/>
              <w:rPr>
                <w:rFonts w:ascii="Century" w:eastAsia="ＭＳ 明朝" w:hAnsi="Century"/>
                <w:szCs w:val="21"/>
              </w:rPr>
            </w:pPr>
          </w:p>
          <w:p w:rsidR="00BD111E" w:rsidRPr="00AF335D" w:rsidRDefault="00BD111E" w:rsidP="00DF28BD">
            <w:pPr>
              <w:ind w:left="210" w:hangingChars="100" w:hanging="210"/>
              <w:rPr>
                <w:rFonts w:ascii="Century" w:eastAsia="ＭＳ 明朝" w:hAnsi="Century"/>
                <w:noProof/>
                <w:szCs w:val="21"/>
              </w:rPr>
            </w:pPr>
            <w:r w:rsidRPr="00AF335D">
              <w:rPr>
                <w:rFonts w:ascii="Century" w:eastAsia="ＭＳ 明朝" w:hAnsi="Century" w:hint="eastAsia"/>
                <w:noProof/>
                <w:szCs w:val="21"/>
              </w:rPr>
              <w:t>・答えが</w:t>
            </w:r>
            <w:r>
              <w:rPr>
                <w:rFonts w:ascii="Century" w:eastAsia="ＭＳ 明朝" w:hAnsi="Century" w:hint="eastAsia"/>
                <w:noProof/>
                <w:szCs w:val="21"/>
              </w:rPr>
              <w:t>1</w:t>
            </w:r>
            <w:r w:rsidRPr="00AF335D">
              <w:rPr>
                <w:rFonts w:ascii="Century" w:eastAsia="ＭＳ 明朝" w:hAnsi="Century" w:hint="eastAsia"/>
                <w:noProof/>
                <w:szCs w:val="21"/>
              </w:rPr>
              <w:t>桁になる問題</w:t>
            </w:r>
          </w:p>
          <w:p w:rsidR="00BD111E" w:rsidRPr="00AF335D" w:rsidRDefault="00BD111E" w:rsidP="00DF28BD">
            <w:pPr>
              <w:rPr>
                <w:rFonts w:ascii="Century" w:eastAsia="ＭＳ 明朝" w:hAnsi="Century"/>
                <w:noProof/>
                <w:szCs w:val="21"/>
              </w:rPr>
            </w:pPr>
          </w:p>
          <w:p w:rsidR="00BD111E" w:rsidRPr="00AF335D" w:rsidRDefault="00BD111E" w:rsidP="00DF28BD">
            <w:pPr>
              <w:rPr>
                <w:rFonts w:ascii="Century" w:eastAsia="ＭＳ 明朝" w:hAnsi="Century"/>
                <w:noProof/>
                <w:szCs w:val="21"/>
              </w:rPr>
            </w:pPr>
          </w:p>
          <w:p w:rsidR="00BD111E" w:rsidRPr="00AF335D" w:rsidRDefault="00BD111E" w:rsidP="00AF335D">
            <w:pPr>
              <w:rPr>
                <w:rFonts w:ascii="Century" w:eastAsia="ＭＳ 明朝" w:hAnsi="Century"/>
                <w:szCs w:val="21"/>
              </w:rPr>
            </w:pPr>
            <w:r>
              <w:rPr>
                <w:rFonts w:ascii="Century" w:eastAsia="ＭＳ 明朝" w:hAnsi="Century" w:hint="eastAsia"/>
                <w:noProof/>
                <w:szCs w:val="21"/>
                <w:shd w:val="pct15" w:color="auto" w:fill="FFFFFF"/>
              </w:rPr>
              <w:t xml:space="preserve">　</w:t>
            </w:r>
            <w:r w:rsidRPr="00AF335D">
              <w:rPr>
                <w:rFonts w:ascii="Century" w:eastAsia="ＭＳ 明朝" w:hAnsi="Century" w:hint="eastAsia"/>
                <w:noProof/>
                <w:szCs w:val="21"/>
                <w:shd w:val="pct15" w:color="auto" w:fill="FFFFFF"/>
              </w:rPr>
              <w:t>今までの筆算の仕方と同じところはありますか。</w:t>
            </w:r>
            <w:r>
              <w:rPr>
                <w:rFonts w:ascii="Century" w:eastAsia="ＭＳ 明朝" w:hAnsi="Century" w:hint="eastAsia"/>
                <w:noProof/>
                <w:szCs w:val="21"/>
                <w:shd w:val="pct15" w:color="auto" w:fill="FFFFFF"/>
              </w:rPr>
              <w:t xml:space="preserve">　　　　</w:t>
            </w:r>
          </w:p>
        </w:tc>
        <w:tc>
          <w:tcPr>
            <w:tcW w:w="4093" w:type="dxa"/>
            <w:tcBorders>
              <w:top w:val="nil"/>
            </w:tcBorders>
            <w:shd w:val="clear" w:color="auto" w:fill="auto"/>
          </w:tcPr>
          <w:p w:rsidR="00BD111E" w:rsidRPr="00AA6A8C" w:rsidRDefault="00BD111E" w:rsidP="00AA6A8C">
            <w:pPr>
              <w:ind w:left="210" w:hangingChars="100" w:hanging="210"/>
              <w:jc w:val="left"/>
              <w:rPr>
                <w:rFonts w:ascii="Century" w:eastAsia="ＭＳ 明朝" w:hAnsi="Century"/>
                <w:szCs w:val="21"/>
              </w:rPr>
            </w:pPr>
            <w:r w:rsidRPr="00AA6A8C">
              <w:rPr>
                <w:rFonts w:ascii="Century" w:eastAsia="ＭＳ 明朝" w:hAnsi="Century" w:hint="eastAsia"/>
                <w:szCs w:val="21"/>
              </w:rPr>
              <w:t>・声に出して</w:t>
            </w:r>
            <w:r w:rsidRPr="00AA6A8C">
              <w:rPr>
                <w:rFonts w:ascii="Century" w:eastAsia="ＭＳ 明朝" w:hAnsi="Century"/>
                <w:szCs w:val="21"/>
              </w:rPr>
              <w:t>103</w:t>
            </w:r>
            <w:r w:rsidR="004F0116">
              <w:rPr>
                <w:rFonts w:ascii="Century" w:eastAsia="ＭＳ 明朝" w:hAnsi="Century"/>
                <w:szCs w:val="21"/>
              </w:rPr>
              <w:t>－</w:t>
            </w:r>
            <w:r w:rsidRPr="00AA6A8C">
              <w:rPr>
                <w:rFonts w:ascii="Century" w:eastAsia="ＭＳ 明朝" w:hAnsi="Century"/>
                <w:szCs w:val="21"/>
              </w:rPr>
              <w:t>67</w:t>
            </w:r>
            <w:r w:rsidRPr="00AA6A8C">
              <w:rPr>
                <w:rFonts w:ascii="Century" w:eastAsia="ＭＳ 明朝" w:hAnsi="Century"/>
                <w:szCs w:val="21"/>
              </w:rPr>
              <w:t>の計算の仕方を確</w:t>
            </w:r>
            <w:r w:rsidRPr="00AA6A8C">
              <w:rPr>
                <w:rFonts w:ascii="Century" w:eastAsia="ＭＳ 明朝" w:hAnsi="Century" w:hint="eastAsia"/>
                <w:szCs w:val="21"/>
              </w:rPr>
              <w:t>かめる。</w:t>
            </w:r>
          </w:p>
          <w:p w:rsidR="00BD111E" w:rsidRPr="00AA6A8C" w:rsidRDefault="00BD111E" w:rsidP="00AA6A8C">
            <w:pPr>
              <w:ind w:leftChars="100" w:left="210"/>
              <w:jc w:val="left"/>
              <w:rPr>
                <w:rFonts w:ascii="Century" w:eastAsia="ＭＳ 明朝" w:hAnsi="Century"/>
                <w:szCs w:val="21"/>
              </w:rPr>
            </w:pPr>
            <w:r w:rsidRPr="00AA6A8C">
              <w:rPr>
                <w:rFonts w:ascii="Century" w:eastAsia="ＭＳ 明朝" w:hAnsi="Century" w:hint="eastAsia"/>
                <w:szCs w:val="21"/>
              </w:rPr>
              <w:t>①一の位は，ひけない。</w:t>
            </w:r>
          </w:p>
          <w:p w:rsidR="00BD111E" w:rsidRPr="00AA6A8C" w:rsidRDefault="00BD111E" w:rsidP="00AA6A8C">
            <w:pPr>
              <w:ind w:leftChars="100" w:left="210" w:firstLineChars="100" w:firstLine="210"/>
              <w:jc w:val="left"/>
              <w:rPr>
                <w:rFonts w:ascii="Century" w:eastAsia="ＭＳ 明朝" w:hAnsi="Century"/>
                <w:szCs w:val="21"/>
              </w:rPr>
            </w:pPr>
            <w:r w:rsidRPr="00AA6A8C">
              <w:rPr>
                <w:rFonts w:ascii="Century" w:eastAsia="ＭＳ 明朝" w:hAnsi="Century" w:hint="eastAsia"/>
                <w:szCs w:val="21"/>
              </w:rPr>
              <w:t>十の位からは繰り下げられない。</w:t>
            </w:r>
          </w:p>
          <w:p w:rsidR="00BD111E" w:rsidRPr="00AA6A8C" w:rsidRDefault="00BD111E" w:rsidP="00AA6A8C">
            <w:pPr>
              <w:ind w:leftChars="200" w:left="420"/>
              <w:jc w:val="left"/>
              <w:rPr>
                <w:rFonts w:ascii="Century" w:eastAsia="ＭＳ 明朝" w:hAnsi="Century"/>
                <w:szCs w:val="21"/>
              </w:rPr>
            </w:pPr>
            <w:r w:rsidRPr="00AA6A8C">
              <w:rPr>
                <w:rFonts w:ascii="Century" w:eastAsia="ＭＳ 明朝" w:hAnsi="Century" w:hint="eastAsia"/>
                <w:szCs w:val="21"/>
              </w:rPr>
              <w:t>百の位から</w:t>
            </w:r>
            <w:r w:rsidRPr="00AA6A8C">
              <w:rPr>
                <w:rFonts w:ascii="Century" w:eastAsia="ＭＳ 明朝" w:hAnsi="Century"/>
                <w:szCs w:val="21"/>
              </w:rPr>
              <w:t>1</w:t>
            </w:r>
            <w:r w:rsidRPr="00AA6A8C">
              <w:rPr>
                <w:rFonts w:ascii="Century" w:eastAsia="ＭＳ 明朝" w:hAnsi="Century"/>
                <w:szCs w:val="21"/>
              </w:rPr>
              <w:t>繰り下げて，十の位を</w:t>
            </w:r>
            <w:r w:rsidRPr="00AA6A8C">
              <w:rPr>
                <w:rFonts w:ascii="Century" w:eastAsia="ＭＳ 明朝" w:hAnsi="Century"/>
                <w:szCs w:val="21"/>
              </w:rPr>
              <w:t>10</w:t>
            </w:r>
            <w:r w:rsidRPr="00AA6A8C">
              <w:rPr>
                <w:rFonts w:ascii="Century" w:eastAsia="ＭＳ 明朝" w:hAnsi="Century"/>
                <w:szCs w:val="21"/>
              </w:rPr>
              <w:t>にする。</w:t>
            </w:r>
          </w:p>
          <w:p w:rsidR="00BD111E" w:rsidRPr="00AA6A8C" w:rsidRDefault="00BD111E" w:rsidP="00AA6A8C">
            <w:pPr>
              <w:ind w:leftChars="100" w:left="210"/>
              <w:jc w:val="left"/>
              <w:rPr>
                <w:rFonts w:ascii="Century" w:eastAsia="ＭＳ 明朝" w:hAnsi="Century"/>
                <w:szCs w:val="21"/>
              </w:rPr>
            </w:pPr>
            <w:r w:rsidRPr="00AA6A8C">
              <w:rPr>
                <w:rFonts w:ascii="Century" w:eastAsia="ＭＳ 明朝" w:hAnsi="Century" w:hint="eastAsia"/>
                <w:szCs w:val="21"/>
              </w:rPr>
              <w:t>②十の位から</w:t>
            </w:r>
            <w:r w:rsidRPr="00AA6A8C">
              <w:rPr>
                <w:rFonts w:ascii="Century" w:eastAsia="ＭＳ 明朝" w:hAnsi="Century"/>
                <w:szCs w:val="21"/>
              </w:rPr>
              <w:t>1</w:t>
            </w:r>
            <w:r w:rsidRPr="00AA6A8C">
              <w:rPr>
                <w:rFonts w:ascii="Century" w:eastAsia="ＭＳ 明朝" w:hAnsi="Century"/>
                <w:szCs w:val="21"/>
              </w:rPr>
              <w:t>繰り下げて</w:t>
            </w:r>
            <w:r w:rsidRPr="00AA6A8C">
              <w:rPr>
                <w:rFonts w:ascii="Century" w:eastAsia="ＭＳ 明朝" w:hAnsi="Century"/>
                <w:szCs w:val="21"/>
              </w:rPr>
              <w:t>13</w:t>
            </w:r>
          </w:p>
          <w:p w:rsidR="00BD111E" w:rsidRPr="00AA6A8C" w:rsidRDefault="00BD111E" w:rsidP="00AA6A8C">
            <w:pPr>
              <w:ind w:leftChars="100" w:left="210"/>
              <w:jc w:val="left"/>
              <w:rPr>
                <w:rFonts w:ascii="Century" w:eastAsia="ＭＳ 明朝" w:hAnsi="Century"/>
                <w:szCs w:val="21"/>
              </w:rPr>
            </w:pPr>
            <w:r w:rsidRPr="00AA6A8C">
              <w:rPr>
                <w:rFonts w:ascii="Century" w:eastAsia="ＭＳ 明朝" w:hAnsi="Century" w:hint="eastAsia"/>
                <w:szCs w:val="21"/>
              </w:rPr>
              <w:t>③</w:t>
            </w:r>
            <w:r w:rsidRPr="00AA6A8C">
              <w:rPr>
                <w:rFonts w:ascii="Century" w:eastAsia="ＭＳ 明朝" w:hAnsi="Century"/>
                <w:szCs w:val="21"/>
              </w:rPr>
              <w:t>13</w:t>
            </w:r>
            <w:r w:rsidR="004F0116">
              <w:rPr>
                <w:rFonts w:ascii="Century" w:eastAsia="ＭＳ 明朝" w:hAnsi="Century" w:hint="eastAsia"/>
                <w:szCs w:val="21"/>
              </w:rPr>
              <w:t>－</w:t>
            </w:r>
            <w:r w:rsidRPr="00AA6A8C">
              <w:rPr>
                <w:rFonts w:ascii="Century" w:eastAsia="ＭＳ 明朝" w:hAnsi="Century"/>
                <w:szCs w:val="21"/>
              </w:rPr>
              <w:t>7=6</w:t>
            </w:r>
          </w:p>
          <w:p w:rsidR="00BD111E" w:rsidRPr="00AA6A8C" w:rsidRDefault="00BD111E" w:rsidP="00AA6A8C">
            <w:pPr>
              <w:ind w:leftChars="100" w:left="210"/>
              <w:jc w:val="left"/>
              <w:rPr>
                <w:rFonts w:ascii="Century" w:eastAsia="ＭＳ 明朝" w:hAnsi="Century"/>
                <w:szCs w:val="21"/>
              </w:rPr>
            </w:pPr>
            <w:r w:rsidRPr="00AA6A8C">
              <w:rPr>
                <w:rFonts w:ascii="Century" w:eastAsia="ＭＳ 明朝" w:hAnsi="Century" w:hint="eastAsia"/>
                <w:szCs w:val="21"/>
              </w:rPr>
              <w:t>④十の位は，</w:t>
            </w:r>
            <w:r w:rsidRPr="00AA6A8C">
              <w:rPr>
                <w:rFonts w:ascii="Century" w:eastAsia="ＭＳ 明朝" w:hAnsi="Century"/>
                <w:szCs w:val="21"/>
              </w:rPr>
              <w:t xml:space="preserve">1 </w:t>
            </w:r>
            <w:r w:rsidRPr="00AA6A8C">
              <w:rPr>
                <w:rFonts w:ascii="Century" w:eastAsia="ＭＳ 明朝" w:hAnsi="Century"/>
                <w:szCs w:val="21"/>
              </w:rPr>
              <w:t>繰り下げたので</w:t>
            </w:r>
            <w:r w:rsidRPr="00AA6A8C">
              <w:rPr>
                <w:rFonts w:ascii="Century" w:eastAsia="ＭＳ 明朝" w:hAnsi="Century"/>
                <w:szCs w:val="21"/>
              </w:rPr>
              <w:t>9</w:t>
            </w:r>
          </w:p>
          <w:p w:rsidR="00BD111E" w:rsidRPr="00AA6A8C" w:rsidRDefault="00BD111E" w:rsidP="00AA6A8C">
            <w:pPr>
              <w:ind w:leftChars="100" w:left="210" w:firstLineChars="100" w:firstLine="210"/>
              <w:jc w:val="left"/>
              <w:rPr>
                <w:rFonts w:ascii="Century" w:eastAsia="ＭＳ 明朝" w:hAnsi="Century"/>
                <w:szCs w:val="21"/>
              </w:rPr>
            </w:pPr>
            <w:r w:rsidRPr="00AA6A8C">
              <w:rPr>
                <w:rFonts w:ascii="Century" w:eastAsia="ＭＳ 明朝" w:hAnsi="Century"/>
                <w:szCs w:val="21"/>
              </w:rPr>
              <w:t>9</w:t>
            </w:r>
            <w:r w:rsidR="004F0116">
              <w:rPr>
                <w:rFonts w:ascii="Century" w:eastAsia="ＭＳ 明朝" w:hAnsi="Century"/>
                <w:szCs w:val="21"/>
              </w:rPr>
              <w:t>－</w:t>
            </w:r>
            <w:r w:rsidRPr="00AA6A8C">
              <w:rPr>
                <w:rFonts w:ascii="Century" w:eastAsia="ＭＳ 明朝" w:hAnsi="Century"/>
                <w:szCs w:val="21"/>
              </w:rPr>
              <w:t>6=3</w:t>
            </w:r>
          </w:p>
          <w:p w:rsidR="00BD111E" w:rsidRPr="00AA6A8C" w:rsidRDefault="00BD111E" w:rsidP="00AA6A8C">
            <w:pPr>
              <w:ind w:leftChars="100" w:left="210"/>
              <w:jc w:val="left"/>
              <w:rPr>
                <w:rFonts w:ascii="Century" w:eastAsia="ＭＳ 明朝" w:hAnsi="Century"/>
                <w:szCs w:val="21"/>
              </w:rPr>
            </w:pPr>
            <w:r w:rsidRPr="00AA6A8C">
              <w:rPr>
                <w:rFonts w:ascii="Century" w:eastAsia="ＭＳ 明朝" w:hAnsi="Century" w:hint="eastAsia"/>
                <w:szCs w:val="21"/>
              </w:rPr>
              <w:t>⑤答えは</w:t>
            </w:r>
            <w:r w:rsidRPr="00AA6A8C">
              <w:rPr>
                <w:rFonts w:ascii="Century" w:eastAsia="ＭＳ 明朝" w:hAnsi="Century"/>
                <w:szCs w:val="21"/>
              </w:rPr>
              <w:t>36</w:t>
            </w:r>
          </w:p>
          <w:tbl>
            <w:tblPr>
              <w:tblStyle w:val="a3"/>
              <w:tblW w:w="0" w:type="auto"/>
              <w:tblLook w:val="04A0" w:firstRow="1" w:lastRow="0" w:firstColumn="1" w:lastColumn="0" w:noHBand="0" w:noVBand="1"/>
            </w:tblPr>
            <w:tblGrid>
              <w:gridCol w:w="3843"/>
            </w:tblGrid>
            <w:tr w:rsidR="00BD111E" w:rsidTr="00AA6A8C">
              <w:tc>
                <w:tcPr>
                  <w:tcW w:w="3933" w:type="dxa"/>
                </w:tcPr>
                <w:p w:rsidR="00BD111E" w:rsidRDefault="00BD111E" w:rsidP="00AA6A8C">
                  <w:pPr>
                    <w:ind w:left="210" w:hangingChars="100" w:hanging="210"/>
                    <w:jc w:val="left"/>
                    <w:rPr>
                      <w:rFonts w:ascii="Century" w:eastAsia="ＭＳ 明朝" w:hAnsi="Century"/>
                      <w:szCs w:val="21"/>
                    </w:rPr>
                  </w:pPr>
                  <w:r w:rsidRPr="00AA6A8C">
                    <w:rPr>
                      <w:rFonts w:ascii="Century" w:eastAsia="ＭＳ 明朝" w:hAnsi="Century" w:hint="eastAsia"/>
                      <w:szCs w:val="21"/>
                      <w:bdr w:val="single" w:sz="4" w:space="0" w:color="auto"/>
                    </w:rPr>
                    <w:t>まとめ</w:t>
                  </w:r>
                  <w:r>
                    <w:rPr>
                      <w:rFonts w:ascii="Century" w:eastAsia="ＭＳ 明朝" w:hAnsi="Century" w:hint="eastAsia"/>
                      <w:szCs w:val="21"/>
                    </w:rPr>
                    <w:t xml:space="preserve">　</w:t>
                  </w:r>
                  <w:r w:rsidRPr="00AA6A8C">
                    <w:rPr>
                      <w:rFonts w:ascii="Century" w:eastAsia="ＭＳ 明朝" w:hAnsi="Century" w:hint="eastAsia"/>
                      <w:szCs w:val="21"/>
                    </w:rPr>
                    <w:t>百のくらいから</w:t>
                  </w:r>
                  <w:r w:rsidRPr="00AA6A8C">
                    <w:rPr>
                      <w:rFonts w:ascii="Century" w:eastAsia="ＭＳ 明朝" w:hAnsi="Century"/>
                      <w:szCs w:val="21"/>
                    </w:rPr>
                    <w:t>1</w:t>
                  </w:r>
                  <w:r w:rsidRPr="00AA6A8C">
                    <w:rPr>
                      <w:rFonts w:ascii="Century" w:eastAsia="ＭＳ 明朝" w:hAnsi="Century"/>
                      <w:szCs w:val="21"/>
                    </w:rPr>
                    <w:t>くり下げて，</w:t>
                  </w:r>
                  <w:r w:rsidRPr="00AA6A8C">
                    <w:rPr>
                      <w:rFonts w:ascii="Century" w:eastAsia="ＭＳ 明朝" w:hAnsi="Century" w:hint="eastAsia"/>
                      <w:szCs w:val="21"/>
                    </w:rPr>
                    <w:t>十のくらいの数を</w:t>
                  </w:r>
                  <w:r w:rsidRPr="00AA6A8C">
                    <w:rPr>
                      <w:rFonts w:ascii="Century" w:eastAsia="ＭＳ 明朝" w:hAnsi="Century"/>
                      <w:szCs w:val="21"/>
                    </w:rPr>
                    <w:t>10</w:t>
                  </w:r>
                  <w:r w:rsidRPr="00AA6A8C">
                    <w:rPr>
                      <w:rFonts w:ascii="Century" w:eastAsia="ＭＳ 明朝" w:hAnsi="Century"/>
                      <w:szCs w:val="21"/>
                    </w:rPr>
                    <w:t>と見て計</w:t>
                  </w:r>
                  <w:r w:rsidRPr="00AA6A8C">
                    <w:rPr>
                      <w:rFonts w:ascii="Century" w:eastAsia="ＭＳ 明朝" w:hAnsi="Century" w:hint="eastAsia"/>
                      <w:szCs w:val="21"/>
                    </w:rPr>
                    <w:t>算する。</w:t>
                  </w:r>
                </w:p>
              </w:tc>
            </w:tr>
          </w:tbl>
          <w:p w:rsidR="00BD111E" w:rsidRPr="00AA6A8C" w:rsidRDefault="00BD111E" w:rsidP="00AA6A8C">
            <w:pPr>
              <w:ind w:left="210" w:hangingChars="100" w:hanging="210"/>
              <w:jc w:val="left"/>
              <w:rPr>
                <w:rFonts w:ascii="Century" w:eastAsia="ＭＳ 明朝" w:hAnsi="Century"/>
                <w:szCs w:val="21"/>
              </w:rPr>
            </w:pPr>
            <w:r w:rsidRPr="00AA6A8C">
              <w:rPr>
                <w:rFonts w:ascii="Century" w:eastAsia="ＭＳ 明朝" w:hAnsi="Century" w:hint="eastAsia"/>
                <w:szCs w:val="21"/>
              </w:rPr>
              <w:t>・</w:t>
            </w:r>
            <w:r>
              <w:rPr>
                <w:rFonts w:ascii="Century" w:eastAsia="ＭＳ 明朝" w:hAnsi="Century" w:hint="eastAsia"/>
                <w:szCs w:val="21"/>
                <w:bdr w:val="single" w:sz="4" w:space="0" w:color="auto"/>
              </w:rPr>
              <w:t>８</w:t>
            </w:r>
            <w:r w:rsidRPr="00AA6A8C">
              <w:rPr>
                <w:rFonts w:ascii="Century" w:eastAsia="ＭＳ 明朝" w:hAnsi="Century" w:hint="eastAsia"/>
                <w:szCs w:val="21"/>
              </w:rPr>
              <w:t>の</w:t>
            </w:r>
            <w:r w:rsidRPr="00AA6A8C">
              <w:rPr>
                <w:rFonts w:ascii="Century" w:eastAsia="ＭＳ 明朝" w:hAnsi="Century"/>
                <w:szCs w:val="21"/>
              </w:rPr>
              <w:t>100</w:t>
            </w:r>
            <w:r w:rsidR="004F0116">
              <w:rPr>
                <w:rFonts w:ascii="Century" w:eastAsia="ＭＳ 明朝" w:hAnsi="Century"/>
                <w:szCs w:val="21"/>
              </w:rPr>
              <w:t>－</w:t>
            </w:r>
            <w:r w:rsidRPr="00AA6A8C">
              <w:rPr>
                <w:rFonts w:ascii="Century" w:eastAsia="ＭＳ 明朝" w:hAnsi="Century"/>
                <w:szCs w:val="21"/>
              </w:rPr>
              <w:t>94</w:t>
            </w:r>
            <w:r w:rsidRPr="00AA6A8C">
              <w:rPr>
                <w:rFonts w:ascii="Century" w:eastAsia="ＭＳ 明朝" w:hAnsi="Century"/>
                <w:szCs w:val="21"/>
              </w:rPr>
              <w:t>に取り組む。</w:t>
            </w:r>
          </w:p>
          <w:p w:rsidR="00BD111E" w:rsidRPr="00AA6A8C" w:rsidRDefault="00BD111E" w:rsidP="00AA6A8C">
            <w:pPr>
              <w:ind w:left="210" w:hangingChars="100" w:hanging="210"/>
              <w:jc w:val="left"/>
              <w:rPr>
                <w:rFonts w:ascii="Century" w:eastAsia="ＭＳ 明朝" w:hAnsi="Century"/>
                <w:szCs w:val="21"/>
              </w:rPr>
            </w:pPr>
            <w:r w:rsidRPr="00AA6A8C">
              <w:rPr>
                <w:rFonts w:ascii="Century" w:eastAsia="ＭＳ 明朝" w:hAnsi="Century" w:hint="eastAsia"/>
                <w:szCs w:val="21"/>
              </w:rPr>
              <w:t>・隣どうしやグループで計算棒を操作しながら話しあい，十の位が空位になることを確認する。</w:t>
            </w:r>
          </w:p>
          <w:p w:rsidR="00BD111E" w:rsidRPr="00AA6A8C" w:rsidRDefault="00BD111E" w:rsidP="00AA6A8C">
            <w:pPr>
              <w:ind w:left="210" w:hangingChars="100" w:hanging="210"/>
              <w:jc w:val="left"/>
              <w:rPr>
                <w:rFonts w:ascii="Century" w:eastAsia="ＭＳ 明朝" w:hAnsi="Century"/>
                <w:szCs w:val="21"/>
              </w:rPr>
            </w:pPr>
            <w:r>
              <w:rPr>
                <w:rFonts w:ascii="Century" w:eastAsia="ＭＳ 明朝" w:hAnsi="Century" w:hint="eastAsia"/>
                <w:szCs w:val="21"/>
              </w:rPr>
              <w:t>「</w:t>
            </w:r>
            <w:r w:rsidRPr="00AA6A8C">
              <w:rPr>
                <w:rFonts w:ascii="Century" w:eastAsia="ＭＳ 明朝" w:hAnsi="Century"/>
                <w:szCs w:val="21"/>
              </w:rPr>
              <w:t>位をそろえて計算したり，一の位から</w:t>
            </w:r>
            <w:r w:rsidRPr="00AA6A8C">
              <w:rPr>
                <w:rFonts w:ascii="Century" w:eastAsia="ＭＳ 明朝" w:hAnsi="Century" w:hint="eastAsia"/>
                <w:szCs w:val="21"/>
              </w:rPr>
              <w:t>順に計算していくことが同じです。</w:t>
            </w:r>
            <w:r>
              <w:rPr>
                <w:rFonts w:ascii="Century" w:eastAsia="ＭＳ 明朝" w:hAnsi="Century" w:hint="eastAsia"/>
                <w:szCs w:val="21"/>
              </w:rPr>
              <w:t>」</w:t>
            </w:r>
          </w:p>
          <w:p w:rsidR="00BD111E" w:rsidRPr="00AA6A8C" w:rsidRDefault="00BD111E" w:rsidP="00AA6A8C">
            <w:pPr>
              <w:ind w:left="210" w:hangingChars="100" w:hanging="210"/>
              <w:jc w:val="left"/>
              <w:rPr>
                <w:rFonts w:ascii="Century" w:eastAsia="ＭＳ 明朝" w:hAnsi="Century"/>
                <w:szCs w:val="21"/>
              </w:rPr>
            </w:pPr>
            <w:r>
              <w:rPr>
                <w:rFonts w:ascii="Century" w:eastAsia="ＭＳ 明朝" w:hAnsi="Century" w:hint="eastAsia"/>
                <w:szCs w:val="21"/>
              </w:rPr>
              <w:t>「</w:t>
            </w:r>
            <w:r w:rsidRPr="00AA6A8C">
              <w:rPr>
                <w:rFonts w:ascii="Century" w:eastAsia="ＭＳ 明朝" w:hAnsi="Century"/>
                <w:szCs w:val="21"/>
              </w:rPr>
              <w:t>ひけないときは一つ大きい位から繰り</w:t>
            </w:r>
            <w:r w:rsidRPr="00AA6A8C">
              <w:rPr>
                <w:rFonts w:ascii="Century" w:eastAsia="ＭＳ 明朝" w:hAnsi="Century" w:hint="eastAsia"/>
                <w:szCs w:val="21"/>
              </w:rPr>
              <w:t>下げることも同じです。</w:t>
            </w:r>
            <w:r>
              <w:rPr>
                <w:rFonts w:ascii="Century" w:eastAsia="ＭＳ 明朝" w:hAnsi="Century" w:hint="eastAsia"/>
                <w:szCs w:val="21"/>
              </w:rPr>
              <w:t>」</w:t>
            </w:r>
          </w:p>
        </w:tc>
        <w:tc>
          <w:tcPr>
            <w:tcW w:w="4098" w:type="dxa"/>
            <w:tcBorders>
              <w:top w:val="nil"/>
            </w:tcBorders>
            <w:shd w:val="clear" w:color="auto" w:fill="auto"/>
          </w:tcPr>
          <w:p w:rsidR="00BD111E" w:rsidRPr="00BD111E" w:rsidRDefault="00BD111E" w:rsidP="00BD111E">
            <w:pPr>
              <w:overflowPunct w:val="0"/>
              <w:ind w:left="202" w:hangingChars="100" w:hanging="202"/>
              <w:textAlignment w:val="baseline"/>
              <w:rPr>
                <w:rFonts w:ascii="Century" w:eastAsia="ＭＳ 明朝" w:hAnsi="Century" w:cs="ＭＳ 明朝"/>
                <w:color w:val="000000"/>
                <w:spacing w:val="-4"/>
                <w:kern w:val="0"/>
                <w:szCs w:val="21"/>
              </w:rPr>
            </w:pPr>
            <w:r w:rsidRPr="00BD111E">
              <w:rPr>
                <w:rFonts w:ascii="Century" w:eastAsia="ＭＳ 明朝" w:hAnsi="Century" w:cs="ＭＳ 明朝" w:hint="eastAsia"/>
                <w:color w:val="000000"/>
                <w:spacing w:val="-4"/>
                <w:kern w:val="0"/>
                <w:szCs w:val="21"/>
              </w:rPr>
              <w:t>・前時と同様に，筆算の計算の手順を声に出して唱えさせることで，筆算の計算の手順のイメージ化を図る。</w:t>
            </w:r>
          </w:p>
          <w:p w:rsidR="00BD111E" w:rsidRPr="00BD111E" w:rsidRDefault="00BD111E" w:rsidP="00BD111E">
            <w:pPr>
              <w:overflowPunct w:val="0"/>
              <w:ind w:left="202" w:hangingChars="100" w:hanging="202"/>
              <w:textAlignment w:val="baseline"/>
              <w:rPr>
                <w:rFonts w:ascii="Century" w:eastAsia="ＭＳ 明朝" w:hAnsi="Century" w:cs="ＭＳ 明朝"/>
                <w:color w:val="000000"/>
                <w:spacing w:val="-4"/>
                <w:kern w:val="0"/>
                <w:szCs w:val="21"/>
              </w:rPr>
            </w:pPr>
            <w:r>
              <w:rPr>
                <w:rFonts w:ascii="Century" w:eastAsia="ＭＳ 明朝" w:hAnsi="Century" w:cs="ＭＳ 明朝" w:hint="eastAsia"/>
                <w:color w:val="000000"/>
                <w:spacing w:val="-4"/>
                <w:kern w:val="0"/>
                <w:szCs w:val="21"/>
                <w:bdr w:val="single" w:sz="4" w:space="0" w:color="auto"/>
              </w:rPr>
              <w:t>思判</w:t>
            </w:r>
            <w:r w:rsidRPr="00BD111E">
              <w:rPr>
                <w:rFonts w:ascii="Century" w:eastAsia="ＭＳ 明朝" w:hAnsi="Century" w:cs="ＭＳ 明朝" w:hint="eastAsia"/>
                <w:color w:val="000000"/>
                <w:spacing w:val="-4"/>
                <w:kern w:val="0"/>
                <w:szCs w:val="21"/>
                <w:bdr w:val="single" w:sz="4" w:space="0" w:color="auto"/>
              </w:rPr>
              <w:t>表</w:t>
            </w:r>
            <w:r w:rsidRPr="00BD111E">
              <w:rPr>
                <w:rFonts w:ascii="Century" w:eastAsia="ＭＳ 明朝" w:hAnsi="Century" w:cs="ＭＳ 明朝" w:hint="eastAsia"/>
                <w:color w:val="000000"/>
                <w:spacing w:val="-4"/>
                <w:kern w:val="0"/>
                <w:szCs w:val="21"/>
              </w:rPr>
              <w:t>記数法の仕組みをもとに，一の位の計算で百の位から繰り下げる仕方を考えたり説明したりしている。《観察・発言》</w:t>
            </w:r>
          </w:p>
          <w:p w:rsidR="00BD111E" w:rsidRPr="00BD111E" w:rsidRDefault="00BD111E" w:rsidP="00BD111E">
            <w:pPr>
              <w:overflowPunct w:val="0"/>
              <w:ind w:left="202" w:hangingChars="100" w:hanging="202"/>
              <w:textAlignment w:val="baseline"/>
              <w:rPr>
                <w:rFonts w:ascii="Century" w:eastAsia="ＭＳ 明朝" w:hAnsi="Century" w:cs="ＭＳ 明朝"/>
                <w:color w:val="000000"/>
                <w:spacing w:val="-4"/>
                <w:kern w:val="0"/>
                <w:szCs w:val="21"/>
              </w:rPr>
            </w:pPr>
            <w:r w:rsidRPr="00BD111E">
              <w:rPr>
                <w:rFonts w:ascii="Century" w:eastAsia="ＭＳ 明朝" w:hAnsi="Century" w:cs="ＭＳ 明朝" w:hint="eastAsia"/>
                <w:color w:val="000000"/>
                <w:spacing w:val="-4"/>
                <w:kern w:val="0"/>
                <w:szCs w:val="21"/>
              </w:rPr>
              <w:t>・ひかれる数の百の位と十の位の数字を消して，十の位の上に</w:t>
            </w:r>
            <w:r w:rsidRPr="00BD111E">
              <w:rPr>
                <w:rFonts w:ascii="Century" w:eastAsia="ＭＳ 明朝" w:hAnsi="Century" w:cs="ＭＳ 明朝"/>
                <w:color w:val="000000"/>
                <w:spacing w:val="-4"/>
                <w:kern w:val="0"/>
                <w:szCs w:val="21"/>
              </w:rPr>
              <w:t>9</w:t>
            </w:r>
            <w:r w:rsidRPr="00BD111E">
              <w:rPr>
                <w:rFonts w:ascii="Century" w:eastAsia="ＭＳ 明朝" w:hAnsi="Century" w:cs="ＭＳ 明朝"/>
                <w:color w:val="000000"/>
                <w:spacing w:val="-4"/>
                <w:kern w:val="0"/>
                <w:szCs w:val="21"/>
              </w:rPr>
              <w:t>とかくように</w:t>
            </w:r>
            <w:r w:rsidRPr="00BD111E">
              <w:rPr>
                <w:rFonts w:ascii="Century" w:eastAsia="ＭＳ 明朝" w:hAnsi="Century" w:cs="ＭＳ 明朝" w:hint="eastAsia"/>
                <w:color w:val="000000"/>
                <w:spacing w:val="-4"/>
                <w:kern w:val="0"/>
                <w:szCs w:val="21"/>
              </w:rPr>
              <w:t>させる。</w:t>
            </w:r>
          </w:p>
          <w:p w:rsidR="00BD111E" w:rsidRPr="00BD111E" w:rsidRDefault="00BD111E" w:rsidP="00BD111E">
            <w:pPr>
              <w:overflowPunct w:val="0"/>
              <w:ind w:left="202" w:hangingChars="100" w:hanging="202"/>
              <w:textAlignment w:val="baseline"/>
              <w:rPr>
                <w:rFonts w:ascii="Century" w:eastAsia="ＭＳ 明朝" w:hAnsi="Century" w:cs="ＭＳ 明朝"/>
                <w:color w:val="000000"/>
                <w:spacing w:val="-4"/>
                <w:kern w:val="0"/>
                <w:szCs w:val="21"/>
              </w:rPr>
            </w:pPr>
          </w:p>
          <w:p w:rsidR="00BD111E" w:rsidRDefault="00BD111E" w:rsidP="00BD111E">
            <w:pPr>
              <w:overflowPunct w:val="0"/>
              <w:ind w:left="202" w:hangingChars="100" w:hanging="202"/>
              <w:textAlignment w:val="baseline"/>
              <w:rPr>
                <w:rFonts w:ascii="Century" w:eastAsia="ＭＳ 明朝" w:hAnsi="Century" w:cs="ＭＳ 明朝"/>
                <w:color w:val="000000"/>
                <w:spacing w:val="-4"/>
                <w:kern w:val="0"/>
                <w:szCs w:val="21"/>
              </w:rPr>
            </w:pPr>
          </w:p>
          <w:p w:rsidR="00BD111E" w:rsidRDefault="00BD111E" w:rsidP="00BD111E">
            <w:pPr>
              <w:overflowPunct w:val="0"/>
              <w:ind w:left="202" w:hangingChars="100" w:hanging="202"/>
              <w:textAlignment w:val="baseline"/>
              <w:rPr>
                <w:rFonts w:ascii="Century" w:eastAsia="ＭＳ 明朝" w:hAnsi="Century" w:cs="ＭＳ 明朝"/>
                <w:color w:val="000000"/>
                <w:spacing w:val="-4"/>
                <w:kern w:val="0"/>
                <w:szCs w:val="21"/>
              </w:rPr>
            </w:pPr>
          </w:p>
          <w:p w:rsidR="00BD111E" w:rsidRDefault="00BD111E" w:rsidP="00BD111E">
            <w:pPr>
              <w:overflowPunct w:val="0"/>
              <w:ind w:left="202" w:hangingChars="100" w:hanging="202"/>
              <w:textAlignment w:val="baseline"/>
              <w:rPr>
                <w:rFonts w:ascii="Century" w:eastAsia="ＭＳ 明朝" w:hAnsi="Century" w:cs="ＭＳ 明朝"/>
                <w:color w:val="000000"/>
                <w:spacing w:val="-4"/>
                <w:kern w:val="0"/>
                <w:szCs w:val="21"/>
              </w:rPr>
            </w:pPr>
          </w:p>
          <w:p w:rsidR="00BD111E" w:rsidRPr="00BD111E" w:rsidRDefault="00BD111E" w:rsidP="00BD111E">
            <w:pPr>
              <w:overflowPunct w:val="0"/>
              <w:ind w:left="202" w:hangingChars="100" w:hanging="202"/>
              <w:textAlignment w:val="baseline"/>
              <w:rPr>
                <w:rFonts w:ascii="Century" w:eastAsia="ＭＳ 明朝" w:hAnsi="Century" w:cs="ＭＳ 明朝"/>
                <w:color w:val="000000"/>
                <w:spacing w:val="-4"/>
                <w:kern w:val="0"/>
                <w:szCs w:val="21"/>
              </w:rPr>
            </w:pPr>
            <w:r w:rsidRPr="00BD111E">
              <w:rPr>
                <w:rFonts w:ascii="Century" w:eastAsia="ＭＳ 明朝" w:hAnsi="Century" w:cs="ＭＳ 明朝" w:hint="eastAsia"/>
                <w:color w:val="000000"/>
                <w:spacing w:val="-4"/>
                <w:kern w:val="0"/>
                <w:szCs w:val="21"/>
              </w:rPr>
              <w:t>・計算棒を操作させながら，繰り下がった結果，百の位も十の位も空位になることを視覚的にとらえさせる。</w:t>
            </w:r>
          </w:p>
          <w:p w:rsidR="00BD111E" w:rsidRPr="00BD111E" w:rsidRDefault="00BD111E" w:rsidP="00BD111E">
            <w:pPr>
              <w:overflowPunct w:val="0"/>
              <w:ind w:left="202" w:hangingChars="100" w:hanging="202"/>
              <w:textAlignment w:val="baseline"/>
              <w:rPr>
                <w:rFonts w:ascii="Century" w:eastAsia="ＭＳ 明朝" w:hAnsi="Century" w:cs="ＭＳ 明朝"/>
                <w:color w:val="000000"/>
                <w:spacing w:val="-4"/>
                <w:kern w:val="0"/>
                <w:szCs w:val="21"/>
              </w:rPr>
            </w:pPr>
            <w:r w:rsidRPr="00BD111E">
              <w:rPr>
                <w:rFonts w:ascii="Century" w:eastAsia="ＭＳ 明朝" w:hAnsi="Century" w:cs="ＭＳ 明朝" w:hint="eastAsia"/>
                <w:color w:val="000000"/>
                <w:spacing w:val="-4"/>
                <w:kern w:val="0"/>
                <w:szCs w:val="21"/>
              </w:rPr>
              <w:t>・答えが</w:t>
            </w:r>
            <w:r w:rsidRPr="00BD111E">
              <w:rPr>
                <w:rFonts w:ascii="Century" w:eastAsia="ＭＳ 明朝" w:hAnsi="Century" w:cs="ＭＳ 明朝"/>
                <w:color w:val="000000"/>
                <w:spacing w:val="-4"/>
                <w:kern w:val="0"/>
                <w:szCs w:val="21"/>
              </w:rPr>
              <w:t xml:space="preserve">1 </w:t>
            </w:r>
            <w:r w:rsidRPr="00BD111E">
              <w:rPr>
                <w:rFonts w:ascii="Century" w:eastAsia="ＭＳ 明朝" w:hAnsi="Century" w:cs="ＭＳ 明朝"/>
                <w:color w:val="000000"/>
                <w:spacing w:val="-4"/>
                <w:kern w:val="0"/>
                <w:szCs w:val="21"/>
              </w:rPr>
              <w:t>桁のときは，十の位の</w:t>
            </w:r>
            <w:r>
              <w:rPr>
                <w:rFonts w:ascii="Century" w:eastAsia="ＭＳ 明朝" w:hAnsi="Century" w:cs="ＭＳ 明朝"/>
                <w:color w:val="000000"/>
                <w:spacing w:val="-4"/>
                <w:kern w:val="0"/>
                <w:szCs w:val="21"/>
              </w:rPr>
              <w:t>0</w:t>
            </w:r>
            <w:r w:rsidRPr="00BD111E">
              <w:rPr>
                <w:rFonts w:ascii="Century" w:eastAsia="ＭＳ 明朝" w:hAnsi="Century" w:cs="ＭＳ 明朝"/>
                <w:color w:val="000000"/>
                <w:spacing w:val="-4"/>
                <w:kern w:val="0"/>
                <w:szCs w:val="21"/>
              </w:rPr>
              <w:t>をか</w:t>
            </w:r>
            <w:r w:rsidRPr="00BD111E">
              <w:rPr>
                <w:rFonts w:ascii="Century" w:eastAsia="ＭＳ 明朝" w:hAnsi="Century" w:cs="ＭＳ 明朝" w:hint="eastAsia"/>
                <w:color w:val="000000"/>
                <w:spacing w:val="-4"/>
                <w:kern w:val="0"/>
                <w:szCs w:val="21"/>
              </w:rPr>
              <w:t>かないことを思い出させる。</w:t>
            </w:r>
          </w:p>
          <w:p w:rsidR="00BD111E" w:rsidRPr="00AF335D" w:rsidRDefault="00BD111E" w:rsidP="00BD111E">
            <w:pPr>
              <w:overflowPunct w:val="0"/>
              <w:ind w:left="202" w:hangingChars="100" w:hanging="202"/>
              <w:textAlignment w:val="baseline"/>
              <w:rPr>
                <w:rFonts w:ascii="Century" w:eastAsia="ＭＳ 明朝" w:hAnsi="Century"/>
                <w:spacing w:val="-4"/>
              </w:rPr>
            </w:pPr>
            <w:r w:rsidRPr="00BD111E">
              <w:rPr>
                <w:rFonts w:ascii="Century" w:eastAsia="ＭＳ 明朝" w:hAnsi="Century" w:cs="ＭＳ 明朝" w:hint="eastAsia"/>
                <w:color w:val="000000"/>
                <w:spacing w:val="-4"/>
                <w:kern w:val="0"/>
                <w:szCs w:val="21"/>
              </w:rPr>
              <w:t>・筆算のアルゴリズムは今までと全て同じであることに気づかせる。</w:t>
            </w:r>
          </w:p>
        </w:tc>
      </w:tr>
      <w:tr w:rsidR="00AA6A8C" w:rsidRPr="00AF335D" w:rsidTr="00BD111E">
        <w:tc>
          <w:tcPr>
            <w:tcW w:w="2089" w:type="dxa"/>
            <w:tcBorders>
              <w:top w:val="single" w:sz="4" w:space="0" w:color="000000" w:themeColor="text1"/>
            </w:tcBorders>
            <w:shd w:val="clear" w:color="auto" w:fill="auto"/>
          </w:tcPr>
          <w:p w:rsidR="00AF335D" w:rsidRPr="00AF335D" w:rsidRDefault="00AF335D" w:rsidP="00DF28BD">
            <w:pPr>
              <w:widowControl/>
              <w:jc w:val="left"/>
              <w:rPr>
                <w:rFonts w:ascii="Century" w:eastAsia="ＭＳ 明朝" w:hAnsi="Century"/>
                <w:szCs w:val="21"/>
              </w:rPr>
            </w:pPr>
            <w:r w:rsidRPr="00AF335D">
              <w:rPr>
                <w:rFonts w:ascii="Century" w:eastAsia="ＭＳ 明朝" w:hAnsi="Century" w:hint="eastAsia"/>
                <w:szCs w:val="21"/>
              </w:rPr>
              <w:t>・練習問題</w:t>
            </w:r>
          </w:p>
        </w:tc>
        <w:tc>
          <w:tcPr>
            <w:tcW w:w="4076" w:type="dxa"/>
            <w:tcBorders>
              <w:top w:val="single" w:sz="4" w:space="0" w:color="000000" w:themeColor="text1"/>
            </w:tcBorders>
            <w:shd w:val="clear" w:color="auto" w:fill="auto"/>
          </w:tcPr>
          <w:p w:rsidR="00AF335D" w:rsidRPr="00AF335D" w:rsidRDefault="00AF335D" w:rsidP="00BD111E">
            <w:pPr>
              <w:widowControl/>
              <w:jc w:val="left"/>
              <w:rPr>
                <w:rFonts w:ascii="Century" w:eastAsia="ＭＳ 明朝" w:hAnsi="Century"/>
                <w:szCs w:val="21"/>
              </w:rPr>
            </w:pPr>
            <w:r w:rsidRPr="00AF335D">
              <w:rPr>
                <w:rFonts w:ascii="Century" w:eastAsia="ＭＳ 明朝" w:hAnsi="Century" w:hint="eastAsia"/>
                <w:szCs w:val="21"/>
              </w:rPr>
              <w:t>・問題</w:t>
            </w:r>
            <w:r w:rsidR="00BD111E">
              <w:rPr>
                <w:rFonts w:ascii="Century" w:eastAsia="ＭＳ 明朝" w:hAnsi="Century"/>
                <w:szCs w:val="21"/>
              </w:rPr>
              <w:fldChar w:fldCharType="begin"/>
            </w:r>
            <w:r w:rsidR="00BD111E">
              <w:rPr>
                <w:rFonts w:ascii="Century" w:eastAsia="ＭＳ 明朝" w:hAnsi="Century"/>
                <w:szCs w:val="21"/>
              </w:rPr>
              <w:instrText xml:space="preserve"> </w:instrText>
            </w:r>
            <w:r w:rsidR="00BD111E">
              <w:rPr>
                <w:rFonts w:ascii="Century" w:eastAsia="ＭＳ 明朝" w:hAnsi="Century" w:hint="eastAsia"/>
                <w:szCs w:val="21"/>
              </w:rPr>
              <w:instrText>eq \o\ac(</w:instrText>
            </w:r>
            <w:r w:rsidR="00BD111E">
              <w:rPr>
                <w:rFonts w:ascii="Century" w:eastAsia="ＭＳ 明朝" w:hAnsi="Century" w:hint="eastAsia"/>
                <w:szCs w:val="21"/>
              </w:rPr>
              <w:instrText>△</w:instrText>
            </w:r>
            <w:r w:rsidR="00BD111E">
              <w:rPr>
                <w:rFonts w:ascii="Century" w:eastAsia="ＭＳ 明朝" w:hAnsi="Century" w:hint="eastAsia"/>
                <w:szCs w:val="21"/>
              </w:rPr>
              <w:instrText>,</w:instrText>
            </w:r>
            <w:r w:rsidR="00BD111E" w:rsidRPr="00BD111E">
              <w:rPr>
                <w:rFonts w:ascii="Century" w:eastAsia="ＭＳ 明朝" w:hAnsi="Century" w:hint="eastAsia"/>
                <w:position w:val="2"/>
                <w:sz w:val="8"/>
                <w:szCs w:val="21"/>
              </w:rPr>
              <w:instrText>9</w:instrText>
            </w:r>
            <w:r w:rsidR="00BD111E">
              <w:rPr>
                <w:rFonts w:ascii="Century" w:eastAsia="ＭＳ 明朝" w:hAnsi="Century" w:hint="eastAsia"/>
                <w:szCs w:val="21"/>
              </w:rPr>
              <w:instrText>)</w:instrText>
            </w:r>
            <w:r w:rsidR="00BD111E">
              <w:rPr>
                <w:rFonts w:ascii="Century" w:eastAsia="ＭＳ 明朝" w:hAnsi="Century"/>
                <w:szCs w:val="21"/>
              </w:rPr>
              <w:fldChar w:fldCharType="end"/>
            </w:r>
            <w:r w:rsidRPr="00AF335D">
              <w:rPr>
                <w:rFonts w:ascii="Century" w:eastAsia="ＭＳ 明朝" w:hAnsi="Century" w:hint="eastAsia"/>
                <w:szCs w:val="21"/>
              </w:rPr>
              <w:t>と問題</w:t>
            </w:r>
            <w:r w:rsidR="00BD111E">
              <w:rPr>
                <w:rFonts w:ascii="Century" w:eastAsia="ＭＳ 明朝" w:hAnsi="Century"/>
                <w:szCs w:val="21"/>
              </w:rPr>
              <w:fldChar w:fldCharType="begin"/>
            </w:r>
            <w:r w:rsidR="00BD111E">
              <w:rPr>
                <w:rFonts w:ascii="Century" w:eastAsia="ＭＳ 明朝" w:hAnsi="Century"/>
                <w:szCs w:val="21"/>
              </w:rPr>
              <w:instrText xml:space="preserve"> </w:instrText>
            </w:r>
            <w:r w:rsidR="00BD111E">
              <w:rPr>
                <w:rFonts w:ascii="Century" w:eastAsia="ＭＳ 明朝" w:hAnsi="Century" w:hint="eastAsia"/>
                <w:szCs w:val="21"/>
              </w:rPr>
              <w:instrText>eq \o\ac(</w:instrText>
            </w:r>
            <w:r w:rsidR="00BD111E">
              <w:rPr>
                <w:rFonts w:ascii="Century" w:eastAsia="ＭＳ 明朝" w:hAnsi="Century" w:hint="eastAsia"/>
                <w:szCs w:val="21"/>
              </w:rPr>
              <w:instrText>△</w:instrText>
            </w:r>
            <w:r w:rsidR="00BD111E">
              <w:rPr>
                <w:rFonts w:ascii="Century" w:eastAsia="ＭＳ 明朝" w:hAnsi="Century" w:hint="eastAsia"/>
                <w:szCs w:val="21"/>
              </w:rPr>
              <w:instrText>,</w:instrText>
            </w:r>
            <w:r w:rsidR="00BD111E" w:rsidRPr="00BD111E">
              <w:rPr>
                <w:rFonts w:ascii="Century" w:eastAsia="ＭＳ 明朝" w:hAnsi="Century" w:hint="eastAsia"/>
                <w:position w:val="3"/>
                <w:sz w:val="6"/>
                <w:szCs w:val="21"/>
              </w:rPr>
              <w:instrText>10</w:instrText>
            </w:r>
            <w:r w:rsidR="00BD111E">
              <w:rPr>
                <w:rFonts w:ascii="Century" w:eastAsia="ＭＳ 明朝" w:hAnsi="Century" w:hint="eastAsia"/>
                <w:szCs w:val="21"/>
              </w:rPr>
              <w:instrText>)</w:instrText>
            </w:r>
            <w:r w:rsidR="00BD111E">
              <w:rPr>
                <w:rFonts w:ascii="Century" w:eastAsia="ＭＳ 明朝" w:hAnsi="Century"/>
                <w:szCs w:val="21"/>
              </w:rPr>
              <w:fldChar w:fldCharType="end"/>
            </w:r>
            <w:r w:rsidRPr="00AF335D">
              <w:rPr>
                <w:rFonts w:ascii="Century" w:eastAsia="ＭＳ 明朝" w:hAnsi="Century" w:hint="eastAsia"/>
                <w:szCs w:val="21"/>
              </w:rPr>
              <w:t>に取り組む。</w:t>
            </w:r>
          </w:p>
        </w:tc>
        <w:tc>
          <w:tcPr>
            <w:tcW w:w="3571" w:type="dxa"/>
            <w:tcBorders>
              <w:top w:val="single" w:sz="4" w:space="0" w:color="000000" w:themeColor="text1"/>
            </w:tcBorders>
            <w:shd w:val="clear" w:color="auto" w:fill="auto"/>
          </w:tcPr>
          <w:p w:rsidR="00BD111E" w:rsidRPr="00BD111E" w:rsidRDefault="00BD111E" w:rsidP="00BD111E">
            <w:pPr>
              <w:widowControl/>
              <w:ind w:left="202" w:hangingChars="100" w:hanging="202"/>
              <w:jc w:val="left"/>
              <w:rPr>
                <w:rFonts w:ascii="Century" w:eastAsia="ＭＳ 明朝" w:hAnsi="Century"/>
                <w:spacing w:val="-4"/>
              </w:rPr>
            </w:pPr>
            <w:r w:rsidRPr="00BD111E">
              <w:rPr>
                <w:rFonts w:ascii="Century" w:eastAsia="ＭＳ 明朝" w:hAnsi="Century" w:hint="eastAsia"/>
                <w:spacing w:val="-4"/>
              </w:rPr>
              <w:t>・練習問題で定着を図る際，繰り下げた被減数を修正した補助数字をかかせ，計算間違いを起こりにくくさせる。</w:t>
            </w:r>
          </w:p>
          <w:p w:rsidR="00BD111E" w:rsidRPr="00BD111E" w:rsidRDefault="00BD111E" w:rsidP="00BD111E">
            <w:pPr>
              <w:widowControl/>
              <w:ind w:left="202" w:hangingChars="100" w:hanging="202"/>
              <w:jc w:val="left"/>
              <w:rPr>
                <w:rFonts w:ascii="Century" w:eastAsia="ＭＳ 明朝" w:hAnsi="Century"/>
                <w:spacing w:val="-4"/>
              </w:rPr>
            </w:pPr>
            <w:r w:rsidRPr="00BD111E">
              <w:rPr>
                <w:rFonts w:ascii="Century" w:eastAsia="ＭＳ 明朝" w:hAnsi="Century" w:hint="eastAsia"/>
                <w:spacing w:val="-4"/>
              </w:rPr>
              <w:t>・早くできた児童には，巻末の</w:t>
            </w:r>
            <w:r>
              <w:rPr>
                <w:rFonts w:ascii="Century" w:eastAsia="ＭＳ 明朝" w:hAnsi="Century" w:hint="eastAsia"/>
                <w:spacing w:val="-4"/>
              </w:rPr>
              <w:t>「</w:t>
            </w:r>
            <w:r w:rsidRPr="00BD111E">
              <w:rPr>
                <w:rFonts w:ascii="Century" w:eastAsia="ＭＳ 明朝" w:hAnsi="Century"/>
                <w:spacing w:val="-4"/>
              </w:rPr>
              <w:t>もっと</w:t>
            </w:r>
            <w:r w:rsidRPr="00BD111E">
              <w:rPr>
                <w:rFonts w:ascii="Century" w:eastAsia="ＭＳ 明朝" w:hAnsi="Century" w:hint="eastAsia"/>
                <w:spacing w:val="-4"/>
              </w:rPr>
              <w:t>れんしゅう</w:t>
            </w:r>
            <w:r>
              <w:rPr>
                <w:rFonts w:ascii="Century" w:eastAsia="ＭＳ 明朝" w:hAnsi="Century" w:hint="eastAsia"/>
                <w:spacing w:val="-4"/>
              </w:rPr>
              <w:t>」</w:t>
            </w:r>
            <w:r w:rsidRPr="00BD111E">
              <w:rPr>
                <w:rFonts w:ascii="Century" w:eastAsia="ＭＳ 明朝" w:hAnsi="Century"/>
                <w:spacing w:val="-4"/>
              </w:rPr>
              <w:t>に取り組ませ，個に応じ</w:t>
            </w:r>
            <w:r w:rsidRPr="00BD111E">
              <w:rPr>
                <w:rFonts w:ascii="Century" w:eastAsia="ＭＳ 明朝" w:hAnsi="Century" w:hint="eastAsia"/>
                <w:spacing w:val="-4"/>
              </w:rPr>
              <w:t>た指導を行っていくようにする。</w:t>
            </w:r>
          </w:p>
          <w:p w:rsidR="00AF335D" w:rsidRPr="00AF335D" w:rsidRDefault="00BD111E" w:rsidP="00BD111E">
            <w:pPr>
              <w:widowControl/>
              <w:ind w:left="202" w:hangingChars="100" w:hanging="202"/>
              <w:jc w:val="left"/>
              <w:rPr>
                <w:rFonts w:ascii="Century" w:eastAsia="ＭＳ 明朝" w:hAnsi="Century"/>
                <w:spacing w:val="-4"/>
              </w:rPr>
            </w:pPr>
            <w:r w:rsidRPr="00BD111E">
              <w:rPr>
                <w:rFonts w:ascii="Century" w:eastAsia="ＭＳ 明朝" w:hAnsi="Century" w:hint="eastAsia"/>
                <w:spacing w:val="-4"/>
                <w:bdr w:val="single" w:sz="4" w:space="0" w:color="auto"/>
              </w:rPr>
              <w:t>知・技</w:t>
            </w:r>
            <w:r w:rsidRPr="00BD111E">
              <w:rPr>
                <w:rFonts w:ascii="Century" w:eastAsia="ＭＳ 明朝" w:hAnsi="Century"/>
                <w:spacing w:val="-4"/>
              </w:rPr>
              <w:t>(</w:t>
            </w:r>
            <w:r w:rsidRPr="00BD111E">
              <w:rPr>
                <w:rFonts w:ascii="Century" w:eastAsia="ＭＳ 明朝" w:hAnsi="Century"/>
                <w:spacing w:val="-4"/>
              </w:rPr>
              <w:t>百何，百</w:t>
            </w:r>
            <w:r w:rsidRPr="00BD111E">
              <w:rPr>
                <w:rFonts w:ascii="Century" w:eastAsia="ＭＳ 明朝" w:hAnsi="Century"/>
                <w:spacing w:val="-4"/>
              </w:rPr>
              <w:t>)</w:t>
            </w:r>
            <w:r>
              <w:rPr>
                <w:rFonts w:ascii="Century" w:eastAsia="ＭＳ 明朝" w:hAnsi="Century" w:hint="eastAsia"/>
                <w:spacing w:val="-4"/>
              </w:rPr>
              <w:t>－</w:t>
            </w:r>
            <w:r w:rsidRPr="00BD111E">
              <w:rPr>
                <w:rFonts w:ascii="Century" w:eastAsia="ＭＳ 明朝" w:hAnsi="Century"/>
                <w:spacing w:val="-4"/>
              </w:rPr>
              <w:t>(2</w:t>
            </w:r>
            <w:r w:rsidRPr="00BD111E">
              <w:rPr>
                <w:rFonts w:ascii="Century" w:eastAsia="ＭＳ 明朝" w:hAnsi="Century"/>
                <w:spacing w:val="-4"/>
              </w:rPr>
              <w:t>位数</w:t>
            </w:r>
            <w:r w:rsidRPr="00BD111E">
              <w:rPr>
                <w:rFonts w:ascii="Century" w:eastAsia="ＭＳ 明朝" w:hAnsi="Century"/>
                <w:spacing w:val="-4"/>
              </w:rPr>
              <w:t>)</w:t>
            </w:r>
            <w:r w:rsidRPr="00BD111E">
              <w:rPr>
                <w:rFonts w:ascii="Century" w:eastAsia="ＭＳ 明朝" w:hAnsi="Century"/>
                <w:spacing w:val="-4"/>
              </w:rPr>
              <w:t>で繰り下が</w:t>
            </w:r>
            <w:r w:rsidRPr="00BD111E">
              <w:rPr>
                <w:rFonts w:ascii="Century" w:eastAsia="ＭＳ 明朝" w:hAnsi="Century" w:hint="eastAsia"/>
                <w:spacing w:val="-4"/>
              </w:rPr>
              <w:t>りが</w:t>
            </w:r>
            <w:r w:rsidRPr="00BD111E">
              <w:rPr>
                <w:rFonts w:ascii="Century" w:eastAsia="ＭＳ 明朝" w:hAnsi="Century"/>
                <w:spacing w:val="-4"/>
              </w:rPr>
              <w:t xml:space="preserve">2 </w:t>
            </w:r>
            <w:r w:rsidRPr="00BD111E">
              <w:rPr>
                <w:rFonts w:ascii="Century" w:eastAsia="ＭＳ 明朝" w:hAnsi="Century"/>
                <w:spacing w:val="-4"/>
              </w:rPr>
              <w:t>桁に及ぶひき算の筆算ができる。</w:t>
            </w:r>
            <w:r w:rsidRPr="00BD111E">
              <w:rPr>
                <w:rFonts w:ascii="Century" w:eastAsia="ＭＳ 明朝" w:hAnsi="Century" w:hint="eastAsia"/>
                <w:spacing w:val="-4"/>
              </w:rPr>
              <w:t>《ノート》</w:t>
            </w:r>
          </w:p>
        </w:tc>
      </w:tr>
      <w:tr w:rsidR="00AA6A8C" w:rsidRPr="00AF335D" w:rsidTr="00BD111E">
        <w:tc>
          <w:tcPr>
            <w:tcW w:w="2089" w:type="dxa"/>
            <w:shd w:val="clear" w:color="auto" w:fill="auto"/>
          </w:tcPr>
          <w:p w:rsidR="00AF335D" w:rsidRPr="00AF335D" w:rsidRDefault="00AF335D" w:rsidP="00DF28BD">
            <w:pPr>
              <w:widowControl/>
              <w:jc w:val="left"/>
              <w:rPr>
                <w:rFonts w:ascii="Century" w:eastAsia="ＭＳ 明朝" w:hAnsi="Century"/>
                <w:szCs w:val="21"/>
              </w:rPr>
            </w:pPr>
            <w:r w:rsidRPr="00AF335D">
              <w:rPr>
                <w:rFonts w:ascii="Century" w:eastAsia="ＭＳ 明朝" w:hAnsi="Century" w:hint="eastAsia"/>
                <w:szCs w:val="21"/>
              </w:rPr>
              <w:t>・ふりかえり</w:t>
            </w:r>
          </w:p>
        </w:tc>
        <w:tc>
          <w:tcPr>
            <w:tcW w:w="4076" w:type="dxa"/>
            <w:shd w:val="clear" w:color="auto" w:fill="auto"/>
          </w:tcPr>
          <w:p w:rsidR="00AF335D" w:rsidRPr="00AF335D" w:rsidRDefault="00AF335D" w:rsidP="00DF28BD">
            <w:pPr>
              <w:widowControl/>
              <w:ind w:left="210" w:hangingChars="100" w:hanging="210"/>
              <w:jc w:val="left"/>
              <w:rPr>
                <w:rFonts w:ascii="Century" w:eastAsia="ＭＳ 明朝" w:hAnsi="Century"/>
                <w:szCs w:val="21"/>
              </w:rPr>
            </w:pPr>
            <w:r w:rsidRPr="00AF335D">
              <w:rPr>
                <w:rFonts w:ascii="Century" w:eastAsia="ＭＳ 明朝" w:hAnsi="Century" w:hint="eastAsia"/>
                <w:szCs w:val="21"/>
              </w:rPr>
              <w:t>・本時の学習をふり返る。</w:t>
            </w:r>
          </w:p>
        </w:tc>
        <w:tc>
          <w:tcPr>
            <w:tcW w:w="3571" w:type="dxa"/>
            <w:shd w:val="clear" w:color="auto" w:fill="auto"/>
          </w:tcPr>
          <w:p w:rsidR="00AF335D" w:rsidRPr="00AF335D" w:rsidRDefault="00AF335D" w:rsidP="00DF28BD">
            <w:pPr>
              <w:widowControl/>
              <w:ind w:left="210" w:hangingChars="100" w:hanging="210"/>
              <w:jc w:val="left"/>
              <w:rPr>
                <w:rFonts w:ascii="Century" w:eastAsia="ＭＳ 明朝" w:hAnsi="Century"/>
                <w:szCs w:val="21"/>
              </w:rPr>
            </w:pPr>
            <w:r w:rsidRPr="00AF335D">
              <w:rPr>
                <w:rFonts w:ascii="Century" w:eastAsia="ＭＳ 明朝" w:hAnsi="Century" w:hint="eastAsia"/>
                <w:szCs w:val="21"/>
              </w:rPr>
              <w:t>・ふり返りをノートに書か</w:t>
            </w:r>
            <w:r w:rsidR="004E50A1">
              <w:rPr>
                <w:rFonts w:ascii="Century" w:eastAsia="ＭＳ 明朝" w:hAnsi="Century" w:hint="eastAsia"/>
                <w:szCs w:val="21"/>
              </w:rPr>
              <w:t>せる</w:t>
            </w:r>
            <w:r w:rsidRPr="00AF335D">
              <w:rPr>
                <w:rFonts w:ascii="Century" w:eastAsia="ＭＳ 明朝" w:hAnsi="Century" w:hint="eastAsia"/>
                <w:szCs w:val="21"/>
              </w:rPr>
              <w:t>ようにする。</w:t>
            </w:r>
          </w:p>
        </w:tc>
      </w:tr>
    </w:tbl>
    <w:p w:rsidR="00AF335D" w:rsidRPr="00AF335D" w:rsidRDefault="00AF335D" w:rsidP="00AF335D">
      <w:pPr>
        <w:widowControl/>
        <w:jc w:val="left"/>
        <w:rPr>
          <w:rFonts w:ascii="Century" w:eastAsia="ＭＳ 明朝" w:hAnsi="Century"/>
        </w:rPr>
      </w:pPr>
    </w:p>
    <w:p w:rsidR="00AF335D" w:rsidRPr="00AF335D" w:rsidRDefault="00AF335D" w:rsidP="004E50A1">
      <w:pPr>
        <w:jc w:val="left"/>
        <w:rPr>
          <w:rFonts w:ascii="Century" w:eastAsia="ＭＳ 明朝" w:hAnsi="Century"/>
        </w:rPr>
      </w:pPr>
    </w:p>
    <w:sectPr w:rsidR="00AF335D" w:rsidRPr="00AF335D" w:rsidSect="005D147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DD9" w:rsidRDefault="00F02DD9" w:rsidP="00F02DD9">
      <w:r>
        <w:separator/>
      </w:r>
    </w:p>
  </w:endnote>
  <w:endnote w:type="continuationSeparator" w:id="0">
    <w:p w:rsidR="00F02DD9" w:rsidRDefault="00F02DD9" w:rsidP="00F0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iraMinProN-W3">
    <w:altName w:val="ＭＪＳＯＣＲ＿Ｂフォント"/>
    <w:panose1 w:val="00000000000000000000"/>
    <w:charset w:val="80"/>
    <w:family w:val="auto"/>
    <w:notTrueType/>
    <w:pitch w:val="default"/>
    <w:sig w:usb0="00000001" w:usb1="08070000" w:usb2="00000010" w:usb3="00000000" w:csb0="00020000" w:csb1="00000000"/>
  </w:font>
  <w:font w:name="B2GMath-Regular">
    <w:altName w:val="ＭＪＳＯＣＲ＿Ｂフォント"/>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85D" w:rsidRDefault="00B118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85D" w:rsidRDefault="00B1185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85D" w:rsidRDefault="00B118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DD9" w:rsidRDefault="00F02DD9" w:rsidP="00F02DD9">
      <w:r>
        <w:separator/>
      </w:r>
    </w:p>
  </w:footnote>
  <w:footnote w:type="continuationSeparator" w:id="0">
    <w:p w:rsidR="00F02DD9" w:rsidRDefault="00F02DD9" w:rsidP="00F02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85D" w:rsidRDefault="00B118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85D" w:rsidRDefault="00B1185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85D" w:rsidRDefault="00B1185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72"/>
    <w:rsid w:val="000319F8"/>
    <w:rsid w:val="000D6E2D"/>
    <w:rsid w:val="004A2566"/>
    <w:rsid w:val="004B25B0"/>
    <w:rsid w:val="004E50A1"/>
    <w:rsid w:val="004F0116"/>
    <w:rsid w:val="005D1472"/>
    <w:rsid w:val="006A0B53"/>
    <w:rsid w:val="00866131"/>
    <w:rsid w:val="0092113E"/>
    <w:rsid w:val="00992668"/>
    <w:rsid w:val="00A22B05"/>
    <w:rsid w:val="00A61108"/>
    <w:rsid w:val="00AA6A8C"/>
    <w:rsid w:val="00AF335D"/>
    <w:rsid w:val="00B1185D"/>
    <w:rsid w:val="00B84913"/>
    <w:rsid w:val="00BD111E"/>
    <w:rsid w:val="00D96843"/>
    <w:rsid w:val="00DC3FC3"/>
    <w:rsid w:val="00E34ACE"/>
    <w:rsid w:val="00E44476"/>
    <w:rsid w:val="00F02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1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2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2DD9"/>
    <w:pPr>
      <w:tabs>
        <w:tab w:val="center" w:pos="4252"/>
        <w:tab w:val="right" w:pos="8504"/>
      </w:tabs>
      <w:snapToGrid w:val="0"/>
    </w:pPr>
  </w:style>
  <w:style w:type="character" w:customStyle="1" w:styleId="a5">
    <w:name w:val="ヘッダー (文字)"/>
    <w:basedOn w:val="a0"/>
    <w:link w:val="a4"/>
    <w:uiPriority w:val="99"/>
    <w:rsid w:val="00F02DD9"/>
  </w:style>
  <w:style w:type="paragraph" w:styleId="a6">
    <w:name w:val="footer"/>
    <w:basedOn w:val="a"/>
    <w:link w:val="a7"/>
    <w:uiPriority w:val="99"/>
    <w:unhideWhenUsed/>
    <w:rsid w:val="00F02DD9"/>
    <w:pPr>
      <w:tabs>
        <w:tab w:val="center" w:pos="4252"/>
        <w:tab w:val="right" w:pos="8504"/>
      </w:tabs>
      <w:snapToGrid w:val="0"/>
    </w:pPr>
  </w:style>
  <w:style w:type="character" w:customStyle="1" w:styleId="a7">
    <w:name w:val="フッター (文字)"/>
    <w:basedOn w:val="a0"/>
    <w:link w:val="a6"/>
    <w:uiPriority w:val="99"/>
    <w:rsid w:val="00F02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919</Words>
  <Characters>5240</Characters>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2020-03-18T07:26:00Z</dcterms:created>
  <dcterms:modified xsi:type="dcterms:W3CDTF">2020-03-18T07:27:00Z</dcterms:modified>
</cp:coreProperties>
</file>