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934DBA">
        <w:rPr>
          <w:rFonts w:ascii="HG丸ｺﾞｼｯｸM-PRO" w:eastAsia="HG丸ｺﾞｼｯｸM-PRO" w:hint="eastAsia"/>
          <w:sz w:val="22"/>
          <w:szCs w:val="22"/>
        </w:rPr>
        <w:t>深進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数学Ⅰ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（数Ⅰ</w:t>
      </w:r>
      <w:r w:rsidR="009A6633">
        <w:rPr>
          <w:rFonts w:ascii="HG丸ｺﾞｼｯｸM-PRO" w:eastAsia="HG丸ｺﾞｼｯｸM-PRO" w:hint="eastAsia"/>
          <w:sz w:val="22"/>
          <w:szCs w:val="22"/>
        </w:rPr>
        <w:t>７１１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8E35FC" w:rsidRDefault="008E35FC" w:rsidP="00E05153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E30DE5">
        <w:rPr>
          <w:rFonts w:ascii="HG丸ｺﾞｼｯｸM-PRO" w:eastAsia="HG丸ｺﾞｼｯｸM-PRO" w:hint="eastAsia"/>
          <w:sz w:val="28"/>
          <w:szCs w:val="28"/>
        </w:rPr>
        <w:t>３</w:t>
      </w:r>
      <w:bookmarkStart w:id="0" w:name="_GoBack"/>
      <w:bookmarkEnd w:id="0"/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p w:rsidR="00E05153" w:rsidRPr="00E05153" w:rsidRDefault="00E05153" w:rsidP="00E05153">
      <w:pPr>
        <w:jc w:val="center"/>
        <w:rPr>
          <w:rFonts w:ascii="HG丸ｺﾞｼｯｸM-PRO" w:eastAsia="HG丸ｺﾞｼｯｸM-PRO"/>
          <w:sz w:val="28"/>
          <w:szCs w:val="28"/>
        </w:rPr>
      </w:pP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484" w:rsidRPr="00E05153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E0515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時間数</w:t>
            </w:r>
          </w:p>
        </w:tc>
      </w:tr>
      <w:tr w:rsidR="00695535" w:rsidTr="00E56F78">
        <w:trPr>
          <w:cantSplit/>
          <w:trHeight w:val="1491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695535" w:rsidRDefault="00695535" w:rsidP="00C62B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C62BE4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 w:rsidP="00347F51">
            <w:pPr>
              <w:rPr>
                <w:sz w:val="20"/>
                <w:szCs w:val="20"/>
              </w:rPr>
            </w:pPr>
          </w:p>
          <w:p w:rsidR="00695535" w:rsidRDefault="00695535" w:rsidP="00347F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695535" w:rsidRDefault="00695535" w:rsidP="00347F51">
            <w:pPr>
              <w:rPr>
                <w:sz w:val="20"/>
                <w:szCs w:val="20"/>
              </w:rPr>
            </w:pPr>
          </w:p>
          <w:p w:rsidR="00695535" w:rsidRDefault="00695535" w:rsidP="00347F51">
            <w:pPr>
              <w:rPr>
                <w:sz w:val="20"/>
                <w:szCs w:val="20"/>
              </w:rPr>
            </w:pPr>
          </w:p>
          <w:p w:rsidR="00695535" w:rsidRDefault="00695535" w:rsidP="00347F51">
            <w:pPr>
              <w:rPr>
                <w:sz w:val="20"/>
                <w:szCs w:val="20"/>
              </w:rPr>
            </w:pPr>
          </w:p>
          <w:p w:rsidR="00695535" w:rsidRDefault="00695535" w:rsidP="00347F51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695535" w:rsidRPr="007918FB" w:rsidRDefault="00695535" w:rsidP="00643C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数と</w:t>
            </w: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式</w:t>
            </w:r>
          </w:p>
          <w:p w:rsidR="00695535" w:rsidRPr="007918FB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多項式</w:t>
            </w:r>
          </w:p>
          <w:p w:rsidR="00695535" w:rsidRPr="007918FB" w:rsidRDefault="00695535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多項式とその加法，</w:t>
            </w:r>
            <w:r>
              <w:rPr>
                <w:sz w:val="20"/>
                <w:szCs w:val="20"/>
              </w:rPr>
              <w:t>減法</w:t>
            </w:r>
          </w:p>
          <w:p w:rsidR="00695535" w:rsidRPr="007918FB" w:rsidRDefault="00695535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多項式</w:t>
            </w:r>
            <w:r w:rsidRPr="007918FB">
              <w:rPr>
                <w:rFonts w:hint="eastAsia"/>
                <w:sz w:val="20"/>
                <w:szCs w:val="20"/>
              </w:rPr>
              <w:t>の乗法</w:t>
            </w:r>
          </w:p>
          <w:p w:rsidR="00695535" w:rsidRPr="007918FB" w:rsidRDefault="00695535" w:rsidP="00B673F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因数分解</w:t>
            </w:r>
          </w:p>
          <w:p w:rsidR="00695535" w:rsidRPr="007918FB" w:rsidRDefault="00695535">
            <w:pPr>
              <w:rPr>
                <w:sz w:val="20"/>
                <w:szCs w:val="20"/>
              </w:rPr>
            </w:pPr>
            <w:r w:rsidRPr="007918FB">
              <w:rPr>
                <w:rFonts w:hint="eastAsia"/>
                <w:sz w:val="20"/>
                <w:szCs w:val="20"/>
              </w:rPr>
              <w:t xml:space="preserve">    </w:t>
            </w:r>
            <w:r w:rsidRPr="007918FB">
              <w:rPr>
                <w:rFonts w:hint="eastAsia"/>
                <w:sz w:val="20"/>
                <w:szCs w:val="20"/>
              </w:rPr>
              <w:t>発展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次の展開と因数分解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695535" w:rsidTr="000D5136">
        <w:trPr>
          <w:cantSplit/>
          <w:trHeight w:val="864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Pr="007918FB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:rsidR="00695535" w:rsidRPr="007918FB" w:rsidRDefault="00695535" w:rsidP="00BD7222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:rsidR="00695535" w:rsidRPr="007918FB" w:rsidRDefault="00695535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根号を</w:t>
            </w:r>
            <w:r>
              <w:rPr>
                <w:sz w:val="20"/>
                <w:szCs w:val="20"/>
              </w:rPr>
              <w:t>含む</w:t>
            </w:r>
            <w:r>
              <w:rPr>
                <w:rFonts w:hint="eastAsia"/>
                <w:sz w:val="20"/>
                <w:szCs w:val="20"/>
              </w:rPr>
              <w:t>式の</w:t>
            </w:r>
            <w:r>
              <w:rPr>
                <w:sz w:val="20"/>
                <w:szCs w:val="20"/>
              </w:rPr>
              <w:t>計算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695535" w:rsidTr="000D5136">
        <w:trPr>
          <w:cantSplit/>
          <w:trHeight w:val="271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探究１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483C90">
        <w:trPr>
          <w:cantSplit/>
          <w:trHeight w:val="251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Pr="007918FB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次不等式</w:t>
            </w:r>
          </w:p>
          <w:p w:rsidR="00695535" w:rsidRPr="007918FB" w:rsidRDefault="00695535" w:rsidP="00E56F78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不等式</w:t>
            </w:r>
            <w:r>
              <w:rPr>
                <w:rFonts w:hint="eastAsia"/>
                <w:sz w:val="20"/>
                <w:szCs w:val="20"/>
              </w:rPr>
              <w:t>の基本性質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不等式とその解</w:t>
            </w:r>
            <w:r>
              <w:rPr>
                <w:sz w:val="20"/>
                <w:szCs w:val="20"/>
              </w:rPr>
              <w:t xml:space="preserve"> 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絶対値を含む方程式・不等式</w:t>
            </w:r>
          </w:p>
          <w:p w:rsidR="00695535" w:rsidRPr="007918FB" w:rsidRDefault="00695535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　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7918FB">
              <w:rPr>
                <w:rFonts w:hint="eastAsia"/>
                <w:sz w:val="20"/>
                <w:szCs w:val="20"/>
              </w:rPr>
              <w:t>重根号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</w:tr>
      <w:tr w:rsidR="00695535" w:rsidTr="00483C90">
        <w:trPr>
          <w:cantSplit/>
          <w:trHeight w:val="251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ed" w:sz="4" w:space="0" w:color="auto"/>
            </w:tcBorders>
          </w:tcPr>
          <w:p w:rsidR="00695535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探究２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A35655">
        <w:trPr>
          <w:cantSplit/>
          <w:trHeight w:val="246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695535" w:rsidRPr="00587E8E" w:rsidRDefault="00695535" w:rsidP="00831B10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695535" w:rsidRPr="00E05153" w:rsidRDefault="00695535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C62BE4">
        <w:trPr>
          <w:cantSplit/>
          <w:trHeight w:val="269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95535" w:rsidRDefault="00695535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２１</w:t>
            </w:r>
          </w:p>
        </w:tc>
      </w:tr>
      <w:tr w:rsidR="00695535" w:rsidTr="00136C29">
        <w:trPr>
          <w:cantSplit/>
          <w:trHeight w:val="282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ed" w:sz="4" w:space="0" w:color="auto"/>
            </w:tcBorders>
          </w:tcPr>
          <w:p w:rsidR="00695535" w:rsidRDefault="006955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第２章　２</w:t>
            </w: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次関数</w:t>
            </w:r>
          </w:p>
          <w:p w:rsidR="00695535" w:rsidRPr="00643C11" w:rsidRDefault="006955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関数とグラフ</w:t>
            </w:r>
          </w:p>
          <w:p w:rsidR="00695535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</w:t>
            </w:r>
          </w:p>
          <w:p w:rsidR="00695535" w:rsidRDefault="00695535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</w:t>
            </w:r>
          </w:p>
          <w:p w:rsidR="00695535" w:rsidRDefault="00695535" w:rsidP="003B36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3  2</w:t>
            </w:r>
            <w:r>
              <w:rPr>
                <w:rFonts w:hint="eastAsia"/>
                <w:sz w:val="20"/>
                <w:szCs w:val="20"/>
              </w:rPr>
              <w:t>次関数の決定</w:t>
            </w:r>
          </w:p>
        </w:tc>
        <w:tc>
          <w:tcPr>
            <w:tcW w:w="20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695535" w:rsidTr="00136C29">
        <w:trPr>
          <w:cantSplit/>
          <w:trHeight w:val="282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Default="006955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探究３，探究４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136C29">
        <w:trPr>
          <w:cantSplit/>
          <w:trHeight w:val="818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1  2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:rsidR="00695535" w:rsidRDefault="00695535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2  </w:t>
            </w:r>
            <w:r>
              <w:rPr>
                <w:rFonts w:hint="eastAsia"/>
                <w:sz w:val="20"/>
                <w:szCs w:val="20"/>
              </w:rPr>
              <w:t>最大・最小の応用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</w:tr>
      <w:tr w:rsidR="00695535" w:rsidTr="00136C29">
        <w:trPr>
          <w:cantSplit/>
          <w:trHeight w:val="309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探究５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695535">
        <w:trPr>
          <w:cantSplit/>
          <w:trHeight w:val="1816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95535" w:rsidRDefault="00695535" w:rsidP="0069553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次関数と方程式・不等式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次関数のグラフとｘ軸の共有点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　放物線と直線の共有点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次不等式とその解</w:t>
            </w:r>
          </w:p>
          <w:p w:rsidR="00695535" w:rsidRPr="00767D5E" w:rsidRDefault="00695535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発展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放物線の図形的な性質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2E1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695535" w:rsidTr="00695535">
        <w:trPr>
          <w:cantSplit/>
          <w:trHeight w:val="240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695535" w:rsidRDefault="00695535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  <w:p w:rsidR="00695535" w:rsidRDefault="00695535" w:rsidP="00695535">
            <w:r>
              <w:br w:type="page"/>
            </w:r>
          </w:p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695535"/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95535" w:rsidRDefault="00695535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９</w:t>
            </w: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</w:p>
          <w:p w:rsidR="00695535" w:rsidRDefault="00695535" w:rsidP="00695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A04C61">
            <w:pPr>
              <w:rPr>
                <w:sz w:val="20"/>
                <w:szCs w:val="20"/>
              </w:rPr>
            </w:pPr>
          </w:p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Pr="00180783" w:rsidRDefault="00695535" w:rsidP="00164B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探究編　探究６，探究７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156BAC">
        <w:trPr>
          <w:cantSplit/>
          <w:trHeight w:val="151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:rsidR="00695535" w:rsidRDefault="00695535" w:rsidP="00A356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5535" w:rsidRPr="00E05153" w:rsidRDefault="00695535" w:rsidP="00E72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C62BE4">
        <w:tc>
          <w:tcPr>
            <w:tcW w:w="1512" w:type="dxa"/>
            <w:vMerge/>
            <w:shd w:val="clear" w:color="auto" w:fill="auto"/>
          </w:tcPr>
          <w:p w:rsidR="00695535" w:rsidRDefault="00695535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Default="0069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Pr="00E05153" w:rsidRDefault="00695535" w:rsidP="00E72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２７</w:t>
            </w:r>
          </w:p>
        </w:tc>
      </w:tr>
      <w:tr w:rsidR="00695535" w:rsidTr="009A6633">
        <w:tc>
          <w:tcPr>
            <w:tcW w:w="1512" w:type="dxa"/>
            <w:vMerge/>
            <w:shd w:val="clear" w:color="auto" w:fill="auto"/>
          </w:tcPr>
          <w:p w:rsidR="00695535" w:rsidRDefault="00695535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535" w:rsidRDefault="00695535" w:rsidP="009A663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第３章　集合と命題</w:t>
            </w:r>
          </w:p>
          <w:p w:rsidR="00695535" w:rsidRDefault="00695535" w:rsidP="009A66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集合と</w:t>
            </w:r>
            <w:r>
              <w:rPr>
                <w:sz w:val="20"/>
                <w:szCs w:val="20"/>
              </w:rPr>
              <w:t>命題</w:t>
            </w:r>
          </w:p>
          <w:p w:rsidR="00695535" w:rsidRDefault="00695535" w:rsidP="009A66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集合</w:t>
            </w:r>
          </w:p>
          <w:p w:rsidR="00695535" w:rsidRDefault="00695535" w:rsidP="009A6633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命題と</w:t>
            </w:r>
            <w:r>
              <w:rPr>
                <w:sz w:val="20"/>
                <w:szCs w:val="20"/>
              </w:rPr>
              <w:t>集合</w:t>
            </w:r>
          </w:p>
          <w:p w:rsidR="00695535" w:rsidRDefault="00695535" w:rsidP="009A6633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逆・裏・対偶</w:t>
            </w:r>
          </w:p>
          <w:p w:rsidR="00695535" w:rsidRDefault="00695535" w:rsidP="009A663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</w:t>
            </w:r>
            <w:r>
              <w:rPr>
                <w:sz w:val="20"/>
                <w:szCs w:val="20"/>
              </w:rPr>
              <w:t xml:space="preserve">　「</w:t>
            </w:r>
            <w:r>
              <w:rPr>
                <w:rFonts w:hint="eastAsia"/>
                <w:sz w:val="20"/>
                <w:szCs w:val="20"/>
              </w:rPr>
              <w:t>すべて</w:t>
            </w:r>
            <w:r>
              <w:rPr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ある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535" w:rsidRPr="00E05153" w:rsidRDefault="00695535" w:rsidP="009A66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</w:tr>
      <w:tr w:rsidR="00695535" w:rsidTr="00136C29">
        <w:tc>
          <w:tcPr>
            <w:tcW w:w="1512" w:type="dxa"/>
            <w:vMerge/>
            <w:shd w:val="clear" w:color="auto" w:fill="auto"/>
          </w:tcPr>
          <w:p w:rsidR="00695535" w:rsidRDefault="00695535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535" w:rsidRDefault="00695535" w:rsidP="000D51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探究８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535" w:rsidRPr="00E05153" w:rsidRDefault="00695535" w:rsidP="009A66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9A6633">
        <w:tc>
          <w:tcPr>
            <w:tcW w:w="1512" w:type="dxa"/>
            <w:vMerge/>
            <w:shd w:val="clear" w:color="auto" w:fill="auto"/>
          </w:tcPr>
          <w:p w:rsidR="00695535" w:rsidRDefault="00695535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535" w:rsidRPr="009A6633" w:rsidRDefault="00695535" w:rsidP="009A663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535" w:rsidRPr="00E05153" w:rsidRDefault="00695535" w:rsidP="009A66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C62BE4">
        <w:tc>
          <w:tcPr>
            <w:tcW w:w="1512" w:type="dxa"/>
            <w:vMerge/>
            <w:shd w:val="clear" w:color="auto" w:fill="auto"/>
          </w:tcPr>
          <w:p w:rsidR="00695535" w:rsidRDefault="00695535" w:rsidP="00C62B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Default="00695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Pr="00E05153" w:rsidRDefault="00695535" w:rsidP="00E72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９</w:t>
            </w:r>
          </w:p>
        </w:tc>
      </w:tr>
      <w:tr w:rsidR="00695535" w:rsidTr="00C62BE4">
        <w:trPr>
          <w:cantSplit/>
          <w:trHeight w:val="860"/>
        </w:trPr>
        <w:tc>
          <w:tcPr>
            <w:tcW w:w="1512" w:type="dxa"/>
            <w:vMerge/>
          </w:tcPr>
          <w:p w:rsidR="00695535" w:rsidRDefault="0069553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:rsidR="00695535" w:rsidRPr="007918FB" w:rsidRDefault="00695535" w:rsidP="009A663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第４章　</w:t>
            </w:r>
            <w:r w:rsidRPr="007918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図形と計量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鋭角の三角比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直角三角形を用いた三角比の定義</w:t>
            </w:r>
          </w:p>
          <w:p w:rsidR="00695535" w:rsidRDefault="00695535" w:rsidP="00767D5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695535" w:rsidTr="00E72626">
        <w:trPr>
          <w:cantSplit/>
          <w:trHeight w:val="847"/>
        </w:trPr>
        <w:tc>
          <w:tcPr>
            <w:tcW w:w="1512" w:type="dxa"/>
            <w:vMerge/>
          </w:tcPr>
          <w:p w:rsidR="00695535" w:rsidRDefault="00695535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三角比の</w:t>
            </w:r>
            <w:r>
              <w:rPr>
                <w:sz w:val="20"/>
                <w:szCs w:val="20"/>
              </w:rPr>
              <w:t>拡張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</w:t>
            </w:r>
            <w:r>
              <w:rPr>
                <w:rFonts w:hint="eastAsia"/>
                <w:sz w:val="20"/>
                <w:szCs w:val="20"/>
              </w:rPr>
              <w:t xml:space="preserve">　半円と座標を用いた三角比の定義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</w:tr>
      <w:tr w:rsidR="00695535" w:rsidTr="00136C29">
        <w:trPr>
          <w:cantSplit/>
          <w:trHeight w:val="840"/>
        </w:trPr>
        <w:tc>
          <w:tcPr>
            <w:tcW w:w="1512" w:type="dxa"/>
            <w:vMerge/>
          </w:tcPr>
          <w:p w:rsidR="00695535" w:rsidRDefault="00695535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正弦定理と余弦定理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正弦定理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余弦定理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　三角形の形状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695535" w:rsidTr="00136C29">
        <w:trPr>
          <w:cantSplit/>
          <w:trHeight w:val="205"/>
        </w:trPr>
        <w:tc>
          <w:tcPr>
            <w:tcW w:w="1512" w:type="dxa"/>
            <w:vMerge/>
          </w:tcPr>
          <w:p w:rsidR="00695535" w:rsidRDefault="00695535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探究９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136C29">
        <w:trPr>
          <w:cantSplit/>
          <w:trHeight w:val="1230"/>
        </w:trPr>
        <w:tc>
          <w:tcPr>
            <w:tcW w:w="1512" w:type="dxa"/>
            <w:vMerge/>
          </w:tcPr>
          <w:p w:rsidR="00695535" w:rsidRDefault="00695535" w:rsidP="00347F51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第４節　図形の計量</w:t>
            </w:r>
          </w:p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図形の面積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図形の計量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三角形の内接円と面積</w:t>
            </w:r>
          </w:p>
          <w:p w:rsidR="00695535" w:rsidRPr="009A6633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発展　ヘロンの公式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</w:tr>
      <w:tr w:rsidR="00695535" w:rsidTr="00136C29">
        <w:trPr>
          <w:cantSplit/>
          <w:trHeight w:val="223"/>
        </w:trPr>
        <w:tc>
          <w:tcPr>
            <w:tcW w:w="1512" w:type="dxa"/>
            <w:vMerge/>
          </w:tcPr>
          <w:p w:rsidR="00695535" w:rsidRDefault="00695535" w:rsidP="00347F51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695535" w:rsidRDefault="006955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，探究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 xml:space="preserve">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6142EA">
        <w:trPr>
          <w:cantSplit/>
          <w:trHeight w:val="315"/>
        </w:trPr>
        <w:tc>
          <w:tcPr>
            <w:tcW w:w="1512" w:type="dxa"/>
            <w:vMerge/>
          </w:tcPr>
          <w:p w:rsidR="00695535" w:rsidRDefault="00695535" w:rsidP="00347F51"/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695535" w:rsidRPr="00587E8E" w:rsidRDefault="00695535" w:rsidP="00164BBC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695535" w:rsidRPr="00E05153" w:rsidRDefault="0069553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695535" w:rsidTr="00156BAC">
        <w:tc>
          <w:tcPr>
            <w:tcW w:w="1512" w:type="dxa"/>
            <w:vMerge/>
            <w:shd w:val="clear" w:color="auto" w:fill="auto"/>
          </w:tcPr>
          <w:p w:rsidR="00695535" w:rsidRDefault="00695535" w:rsidP="00C2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695535" w:rsidRDefault="00695535" w:rsidP="00C2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２３</w:t>
            </w:r>
          </w:p>
        </w:tc>
      </w:tr>
      <w:tr w:rsidR="00695535" w:rsidTr="008509F2">
        <w:trPr>
          <w:cantSplit/>
          <w:trHeight w:val="2670"/>
        </w:trPr>
        <w:tc>
          <w:tcPr>
            <w:tcW w:w="1512" w:type="dxa"/>
            <w:vMerge/>
          </w:tcPr>
          <w:p w:rsidR="00695535" w:rsidRDefault="00695535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vMerge w:val="restart"/>
            <w:tcBorders>
              <w:top w:val="single" w:sz="4" w:space="0" w:color="auto"/>
            </w:tcBorders>
          </w:tcPr>
          <w:p w:rsidR="00695535" w:rsidRPr="007918FB" w:rsidRDefault="00695535" w:rsidP="000927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第５章　データの分析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データの整理と</w:t>
            </w:r>
            <w:r>
              <w:rPr>
                <w:sz w:val="20"/>
                <w:szCs w:val="20"/>
              </w:rPr>
              <w:t>分析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度数分布表とヒストグラフ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データの</w:t>
            </w:r>
            <w:r>
              <w:rPr>
                <w:sz w:val="20"/>
                <w:szCs w:val="20"/>
              </w:rPr>
              <w:t>代表値</w:t>
            </w:r>
          </w:p>
          <w:p w:rsidR="00695535" w:rsidRDefault="00695535" w:rsidP="000927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データの散らばり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t>四分位数</w:t>
            </w:r>
          </w:p>
          <w:p w:rsidR="00695535" w:rsidRDefault="00695535" w:rsidP="00092756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　分散と標準偏差</w:t>
            </w:r>
          </w:p>
          <w:p w:rsidR="00695535" w:rsidRDefault="00695535" w:rsidP="00092756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　データの相関と散布図</w:t>
            </w:r>
          </w:p>
          <w:p w:rsidR="00695535" w:rsidRDefault="00695535" w:rsidP="00092756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　相関係数</w:t>
            </w:r>
          </w:p>
          <w:p w:rsidR="00695535" w:rsidRDefault="00695535" w:rsidP="00092756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 xml:space="preserve">　相関と因果関係</w:t>
            </w:r>
          </w:p>
          <w:p w:rsidR="00695535" w:rsidRDefault="00695535" w:rsidP="00092756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 xml:space="preserve">　仮説検定の考え方</w:t>
            </w:r>
          </w:p>
          <w:p w:rsidR="00695535" w:rsidRPr="00DD6505" w:rsidRDefault="00695535" w:rsidP="00DD650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参考　表計算ソフトによる計算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  <w:vAlign w:val="center"/>
          </w:tcPr>
          <w:p w:rsidR="00695535" w:rsidRPr="00E05153" w:rsidRDefault="00695535" w:rsidP="00A04C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695535" w:rsidTr="008509F2">
        <w:trPr>
          <w:cantSplit/>
          <w:trHeight w:val="525"/>
        </w:trPr>
        <w:tc>
          <w:tcPr>
            <w:tcW w:w="1512" w:type="dxa"/>
            <w:vMerge w:val="restart"/>
          </w:tcPr>
          <w:p w:rsidR="00695535" w:rsidRDefault="00695535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</w:tcPr>
          <w:p w:rsidR="00695535" w:rsidRDefault="00695535" w:rsidP="004578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725" w:type="dxa"/>
            <w:vMerge/>
            <w:tcBorders>
              <w:bottom w:val="dashed" w:sz="4" w:space="0" w:color="auto"/>
            </w:tcBorders>
          </w:tcPr>
          <w:p w:rsidR="00695535" w:rsidRDefault="00695535" w:rsidP="000927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bottom w:val="dashed" w:sz="4" w:space="0" w:color="auto"/>
            </w:tcBorders>
            <w:vAlign w:val="center"/>
          </w:tcPr>
          <w:p w:rsidR="00695535" w:rsidRPr="00E05153" w:rsidRDefault="00695535" w:rsidP="00A04C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5535" w:rsidTr="00695535">
        <w:trPr>
          <w:cantSplit/>
          <w:trHeight w:val="70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</w:tcPr>
          <w:p w:rsidR="00695535" w:rsidRDefault="00695535" w:rsidP="000927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（課題学習）</w:t>
            </w: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:rsidR="00695535" w:rsidRPr="00E05153" w:rsidRDefault="00695535" w:rsidP="00A04C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9B1DED">
        <w:trPr>
          <w:cantSplit/>
          <w:trHeight w:val="210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695535" w:rsidRPr="00180783" w:rsidRDefault="00695535" w:rsidP="001A74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統計的探究プロセス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695535" w:rsidRPr="00E05153" w:rsidRDefault="00695535" w:rsidP="00A04C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AA3D0C">
        <w:trPr>
          <w:cantSplit/>
          <w:trHeight w:val="227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single" w:sz="4" w:space="0" w:color="auto"/>
            </w:tcBorders>
          </w:tcPr>
          <w:p w:rsidR="00695535" w:rsidRPr="00483C90" w:rsidRDefault="00695535" w:rsidP="001A74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 xml:space="preserve">　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5535" w:rsidRPr="00E05153" w:rsidRDefault="00695535" w:rsidP="00A04C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121B20">
        <w:trPr>
          <w:cantSplit/>
          <w:trHeight w:val="159"/>
        </w:trPr>
        <w:tc>
          <w:tcPr>
            <w:tcW w:w="1512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:rsidR="00695535" w:rsidRPr="00587E8E" w:rsidRDefault="00695535" w:rsidP="001807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5535" w:rsidRPr="00E05153" w:rsidRDefault="00695535" w:rsidP="00F84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5153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695535" w:rsidTr="00121B20">
        <w:trPr>
          <w:cantSplit/>
          <w:trHeight w:val="371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95535" w:rsidRDefault="00695535" w:rsidP="004578B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Pr="001A74F6" w:rsidRDefault="00695535" w:rsidP="000927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5535" w:rsidRDefault="00695535" w:rsidP="00F84E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</w:t>
            </w:r>
          </w:p>
        </w:tc>
      </w:tr>
    </w:tbl>
    <w:p w:rsidR="00F6374B" w:rsidRDefault="00F6374B" w:rsidP="00F6374B">
      <w:pPr>
        <w:rPr>
          <w:rFonts w:ascii="ＭＳ ゴシック" w:eastAsia="ＭＳ ゴシック" w:hAnsi="ＭＳ ゴシック"/>
          <w:szCs w:val="21"/>
        </w:rPr>
      </w:pPr>
    </w:p>
    <w:p w:rsidR="00F6374B" w:rsidRDefault="00F6374B" w:rsidP="00F6374B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41A09">
        <w:rPr>
          <w:rFonts w:ascii="ＭＳ 明朝" w:hAnsi="ＭＳ 明朝" w:hint="eastAsia"/>
          <w:szCs w:val="21"/>
        </w:rPr>
        <w:t>注：「数学</w:t>
      </w:r>
      <w:r>
        <w:rPr>
          <w:rFonts w:ascii="ＭＳ 明朝" w:hAnsi="ＭＳ 明朝" w:hint="eastAsia"/>
          <w:szCs w:val="21"/>
        </w:rPr>
        <w:t>Ａ</w:t>
      </w:r>
      <w:r w:rsidRPr="00B41A09">
        <w:rPr>
          <w:rFonts w:ascii="ＭＳ 明朝" w:hAnsi="ＭＳ 明朝" w:hint="eastAsia"/>
          <w:szCs w:val="21"/>
        </w:rPr>
        <w:t>」の序章「集合」を</w:t>
      </w:r>
      <w:r>
        <w:rPr>
          <w:rFonts w:ascii="ＭＳ 明朝" w:hAnsi="ＭＳ 明朝" w:hint="eastAsia"/>
          <w:szCs w:val="21"/>
        </w:rPr>
        <w:t>扱う場合は「数学Ⅰ」では－２時間</w:t>
      </w:r>
    </w:p>
    <w:p w:rsidR="00E05153" w:rsidRDefault="00E05153" w:rsidP="00E05153">
      <w:pPr>
        <w:ind w:leftChars="600" w:left="11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探究編については，生徒の理解や授業進度等に応じて取捨選択可能</w:t>
      </w:r>
    </w:p>
    <w:p w:rsidR="00F6374B" w:rsidRPr="00E05153" w:rsidRDefault="00E05153" w:rsidP="00E05153">
      <w:pPr>
        <w:ind w:leftChars="600" w:left="1135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コア編のみを扱う場合は「数学Ⅰ」では－13時間</w:t>
      </w:r>
    </w:p>
    <w:sectPr w:rsidR="00F6374B" w:rsidRPr="00E05153" w:rsidSect="008E35FC">
      <w:footerReference w:type="even" r:id="rId8"/>
      <w:footerReference w:type="default" r:id="rId9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20" w:rsidRDefault="00121B20">
      <w:r>
        <w:separator/>
      </w:r>
    </w:p>
  </w:endnote>
  <w:endnote w:type="continuationSeparator" w:id="0">
    <w:p w:rsidR="00121B20" w:rsidRDefault="001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B20" w:rsidRDefault="00121B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0DE5">
      <w:rPr>
        <w:rStyle w:val="a5"/>
        <w:noProof/>
      </w:rPr>
      <w:t>- 2 -</w:t>
    </w:r>
    <w:r>
      <w:rPr>
        <w:rStyle w:val="a5"/>
      </w:rPr>
      <w:fldChar w:fldCharType="end"/>
    </w:r>
  </w:p>
  <w:p w:rsidR="00121B20" w:rsidRDefault="00121B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20" w:rsidRDefault="00121B20">
      <w:r>
        <w:separator/>
      </w:r>
    </w:p>
  </w:footnote>
  <w:footnote w:type="continuationSeparator" w:id="0">
    <w:p w:rsidR="00121B20" w:rsidRDefault="001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46718"/>
    <w:rsid w:val="00051BD5"/>
    <w:rsid w:val="00092756"/>
    <w:rsid w:val="000D3CD6"/>
    <w:rsid w:val="000D5136"/>
    <w:rsid w:val="00121B20"/>
    <w:rsid w:val="00136C29"/>
    <w:rsid w:val="001433F6"/>
    <w:rsid w:val="00164BBC"/>
    <w:rsid w:val="001663C2"/>
    <w:rsid w:val="00174F7A"/>
    <w:rsid w:val="00180783"/>
    <w:rsid w:val="001A74F6"/>
    <w:rsid w:val="0023067F"/>
    <w:rsid w:val="002E1354"/>
    <w:rsid w:val="00347F51"/>
    <w:rsid w:val="00363059"/>
    <w:rsid w:val="003956F1"/>
    <w:rsid w:val="003B367D"/>
    <w:rsid w:val="003C6D0D"/>
    <w:rsid w:val="00412E70"/>
    <w:rsid w:val="004578BA"/>
    <w:rsid w:val="00483C90"/>
    <w:rsid w:val="00497E8A"/>
    <w:rsid w:val="004D0484"/>
    <w:rsid w:val="00587E8E"/>
    <w:rsid w:val="005E1EBF"/>
    <w:rsid w:val="006142EA"/>
    <w:rsid w:val="006239A2"/>
    <w:rsid w:val="00643C11"/>
    <w:rsid w:val="00644B71"/>
    <w:rsid w:val="00695535"/>
    <w:rsid w:val="006A0EEB"/>
    <w:rsid w:val="006D454B"/>
    <w:rsid w:val="006F09D4"/>
    <w:rsid w:val="006F3C6A"/>
    <w:rsid w:val="00756878"/>
    <w:rsid w:val="00767D5E"/>
    <w:rsid w:val="007918FB"/>
    <w:rsid w:val="007B241C"/>
    <w:rsid w:val="007E1A77"/>
    <w:rsid w:val="007F5D60"/>
    <w:rsid w:val="007F6C2B"/>
    <w:rsid w:val="00813CC6"/>
    <w:rsid w:val="00815E4C"/>
    <w:rsid w:val="00831B10"/>
    <w:rsid w:val="00897A03"/>
    <w:rsid w:val="008D4512"/>
    <w:rsid w:val="008D7773"/>
    <w:rsid w:val="008E35FC"/>
    <w:rsid w:val="00907433"/>
    <w:rsid w:val="00934DBA"/>
    <w:rsid w:val="009A6633"/>
    <w:rsid w:val="009F12A0"/>
    <w:rsid w:val="00A04C61"/>
    <w:rsid w:val="00A21708"/>
    <w:rsid w:val="00A35655"/>
    <w:rsid w:val="00AA3D0C"/>
    <w:rsid w:val="00AE1935"/>
    <w:rsid w:val="00B55073"/>
    <w:rsid w:val="00B673FF"/>
    <w:rsid w:val="00B8364F"/>
    <w:rsid w:val="00BD7222"/>
    <w:rsid w:val="00C225C0"/>
    <w:rsid w:val="00C62BE4"/>
    <w:rsid w:val="00C65B94"/>
    <w:rsid w:val="00CB0133"/>
    <w:rsid w:val="00CF5A46"/>
    <w:rsid w:val="00D22177"/>
    <w:rsid w:val="00D55C3D"/>
    <w:rsid w:val="00D6761C"/>
    <w:rsid w:val="00D73E30"/>
    <w:rsid w:val="00D9427D"/>
    <w:rsid w:val="00DB2DE2"/>
    <w:rsid w:val="00DC51D4"/>
    <w:rsid w:val="00DD6505"/>
    <w:rsid w:val="00E00EF3"/>
    <w:rsid w:val="00E05153"/>
    <w:rsid w:val="00E1620D"/>
    <w:rsid w:val="00E30DE5"/>
    <w:rsid w:val="00E46A34"/>
    <w:rsid w:val="00E56F78"/>
    <w:rsid w:val="00E72626"/>
    <w:rsid w:val="00E92D5E"/>
    <w:rsid w:val="00E93BFA"/>
    <w:rsid w:val="00EF1499"/>
    <w:rsid w:val="00F004AC"/>
    <w:rsid w:val="00F02A02"/>
    <w:rsid w:val="00F248D6"/>
    <w:rsid w:val="00F6374B"/>
    <w:rsid w:val="00F84EDE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3CD9A8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082D-5A5A-4918-B00A-7CA25CE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881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今泉裕貴</cp:lastModifiedBy>
  <cp:revision>39</cp:revision>
  <cp:lastPrinted>2011-06-17T05:11:00Z</cp:lastPrinted>
  <dcterms:created xsi:type="dcterms:W3CDTF">2021-05-24T03:01:00Z</dcterms:created>
  <dcterms:modified xsi:type="dcterms:W3CDTF">2021-05-30T08:18:00Z</dcterms:modified>
</cp:coreProperties>
</file>