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DDE1" w14:textId="496F6EC8" w:rsidR="003875F6" w:rsidRPr="007144C4" w:rsidRDefault="003875F6">
      <w:pPr>
        <w:rPr>
          <w:rFonts w:ascii="Arial" w:hAnsi="Arial" w:cs="Arial"/>
          <w:b/>
          <w:sz w:val="28"/>
          <w:szCs w:val="28"/>
        </w:rPr>
      </w:pPr>
      <w:r w:rsidRPr="007144C4">
        <w:rPr>
          <w:rFonts w:ascii="Arial" w:hAnsi="Arial" w:cs="Arial"/>
          <w:b/>
          <w:sz w:val="28"/>
          <w:szCs w:val="28"/>
        </w:rPr>
        <w:t xml:space="preserve">Lesson </w:t>
      </w:r>
      <w:r w:rsidR="008E14A4">
        <w:rPr>
          <w:rFonts w:ascii="Arial" w:hAnsi="Arial" w:cs="Arial"/>
          <w:b/>
          <w:sz w:val="28"/>
          <w:szCs w:val="28"/>
        </w:rPr>
        <w:t>1</w:t>
      </w:r>
      <w:r w:rsidR="007144C4" w:rsidRPr="007144C4">
        <w:rPr>
          <w:rFonts w:ascii="Arial" w:hAnsi="Arial" w:cs="Arial"/>
          <w:b/>
          <w:sz w:val="28"/>
          <w:szCs w:val="28"/>
        </w:rPr>
        <w:t xml:space="preserve">   </w:t>
      </w:r>
      <w:r w:rsidR="007552EE">
        <w:rPr>
          <w:rFonts w:ascii="Arial" w:hAnsi="Arial" w:cs="Arial" w:hint="eastAsia"/>
          <w:b/>
          <w:sz w:val="28"/>
          <w:szCs w:val="28"/>
        </w:rPr>
        <w:t>Unlock a Door to a New World</w:t>
      </w:r>
    </w:p>
    <w:p w14:paraId="7630DB66" w14:textId="77777777" w:rsidR="003875F6" w:rsidRPr="007144C4" w:rsidRDefault="003875F6"/>
    <w:p w14:paraId="4B5DD004" w14:textId="77777777" w:rsidR="003875F6" w:rsidRPr="007144C4" w:rsidRDefault="003875F6">
      <w:pPr>
        <w:rPr>
          <w:rFonts w:ascii="BIZ UDPゴシック" w:eastAsia="BIZ UDPゴシック" w:hAnsi="BIZ UDPゴシック"/>
        </w:rPr>
      </w:pPr>
      <w:r w:rsidRPr="007144C4">
        <w:rPr>
          <w:rFonts w:ascii="BIZ UDPゴシック" w:eastAsia="BIZ UDPゴシック" w:hAnsi="BIZ UDPゴシック" w:hint="eastAsia"/>
        </w:rPr>
        <w:t>【単元目標】</w:t>
      </w:r>
    </w:p>
    <w:p w14:paraId="6901FBF2" w14:textId="77777777" w:rsidR="00CA60A8" w:rsidRPr="006570BA" w:rsidRDefault="008A0D23" w:rsidP="00CA60A8">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14ED7264" w14:textId="1BAE4B90" w:rsidR="0017426C" w:rsidRDefault="00D84829" w:rsidP="0017426C">
      <w:pPr>
        <w:ind w:leftChars="100" w:left="210"/>
      </w:pPr>
      <w:r>
        <w:rPr>
          <w:rFonts w:hint="eastAsia"/>
        </w:rPr>
        <w:t>生徒同士の日常会話や，</w:t>
      </w:r>
      <w:r w:rsidR="009A5FE0">
        <w:rPr>
          <w:rFonts w:hint="eastAsia"/>
        </w:rPr>
        <w:t>英語の形容詞</w:t>
      </w:r>
      <w:r>
        <w:rPr>
          <w:rFonts w:hint="eastAsia"/>
        </w:rPr>
        <w:t>に関する講義</w:t>
      </w:r>
      <w:r w:rsidR="009A5FE0">
        <w:rPr>
          <w:rFonts w:hint="eastAsia"/>
        </w:rPr>
        <w:t>を聞き取り，内容を理解することができる。</w:t>
      </w:r>
    </w:p>
    <w:p w14:paraId="79D7F879" w14:textId="77777777" w:rsidR="00CA60A8" w:rsidRPr="006570BA" w:rsidRDefault="008A0D23" w:rsidP="00CA60A8">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5B38231" w14:textId="6AD509AA" w:rsidR="00CA2321" w:rsidRDefault="009A5FE0" w:rsidP="00CA2321">
      <w:pPr>
        <w:ind w:leftChars="100" w:left="210"/>
      </w:pPr>
      <w:r>
        <w:rPr>
          <w:rFonts w:hint="eastAsia"/>
        </w:rPr>
        <w:t>言語と心の働きの関係性に関する</w:t>
      </w:r>
      <w:r w:rsidR="00D84829">
        <w:rPr>
          <w:rFonts w:hint="eastAsia"/>
        </w:rPr>
        <w:t>英文について，</w:t>
      </w:r>
      <w:r w:rsidR="00CA2321">
        <w:rPr>
          <w:rFonts w:hint="eastAsia"/>
        </w:rPr>
        <w:t>単語を調べたり読み直したりすれば</w:t>
      </w:r>
      <w:r w:rsidR="006570BA">
        <w:rPr>
          <w:rFonts w:hint="eastAsia"/>
        </w:rPr>
        <w:t>，</w:t>
      </w:r>
      <w:r w:rsidR="00CA2321">
        <w:rPr>
          <w:rFonts w:hint="eastAsia"/>
        </w:rPr>
        <w:t>概要を</w:t>
      </w:r>
      <w:r w:rsidR="00C05282">
        <w:rPr>
          <w:rFonts w:hint="eastAsia"/>
        </w:rPr>
        <w:t>理解</w:t>
      </w:r>
      <w:r w:rsidR="00CA2321">
        <w:rPr>
          <w:rFonts w:hint="eastAsia"/>
        </w:rPr>
        <w:t>することができる。</w:t>
      </w:r>
    </w:p>
    <w:p w14:paraId="6E4F2BEF" w14:textId="77777777" w:rsidR="00352295" w:rsidRPr="006570BA" w:rsidRDefault="00352295" w:rsidP="00352295">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4F035DC" w14:textId="6FB90966" w:rsidR="00352295" w:rsidRPr="00352295" w:rsidRDefault="009A5FE0" w:rsidP="00352295">
      <w:pPr>
        <w:ind w:leftChars="100" w:left="210"/>
      </w:pPr>
      <w:r>
        <w:rPr>
          <w:rFonts w:hint="eastAsia"/>
        </w:rPr>
        <w:t>言語と心の働きの関係性に関する</w:t>
      </w:r>
      <w:r w:rsidR="00D84829">
        <w:rPr>
          <w:rFonts w:hint="eastAsia"/>
        </w:rPr>
        <w:t>英文について，</w:t>
      </w:r>
      <w:r w:rsidR="00352295">
        <w:rPr>
          <w:rFonts w:hint="eastAsia"/>
        </w:rPr>
        <w:t>関連する絵や写真，キーワード</w:t>
      </w:r>
      <w:r w:rsidR="005D26AD">
        <w:rPr>
          <w:rFonts w:hint="eastAsia"/>
        </w:rPr>
        <w:t>を使い</w:t>
      </w:r>
      <w:r w:rsidR="00EA0B60">
        <w:rPr>
          <w:rFonts w:hint="eastAsia"/>
        </w:rPr>
        <w:t>，</w:t>
      </w:r>
      <w:r w:rsidR="005D26AD">
        <w:rPr>
          <w:rFonts w:hint="eastAsia"/>
        </w:rPr>
        <w:t>事前の準備をすれば</w:t>
      </w:r>
      <w:r w:rsidR="00352295">
        <w:rPr>
          <w:rFonts w:hint="eastAsia"/>
        </w:rPr>
        <w:t>，</w:t>
      </w:r>
      <w:r w:rsidR="002F46BB">
        <w:rPr>
          <w:rFonts w:cs="A-OTF Ryumin Pr6N R-KL"/>
          <w:color w:val="211D1E"/>
          <w:szCs w:val="21"/>
        </w:rPr>
        <w:t>論理性に注意して</w:t>
      </w:r>
      <w:r w:rsidR="00EA0B60">
        <w:rPr>
          <w:rFonts w:cs="A-OTF Ryumin Pr6N R-KL" w:hint="eastAsia"/>
          <w:color w:val="211D1E"/>
          <w:szCs w:val="21"/>
        </w:rPr>
        <w:t>，</w:t>
      </w:r>
      <w:r w:rsidR="00D84829">
        <w:rPr>
          <w:rFonts w:hint="eastAsia"/>
        </w:rPr>
        <w:t>要点を伝えることができる。</w:t>
      </w:r>
    </w:p>
    <w:p w14:paraId="0D1366DC" w14:textId="36E9DC30" w:rsidR="002E41AE" w:rsidRPr="006570BA" w:rsidRDefault="002E41AE" w:rsidP="002E41AE">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sidR="009A487C">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sidR="009A487C">
        <w:rPr>
          <w:rFonts w:ascii="游ゴシック Medium" w:eastAsia="游ゴシック Medium" w:hAnsi="游ゴシック Medium" w:hint="eastAsia"/>
        </w:rPr>
        <w:t>］</w:t>
      </w:r>
    </w:p>
    <w:p w14:paraId="14513FC9" w14:textId="1D752774" w:rsidR="00CA2321" w:rsidRDefault="009A5FE0" w:rsidP="00CA2321">
      <w:pPr>
        <w:ind w:leftChars="100" w:left="210"/>
      </w:pPr>
      <w:r>
        <w:rPr>
          <w:rFonts w:hint="eastAsia"/>
        </w:rPr>
        <w:t>翻訳できない言葉をどう説明するか</w:t>
      </w:r>
      <w:r w:rsidR="00B934AF">
        <w:rPr>
          <w:rFonts w:hint="eastAsia"/>
        </w:rPr>
        <w:t>について</w:t>
      </w:r>
      <w:r w:rsidR="00B934AF" w:rsidRPr="00B934AF">
        <w:t xml:space="preserve">, </w:t>
      </w:r>
      <w:r w:rsidR="008E14CE">
        <w:rPr>
          <w:rFonts w:hint="eastAsia"/>
        </w:rPr>
        <w:t>使用する語句など</w:t>
      </w:r>
      <w:r w:rsidR="00676D6F">
        <w:rPr>
          <w:rFonts w:hint="eastAsia"/>
        </w:rPr>
        <w:t>の</w:t>
      </w:r>
      <w:r w:rsidR="008E14CE">
        <w:rPr>
          <w:rFonts w:hint="eastAsia"/>
        </w:rPr>
        <w:t>事前の準備をすれば</w:t>
      </w:r>
      <w:r w:rsidR="00EA0B60">
        <w:rPr>
          <w:rFonts w:hint="eastAsia"/>
        </w:rPr>
        <w:t>，</w:t>
      </w:r>
      <w:r w:rsidR="00B223DD">
        <w:rPr>
          <w:rFonts w:hint="eastAsia"/>
        </w:rPr>
        <w:t>質問をしたり</w:t>
      </w:r>
      <w:r w:rsidR="00EA0B60">
        <w:rPr>
          <w:rFonts w:hint="eastAsia"/>
        </w:rPr>
        <w:t>，</w:t>
      </w:r>
      <w:r w:rsidR="00B223DD">
        <w:rPr>
          <w:rFonts w:hint="eastAsia"/>
        </w:rPr>
        <w:t>答えたりすることができる。</w:t>
      </w:r>
    </w:p>
    <w:p w14:paraId="22272559" w14:textId="77777777" w:rsidR="00CA60A8" w:rsidRPr="006570BA" w:rsidRDefault="008A0D23" w:rsidP="00CA60A8">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A059791" w14:textId="045947D3" w:rsidR="00C26AB3" w:rsidRDefault="009A5FE0" w:rsidP="00C26AB3">
      <w:pPr>
        <w:ind w:leftChars="100" w:left="210"/>
      </w:pPr>
      <w:r>
        <w:rPr>
          <w:rFonts w:hint="eastAsia"/>
        </w:rPr>
        <w:t>翻訳できない言葉について，事前の準備やモデルがあれば，それらを説明する簡単な説明を書くことができる。</w:t>
      </w:r>
    </w:p>
    <w:p w14:paraId="280579AF" w14:textId="77777777" w:rsidR="00942B39" w:rsidRDefault="00942B39" w:rsidP="00CC6F25"/>
    <w:p w14:paraId="34B24FFC" w14:textId="5E3AFD84" w:rsidR="008A0D23" w:rsidRPr="009E7215" w:rsidRDefault="008A0D23">
      <w:pPr>
        <w:rPr>
          <w:rFonts w:ascii="BIZ UDPゴシック" w:eastAsia="BIZ UDPゴシック" w:hAnsi="BIZ UDPゴシック"/>
        </w:rPr>
      </w:pPr>
      <w:r w:rsidRPr="007144C4">
        <w:rPr>
          <w:rFonts w:ascii="BIZ UDPゴシック" w:eastAsia="BIZ UDPゴシック" w:hAnsi="BIZ UDPゴシック" w:hint="eastAsia"/>
        </w:rPr>
        <w:t>【</w:t>
      </w:r>
      <w:r w:rsidR="006A43D1">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796F8D" w:rsidRPr="007144C4" w14:paraId="2F011A4C" w14:textId="77777777" w:rsidTr="00942B39">
        <w:trPr>
          <w:trHeight w:val="520"/>
        </w:trPr>
        <w:tc>
          <w:tcPr>
            <w:tcW w:w="522" w:type="dxa"/>
            <w:vAlign w:val="center"/>
          </w:tcPr>
          <w:p w14:paraId="37B35196" w14:textId="77777777" w:rsidR="00796F8D" w:rsidRPr="007144C4" w:rsidRDefault="00796F8D" w:rsidP="00D85D8E">
            <w:pPr>
              <w:spacing w:line="300" w:lineRule="exact"/>
              <w:jc w:val="center"/>
              <w:rPr>
                <w:rFonts w:ascii="BIZ UDPゴシック" w:eastAsia="BIZ UDPゴシック" w:hAnsi="BIZ UDPゴシック"/>
              </w:rPr>
            </w:pPr>
          </w:p>
        </w:tc>
        <w:tc>
          <w:tcPr>
            <w:tcW w:w="2782" w:type="dxa"/>
            <w:vAlign w:val="center"/>
          </w:tcPr>
          <w:p w14:paraId="754DB591" w14:textId="77777777" w:rsidR="00796F8D" w:rsidRPr="007144C4" w:rsidRDefault="00796F8D" w:rsidP="00796F8D">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413B5FDB" w14:textId="77777777" w:rsidR="00796F8D" w:rsidRPr="007144C4" w:rsidRDefault="00796F8D" w:rsidP="00796F8D">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1DD928DB" w14:textId="77777777" w:rsidR="00796F8D" w:rsidRPr="00D85D8E" w:rsidRDefault="00796F8D" w:rsidP="00796F8D">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244419" w14:paraId="288A798A" w14:textId="77777777" w:rsidTr="00942B39">
        <w:trPr>
          <w:cantSplit/>
          <w:trHeight w:val="1232"/>
        </w:trPr>
        <w:tc>
          <w:tcPr>
            <w:tcW w:w="522" w:type="dxa"/>
            <w:textDirection w:val="tbRlV"/>
            <w:vAlign w:val="center"/>
          </w:tcPr>
          <w:p w14:paraId="585AAD0D" w14:textId="77777777"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5837EE38"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0295B13" w14:textId="0622DE84" w:rsidR="00244419" w:rsidRDefault="009A5FE0" w:rsidP="00244419">
            <w:pPr>
              <w:spacing w:line="300" w:lineRule="exact"/>
              <w:rPr>
                <w:sz w:val="18"/>
                <w:szCs w:val="18"/>
              </w:rPr>
            </w:pPr>
            <w:r>
              <w:rPr>
                <w:rFonts w:hint="eastAsia"/>
                <w:sz w:val="18"/>
                <w:szCs w:val="18"/>
              </w:rPr>
              <w:t>言語の授業でよく使う表現を</w:t>
            </w:r>
            <w:r w:rsidR="00244419" w:rsidRPr="00942B39">
              <w:rPr>
                <w:rFonts w:hint="eastAsia"/>
                <w:sz w:val="18"/>
                <w:szCs w:val="18"/>
              </w:rPr>
              <w:t>理解している。</w:t>
            </w:r>
          </w:p>
          <w:p w14:paraId="25FB2763"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58FF8AB" w14:textId="302E8A28" w:rsidR="00244419" w:rsidRPr="00942B39" w:rsidRDefault="00D84829" w:rsidP="00244419">
            <w:pPr>
              <w:spacing w:line="300" w:lineRule="exact"/>
              <w:rPr>
                <w:sz w:val="18"/>
                <w:szCs w:val="18"/>
              </w:rPr>
            </w:pPr>
            <w:r>
              <w:rPr>
                <w:rFonts w:hint="eastAsia"/>
                <w:sz w:val="18"/>
                <w:szCs w:val="18"/>
              </w:rPr>
              <w:t>生徒同士の日常会話や，</w:t>
            </w:r>
            <w:r w:rsidR="009A5FE0">
              <w:rPr>
                <w:rFonts w:hint="eastAsia"/>
                <w:sz w:val="18"/>
                <w:szCs w:val="18"/>
              </w:rPr>
              <w:t>英語の形容詞に</w:t>
            </w:r>
            <w:r>
              <w:rPr>
                <w:rFonts w:hint="eastAsia"/>
                <w:sz w:val="18"/>
                <w:szCs w:val="18"/>
              </w:rPr>
              <w:t>関する講義</w:t>
            </w:r>
            <w:r w:rsidR="00244419">
              <w:rPr>
                <w:rFonts w:hint="eastAsia"/>
                <w:sz w:val="18"/>
                <w:szCs w:val="18"/>
              </w:rPr>
              <w:t>を聞き取る</w:t>
            </w:r>
            <w:r w:rsidR="00244419" w:rsidRPr="00942B39">
              <w:rPr>
                <w:rFonts w:hint="eastAsia"/>
                <w:sz w:val="18"/>
                <w:szCs w:val="18"/>
              </w:rPr>
              <w:t>技能を身につけている。</w:t>
            </w:r>
          </w:p>
        </w:tc>
        <w:tc>
          <w:tcPr>
            <w:tcW w:w="2782" w:type="dxa"/>
          </w:tcPr>
          <w:p w14:paraId="7F437A5B" w14:textId="55209C2D" w:rsidR="00244419" w:rsidRPr="00942B39" w:rsidRDefault="00D84829" w:rsidP="00244419">
            <w:pPr>
              <w:spacing w:line="300" w:lineRule="exact"/>
              <w:rPr>
                <w:sz w:val="18"/>
                <w:szCs w:val="18"/>
              </w:rPr>
            </w:pPr>
            <w:r>
              <w:rPr>
                <w:rFonts w:hint="eastAsia"/>
                <w:sz w:val="18"/>
                <w:szCs w:val="18"/>
              </w:rPr>
              <w:t>生徒同士の日常会話や，</w:t>
            </w:r>
            <w:r w:rsidR="009A5FE0">
              <w:rPr>
                <w:rFonts w:hint="eastAsia"/>
                <w:sz w:val="18"/>
                <w:szCs w:val="18"/>
              </w:rPr>
              <w:t>英語の形容詞に</w:t>
            </w:r>
            <w:r>
              <w:rPr>
                <w:rFonts w:hint="eastAsia"/>
                <w:sz w:val="18"/>
                <w:szCs w:val="18"/>
              </w:rPr>
              <w:t>関する講義の内容を理解するために，要点をとらえている。</w:t>
            </w:r>
          </w:p>
        </w:tc>
        <w:tc>
          <w:tcPr>
            <w:tcW w:w="2782" w:type="dxa"/>
          </w:tcPr>
          <w:p w14:paraId="5AB9E4C6" w14:textId="2FC04FCD" w:rsidR="00244419" w:rsidRPr="00942B39" w:rsidRDefault="00D84829" w:rsidP="00244419">
            <w:pPr>
              <w:spacing w:line="300" w:lineRule="exact"/>
              <w:rPr>
                <w:sz w:val="18"/>
                <w:szCs w:val="18"/>
              </w:rPr>
            </w:pPr>
            <w:r>
              <w:rPr>
                <w:rFonts w:hint="eastAsia"/>
                <w:sz w:val="18"/>
                <w:szCs w:val="18"/>
              </w:rPr>
              <w:t>生徒同士の日常会話や，</w:t>
            </w:r>
            <w:r w:rsidR="009A5FE0">
              <w:rPr>
                <w:rFonts w:hint="eastAsia"/>
                <w:sz w:val="18"/>
                <w:szCs w:val="18"/>
              </w:rPr>
              <w:t>英語の形容詞に</w:t>
            </w:r>
            <w:r>
              <w:rPr>
                <w:rFonts w:hint="eastAsia"/>
                <w:sz w:val="18"/>
                <w:szCs w:val="18"/>
              </w:rPr>
              <w:t>関する講義の内容を理解するために，要点をとらえようとしている。</w:t>
            </w:r>
          </w:p>
        </w:tc>
      </w:tr>
      <w:tr w:rsidR="00244419" w14:paraId="4C004818" w14:textId="77777777" w:rsidTr="00942B39">
        <w:trPr>
          <w:cantSplit/>
          <w:trHeight w:val="2268"/>
        </w:trPr>
        <w:tc>
          <w:tcPr>
            <w:tcW w:w="522" w:type="dxa"/>
            <w:textDirection w:val="tbRlV"/>
            <w:vAlign w:val="center"/>
          </w:tcPr>
          <w:p w14:paraId="61E3996F" w14:textId="2E5EC533"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6CE3FE6F"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8238B21" w14:textId="4EFC5282" w:rsidR="00244419" w:rsidRPr="00942B39" w:rsidRDefault="009A5FE0" w:rsidP="00244419">
            <w:pPr>
              <w:spacing w:line="300" w:lineRule="exact"/>
              <w:rPr>
                <w:sz w:val="18"/>
                <w:szCs w:val="18"/>
              </w:rPr>
            </w:pPr>
            <w:r>
              <w:rPr>
                <w:rFonts w:hint="eastAsia"/>
                <w:sz w:val="18"/>
                <w:szCs w:val="18"/>
              </w:rPr>
              <w:t>付帯状況のwith，the+比較級～，the+比較級…</w:t>
            </w:r>
            <w:r w:rsidR="00244419" w:rsidRPr="00942B39">
              <w:rPr>
                <w:rFonts w:hint="eastAsia"/>
                <w:sz w:val="18"/>
                <w:szCs w:val="18"/>
              </w:rPr>
              <w:t>を理解している。</w:t>
            </w:r>
          </w:p>
          <w:p w14:paraId="169D5878"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3821F8C" w14:textId="072A5ADE" w:rsidR="00244419" w:rsidRPr="00942B39" w:rsidRDefault="009A5FE0" w:rsidP="00244419">
            <w:pPr>
              <w:spacing w:line="300" w:lineRule="exact"/>
              <w:rPr>
                <w:sz w:val="18"/>
                <w:szCs w:val="18"/>
              </w:rPr>
            </w:pPr>
            <w:r w:rsidRPr="009A5FE0">
              <w:rPr>
                <w:rFonts w:hint="eastAsia"/>
                <w:sz w:val="18"/>
                <w:szCs w:val="18"/>
              </w:rPr>
              <w:t>言語と心の働きの関係性に関する</w:t>
            </w:r>
            <w:r w:rsidR="00D84829">
              <w:rPr>
                <w:rFonts w:hint="eastAsia"/>
                <w:sz w:val="18"/>
                <w:szCs w:val="18"/>
              </w:rPr>
              <w:t>英文を</w:t>
            </w:r>
            <w:r w:rsidR="00244419" w:rsidRPr="00942B39">
              <w:rPr>
                <w:rFonts w:hint="eastAsia"/>
                <w:sz w:val="18"/>
                <w:szCs w:val="18"/>
              </w:rPr>
              <w:t>読み取る技能を身につけている。</w:t>
            </w:r>
          </w:p>
        </w:tc>
        <w:tc>
          <w:tcPr>
            <w:tcW w:w="2782" w:type="dxa"/>
          </w:tcPr>
          <w:p w14:paraId="62013119" w14:textId="19AED8E5" w:rsidR="00244419" w:rsidRPr="00942B39" w:rsidRDefault="00244419" w:rsidP="00244419">
            <w:pPr>
              <w:spacing w:line="300" w:lineRule="exact"/>
              <w:rPr>
                <w:sz w:val="18"/>
                <w:szCs w:val="18"/>
              </w:rPr>
            </w:pPr>
            <w:r w:rsidRPr="00942B39">
              <w:rPr>
                <w:rFonts w:hint="eastAsia"/>
                <w:sz w:val="18"/>
                <w:szCs w:val="18"/>
              </w:rPr>
              <w:t>あらすじを発表するために，</w:t>
            </w:r>
            <w:r w:rsidR="009A5FE0" w:rsidRPr="009A5FE0">
              <w:rPr>
                <w:rFonts w:hint="eastAsia"/>
                <w:sz w:val="18"/>
                <w:szCs w:val="18"/>
              </w:rPr>
              <w:t>言語と心の働きの関係性に関する</w:t>
            </w:r>
            <w:r w:rsidR="00D84829">
              <w:rPr>
                <w:rFonts w:hint="eastAsia"/>
                <w:sz w:val="18"/>
                <w:szCs w:val="18"/>
              </w:rPr>
              <w:t>英文</w:t>
            </w:r>
            <w:r w:rsidR="00CF56FA">
              <w:rPr>
                <w:rFonts w:hint="eastAsia"/>
                <w:sz w:val="18"/>
                <w:szCs w:val="18"/>
              </w:rPr>
              <w:t>を読んで</w:t>
            </w:r>
            <w:r w:rsidR="00EA0B60">
              <w:rPr>
                <w:rFonts w:hint="eastAsia"/>
                <w:sz w:val="18"/>
                <w:szCs w:val="18"/>
              </w:rPr>
              <w:t>，</w:t>
            </w:r>
            <w:r w:rsidR="00CF56FA">
              <w:rPr>
                <w:rFonts w:hint="eastAsia"/>
                <w:sz w:val="18"/>
                <w:szCs w:val="18"/>
              </w:rPr>
              <w:t>概要をとら</w:t>
            </w:r>
            <w:r>
              <w:rPr>
                <w:rFonts w:hint="eastAsia"/>
                <w:sz w:val="18"/>
                <w:szCs w:val="18"/>
              </w:rPr>
              <w:t>え</w:t>
            </w:r>
            <w:r w:rsidRPr="00942B39">
              <w:rPr>
                <w:rFonts w:hint="eastAsia"/>
                <w:sz w:val="18"/>
                <w:szCs w:val="18"/>
              </w:rPr>
              <w:t>ている。</w:t>
            </w:r>
          </w:p>
        </w:tc>
        <w:tc>
          <w:tcPr>
            <w:tcW w:w="2782" w:type="dxa"/>
          </w:tcPr>
          <w:p w14:paraId="62C57401" w14:textId="760C6FED" w:rsidR="00244419" w:rsidRPr="00942B39" w:rsidRDefault="00244419" w:rsidP="00244419">
            <w:pPr>
              <w:spacing w:line="300" w:lineRule="exact"/>
              <w:rPr>
                <w:sz w:val="18"/>
                <w:szCs w:val="18"/>
              </w:rPr>
            </w:pPr>
            <w:r w:rsidRPr="00942B39">
              <w:rPr>
                <w:rFonts w:hint="eastAsia"/>
                <w:sz w:val="18"/>
                <w:szCs w:val="18"/>
              </w:rPr>
              <w:t>あらすじを発表するために</w:t>
            </w:r>
            <w:r w:rsidR="009A5FE0" w:rsidRPr="009A5FE0">
              <w:rPr>
                <w:rFonts w:hint="eastAsia"/>
                <w:sz w:val="18"/>
                <w:szCs w:val="18"/>
              </w:rPr>
              <w:t>言語と心の働きの関係性に関する</w:t>
            </w:r>
            <w:r w:rsidR="0051617D">
              <w:rPr>
                <w:rFonts w:hint="eastAsia"/>
                <w:sz w:val="18"/>
                <w:szCs w:val="18"/>
              </w:rPr>
              <w:t>英文</w:t>
            </w:r>
            <w:r w:rsidR="00CF56FA">
              <w:rPr>
                <w:rFonts w:hint="eastAsia"/>
                <w:sz w:val="18"/>
                <w:szCs w:val="18"/>
              </w:rPr>
              <w:t>を読んで</w:t>
            </w:r>
            <w:r w:rsidR="00EA0B60">
              <w:rPr>
                <w:rFonts w:hint="eastAsia"/>
                <w:sz w:val="18"/>
                <w:szCs w:val="18"/>
              </w:rPr>
              <w:t>，</w:t>
            </w:r>
            <w:r w:rsidR="00CF56FA">
              <w:rPr>
                <w:rFonts w:hint="eastAsia"/>
                <w:sz w:val="18"/>
                <w:szCs w:val="18"/>
              </w:rPr>
              <w:t>概要をとら</w:t>
            </w:r>
            <w:r>
              <w:rPr>
                <w:rFonts w:hint="eastAsia"/>
                <w:sz w:val="18"/>
                <w:szCs w:val="18"/>
              </w:rPr>
              <w:t>えようとし</w:t>
            </w:r>
            <w:r w:rsidRPr="00942B39">
              <w:rPr>
                <w:rFonts w:hint="eastAsia"/>
                <w:sz w:val="18"/>
                <w:szCs w:val="18"/>
              </w:rPr>
              <w:t>ている。</w:t>
            </w:r>
          </w:p>
        </w:tc>
      </w:tr>
      <w:tr w:rsidR="00244419" w14:paraId="401C8036" w14:textId="77777777" w:rsidTr="00942B39">
        <w:trPr>
          <w:cantSplit/>
          <w:trHeight w:val="2268"/>
        </w:trPr>
        <w:tc>
          <w:tcPr>
            <w:tcW w:w="522" w:type="dxa"/>
            <w:textDirection w:val="tbRlV"/>
            <w:vAlign w:val="center"/>
          </w:tcPr>
          <w:p w14:paraId="38585B1F" w14:textId="04435ECB"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27983B42"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428F1AB" w14:textId="77777777" w:rsidR="009A5FE0" w:rsidRPr="00942B39" w:rsidRDefault="009A5FE0" w:rsidP="009A5FE0">
            <w:pPr>
              <w:spacing w:line="300" w:lineRule="exact"/>
              <w:rPr>
                <w:sz w:val="18"/>
                <w:szCs w:val="18"/>
              </w:rPr>
            </w:pPr>
            <w:r>
              <w:rPr>
                <w:rFonts w:hint="eastAsia"/>
                <w:sz w:val="18"/>
                <w:szCs w:val="18"/>
              </w:rPr>
              <w:t>付帯状況のwith，the+比較級～，the+比較級…</w:t>
            </w:r>
            <w:r w:rsidRPr="00942B39">
              <w:rPr>
                <w:rFonts w:hint="eastAsia"/>
                <w:sz w:val="18"/>
                <w:szCs w:val="18"/>
              </w:rPr>
              <w:t>を理解している。</w:t>
            </w:r>
          </w:p>
          <w:p w14:paraId="4F6FF82B"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0AC75C0" w14:textId="13DAD3CC" w:rsidR="00244419" w:rsidRPr="00942B39" w:rsidRDefault="009A5FE0" w:rsidP="00244419">
            <w:pPr>
              <w:spacing w:line="300" w:lineRule="exact"/>
              <w:rPr>
                <w:rFonts w:ascii="游ゴシック Medium" w:eastAsia="游ゴシック Medium" w:hAnsi="游ゴシック Medium"/>
                <w:sz w:val="18"/>
                <w:szCs w:val="18"/>
              </w:rPr>
            </w:pPr>
            <w:r w:rsidRPr="009A5FE0">
              <w:rPr>
                <w:rFonts w:hint="eastAsia"/>
                <w:sz w:val="18"/>
                <w:szCs w:val="18"/>
              </w:rPr>
              <w:t>言語と心の働きの関係性に関する</w:t>
            </w:r>
            <w:r w:rsidR="0051617D">
              <w:rPr>
                <w:rFonts w:hint="eastAsia"/>
                <w:sz w:val="18"/>
                <w:szCs w:val="18"/>
              </w:rPr>
              <w:t>英文について，</w:t>
            </w:r>
            <w:r w:rsidR="00244419" w:rsidRPr="00942B39">
              <w:rPr>
                <w:rFonts w:hint="eastAsia"/>
                <w:sz w:val="18"/>
                <w:szCs w:val="18"/>
              </w:rPr>
              <w:t>概要を</w:t>
            </w:r>
            <w:r w:rsidR="00244419" w:rsidRPr="0081339D">
              <w:rPr>
                <w:rFonts w:hint="eastAsia"/>
                <w:sz w:val="18"/>
                <w:szCs w:val="18"/>
              </w:rPr>
              <w:t>話して</w:t>
            </w:r>
            <w:r w:rsidR="00244419" w:rsidRPr="00942B39">
              <w:rPr>
                <w:rFonts w:hint="eastAsia"/>
                <w:sz w:val="18"/>
                <w:szCs w:val="18"/>
              </w:rPr>
              <w:t>伝える技能を身につけている。</w:t>
            </w:r>
          </w:p>
        </w:tc>
        <w:tc>
          <w:tcPr>
            <w:tcW w:w="2782" w:type="dxa"/>
          </w:tcPr>
          <w:p w14:paraId="632E1725" w14:textId="3E56D42D" w:rsidR="00244419" w:rsidRDefault="00244419" w:rsidP="00244419">
            <w:pPr>
              <w:spacing w:line="300" w:lineRule="exact"/>
              <w:rPr>
                <w:sz w:val="18"/>
                <w:szCs w:val="18"/>
              </w:rPr>
            </w:pPr>
            <w:r w:rsidRPr="00942B39">
              <w:rPr>
                <w:rFonts w:hint="eastAsia"/>
                <w:sz w:val="18"/>
                <w:szCs w:val="18"/>
              </w:rPr>
              <w:t>読んだ</w:t>
            </w:r>
            <w:r w:rsidR="0051617D">
              <w:rPr>
                <w:rFonts w:hint="eastAsia"/>
                <w:sz w:val="18"/>
                <w:szCs w:val="18"/>
              </w:rPr>
              <w:t>英文</w:t>
            </w:r>
            <w:r w:rsidRPr="00942B39">
              <w:rPr>
                <w:rFonts w:hint="eastAsia"/>
                <w:sz w:val="18"/>
                <w:szCs w:val="18"/>
              </w:rPr>
              <w:t>の内容を</w:t>
            </w:r>
            <w:r w:rsidR="002641EF">
              <w:rPr>
                <w:rFonts w:hint="eastAsia"/>
                <w:sz w:val="18"/>
                <w:szCs w:val="18"/>
              </w:rPr>
              <w:t>相手に知らせる</w:t>
            </w:r>
            <w:r w:rsidRPr="00942B39">
              <w:rPr>
                <w:rFonts w:hint="eastAsia"/>
                <w:sz w:val="18"/>
                <w:szCs w:val="18"/>
              </w:rPr>
              <w:t>ために，</w:t>
            </w:r>
            <w:r w:rsidR="009A5FE0" w:rsidRPr="009A5FE0">
              <w:rPr>
                <w:rFonts w:hint="eastAsia"/>
                <w:sz w:val="18"/>
                <w:szCs w:val="18"/>
              </w:rPr>
              <w:t>言語と心の働きの関係性に関する</w:t>
            </w:r>
            <w:r w:rsidR="0051617D">
              <w:rPr>
                <w:rFonts w:hint="eastAsia"/>
                <w:sz w:val="18"/>
                <w:szCs w:val="18"/>
              </w:rPr>
              <w:t>英文について，</w:t>
            </w:r>
            <w:r w:rsidRPr="00942B39">
              <w:rPr>
                <w:rFonts w:hint="eastAsia"/>
                <w:sz w:val="18"/>
                <w:szCs w:val="18"/>
              </w:rPr>
              <w:t>絵や写真を見ながら概要を</w:t>
            </w:r>
            <w:r w:rsidRPr="00F65CB8">
              <w:rPr>
                <w:rFonts w:hint="eastAsia"/>
                <w:sz w:val="18"/>
                <w:szCs w:val="18"/>
              </w:rPr>
              <w:t>話して伝えている。</w:t>
            </w:r>
          </w:p>
        </w:tc>
        <w:tc>
          <w:tcPr>
            <w:tcW w:w="2782" w:type="dxa"/>
          </w:tcPr>
          <w:p w14:paraId="7A3AE2D2" w14:textId="48678C4B" w:rsidR="00244419" w:rsidRDefault="00244419" w:rsidP="00244419">
            <w:pPr>
              <w:spacing w:line="300" w:lineRule="exact"/>
              <w:rPr>
                <w:sz w:val="18"/>
                <w:szCs w:val="18"/>
              </w:rPr>
            </w:pPr>
            <w:r w:rsidRPr="00942B39">
              <w:rPr>
                <w:rFonts w:hint="eastAsia"/>
                <w:sz w:val="18"/>
                <w:szCs w:val="18"/>
              </w:rPr>
              <w:t>読んだ</w:t>
            </w:r>
            <w:r w:rsidR="0051617D">
              <w:rPr>
                <w:rFonts w:hint="eastAsia"/>
                <w:sz w:val="18"/>
                <w:szCs w:val="18"/>
              </w:rPr>
              <w:t>英文</w:t>
            </w:r>
            <w:r w:rsidRPr="00942B39">
              <w:rPr>
                <w:rFonts w:hint="eastAsia"/>
                <w:sz w:val="18"/>
                <w:szCs w:val="18"/>
              </w:rPr>
              <w:t>の内容を</w:t>
            </w:r>
            <w:r w:rsidR="002641EF">
              <w:rPr>
                <w:rFonts w:hint="eastAsia"/>
                <w:sz w:val="18"/>
                <w:szCs w:val="18"/>
              </w:rPr>
              <w:t>相手に知らせる</w:t>
            </w:r>
            <w:r w:rsidRPr="00942B39">
              <w:rPr>
                <w:rFonts w:hint="eastAsia"/>
                <w:sz w:val="18"/>
                <w:szCs w:val="18"/>
              </w:rPr>
              <w:t>ために，</w:t>
            </w:r>
            <w:r w:rsidR="009A5FE0" w:rsidRPr="009A5FE0">
              <w:rPr>
                <w:rFonts w:hint="eastAsia"/>
                <w:sz w:val="18"/>
                <w:szCs w:val="18"/>
              </w:rPr>
              <w:t>言語と心の働きの関係性に関する</w:t>
            </w:r>
            <w:r w:rsidR="0051617D">
              <w:rPr>
                <w:rFonts w:hint="eastAsia"/>
                <w:sz w:val="18"/>
                <w:szCs w:val="18"/>
              </w:rPr>
              <w:t>英文について，</w:t>
            </w:r>
            <w:r w:rsidRPr="00942B39">
              <w:rPr>
                <w:rFonts w:hint="eastAsia"/>
                <w:sz w:val="18"/>
                <w:szCs w:val="18"/>
              </w:rPr>
              <w:t>絵や写真を見ながら概要を</w:t>
            </w:r>
            <w:r w:rsidRPr="00F65CB8">
              <w:rPr>
                <w:rFonts w:hint="eastAsia"/>
                <w:sz w:val="18"/>
                <w:szCs w:val="18"/>
              </w:rPr>
              <w:t>話して伝え</w:t>
            </w:r>
            <w:r>
              <w:rPr>
                <w:rFonts w:hint="eastAsia"/>
                <w:sz w:val="18"/>
                <w:szCs w:val="18"/>
              </w:rPr>
              <w:t>ようとし</w:t>
            </w:r>
            <w:r w:rsidRPr="00F65CB8">
              <w:rPr>
                <w:rFonts w:hint="eastAsia"/>
                <w:sz w:val="18"/>
                <w:szCs w:val="18"/>
              </w:rPr>
              <w:t>ている。</w:t>
            </w:r>
          </w:p>
        </w:tc>
      </w:tr>
      <w:tr w:rsidR="00244419" w14:paraId="71A28CB6" w14:textId="77777777" w:rsidTr="00942B39">
        <w:trPr>
          <w:cantSplit/>
          <w:trHeight w:val="2268"/>
        </w:trPr>
        <w:tc>
          <w:tcPr>
            <w:tcW w:w="522" w:type="dxa"/>
            <w:textDirection w:val="tbRlV"/>
            <w:vAlign w:val="center"/>
          </w:tcPr>
          <w:p w14:paraId="63657567" w14:textId="2772F39B"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01A4DCEB"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7E3FB0C" w14:textId="77777777" w:rsidR="009A5FE0" w:rsidRPr="00942B39" w:rsidRDefault="009A5FE0" w:rsidP="009A5FE0">
            <w:pPr>
              <w:spacing w:line="300" w:lineRule="exact"/>
              <w:rPr>
                <w:sz w:val="18"/>
                <w:szCs w:val="18"/>
              </w:rPr>
            </w:pPr>
            <w:r>
              <w:rPr>
                <w:rFonts w:hint="eastAsia"/>
                <w:sz w:val="18"/>
                <w:szCs w:val="18"/>
              </w:rPr>
              <w:t>付帯状況のwith，the+比較級～，the+比較級…</w:t>
            </w:r>
            <w:r w:rsidRPr="00942B39">
              <w:rPr>
                <w:rFonts w:hint="eastAsia"/>
                <w:sz w:val="18"/>
                <w:szCs w:val="18"/>
              </w:rPr>
              <w:t>を理解している。</w:t>
            </w:r>
          </w:p>
          <w:p w14:paraId="15CE196E"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655DB31" w14:textId="705317A2" w:rsidR="00244419" w:rsidRPr="00942B39" w:rsidRDefault="009A5FE0" w:rsidP="00244419">
            <w:pPr>
              <w:spacing w:line="300" w:lineRule="exact"/>
              <w:rPr>
                <w:sz w:val="18"/>
                <w:szCs w:val="18"/>
              </w:rPr>
            </w:pPr>
            <w:r>
              <w:rPr>
                <w:rFonts w:hint="eastAsia"/>
                <w:sz w:val="18"/>
                <w:szCs w:val="18"/>
              </w:rPr>
              <w:t>翻訳できない言葉をどう説明するかについて</w:t>
            </w:r>
            <w:r w:rsidR="00EA0B60">
              <w:rPr>
                <w:rFonts w:hint="eastAsia"/>
                <w:sz w:val="18"/>
                <w:szCs w:val="18"/>
              </w:rPr>
              <w:t>，</w:t>
            </w:r>
            <w:r w:rsidR="00244419">
              <w:rPr>
                <w:rFonts w:hint="eastAsia"/>
                <w:sz w:val="18"/>
                <w:szCs w:val="18"/>
              </w:rPr>
              <w:t>必要な情報を質問したり</w:t>
            </w:r>
            <w:r w:rsidR="00EA0B60">
              <w:rPr>
                <w:rFonts w:hint="eastAsia"/>
                <w:sz w:val="18"/>
                <w:szCs w:val="18"/>
              </w:rPr>
              <w:t>，</w:t>
            </w:r>
            <w:r w:rsidR="00244419">
              <w:rPr>
                <w:rFonts w:hint="eastAsia"/>
                <w:sz w:val="18"/>
                <w:szCs w:val="18"/>
              </w:rPr>
              <w:t>答えたりする</w:t>
            </w:r>
            <w:r w:rsidR="00244419" w:rsidRPr="00942B39">
              <w:rPr>
                <w:rFonts w:hint="eastAsia"/>
                <w:sz w:val="18"/>
                <w:szCs w:val="18"/>
              </w:rPr>
              <w:t>技能を身につけている。</w:t>
            </w:r>
          </w:p>
        </w:tc>
        <w:tc>
          <w:tcPr>
            <w:tcW w:w="2782" w:type="dxa"/>
          </w:tcPr>
          <w:p w14:paraId="66C6BA6B" w14:textId="04B0A04B" w:rsidR="00244419" w:rsidRPr="00942B39" w:rsidRDefault="00F9335F" w:rsidP="00244419">
            <w:pPr>
              <w:spacing w:line="300" w:lineRule="exact"/>
              <w:rPr>
                <w:sz w:val="18"/>
                <w:szCs w:val="18"/>
              </w:rPr>
            </w:pPr>
            <w:r>
              <w:rPr>
                <w:rFonts w:hint="eastAsia"/>
                <w:sz w:val="18"/>
                <w:szCs w:val="18"/>
              </w:rPr>
              <w:t>カルタのカードを作るために，</w:t>
            </w:r>
            <w:r w:rsidR="009A5FE0">
              <w:rPr>
                <w:rFonts w:hint="eastAsia"/>
                <w:sz w:val="18"/>
                <w:szCs w:val="18"/>
              </w:rPr>
              <w:t>翻訳できない言葉をどう説明するかについて，質問に答えている。</w:t>
            </w:r>
          </w:p>
        </w:tc>
        <w:tc>
          <w:tcPr>
            <w:tcW w:w="2782" w:type="dxa"/>
          </w:tcPr>
          <w:p w14:paraId="70EA8FFB" w14:textId="24C66511" w:rsidR="00244419" w:rsidRPr="00942B39" w:rsidRDefault="00F9335F" w:rsidP="00244419">
            <w:pPr>
              <w:spacing w:line="300" w:lineRule="exact"/>
              <w:rPr>
                <w:sz w:val="18"/>
                <w:szCs w:val="18"/>
              </w:rPr>
            </w:pPr>
            <w:r>
              <w:rPr>
                <w:rFonts w:hint="eastAsia"/>
                <w:sz w:val="18"/>
                <w:szCs w:val="18"/>
              </w:rPr>
              <w:t>カルタのカードを作るために，</w:t>
            </w:r>
            <w:r w:rsidR="009A5FE0">
              <w:rPr>
                <w:rFonts w:hint="eastAsia"/>
                <w:sz w:val="18"/>
                <w:szCs w:val="18"/>
              </w:rPr>
              <w:t>翻訳できない言葉をどう説明するかについて，質問に答えようとしている。</w:t>
            </w:r>
          </w:p>
        </w:tc>
      </w:tr>
      <w:tr w:rsidR="00244419" w14:paraId="4A6D274A" w14:textId="77777777" w:rsidTr="00942B39">
        <w:trPr>
          <w:cantSplit/>
          <w:trHeight w:val="2117"/>
        </w:trPr>
        <w:tc>
          <w:tcPr>
            <w:tcW w:w="522" w:type="dxa"/>
            <w:textDirection w:val="tbRlV"/>
            <w:vAlign w:val="center"/>
          </w:tcPr>
          <w:p w14:paraId="5901C3B0" w14:textId="77777777"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1443D72F"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5D7FC95" w14:textId="77777777" w:rsidR="009A5FE0" w:rsidRPr="00942B39" w:rsidRDefault="009A5FE0" w:rsidP="009A5FE0">
            <w:pPr>
              <w:spacing w:line="300" w:lineRule="exact"/>
              <w:rPr>
                <w:sz w:val="18"/>
                <w:szCs w:val="18"/>
              </w:rPr>
            </w:pPr>
            <w:r>
              <w:rPr>
                <w:rFonts w:hint="eastAsia"/>
                <w:sz w:val="18"/>
                <w:szCs w:val="18"/>
              </w:rPr>
              <w:t>付帯状況のwith，the+比較級～，the+比較級…</w:t>
            </w:r>
            <w:r w:rsidRPr="00942B39">
              <w:rPr>
                <w:rFonts w:hint="eastAsia"/>
                <w:sz w:val="18"/>
                <w:szCs w:val="18"/>
              </w:rPr>
              <w:t>を理解している。</w:t>
            </w:r>
          </w:p>
          <w:p w14:paraId="460DF894"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BC87F75" w14:textId="496603F1" w:rsidR="00244419" w:rsidRPr="00942B39" w:rsidRDefault="009A5FE0" w:rsidP="00EA0B60">
            <w:pPr>
              <w:spacing w:line="300" w:lineRule="exact"/>
              <w:rPr>
                <w:sz w:val="18"/>
                <w:szCs w:val="18"/>
              </w:rPr>
            </w:pPr>
            <w:r>
              <w:rPr>
                <w:rFonts w:hint="eastAsia"/>
                <w:sz w:val="18"/>
                <w:szCs w:val="18"/>
              </w:rPr>
              <w:t>翻訳できない言葉について，その説明を</w:t>
            </w:r>
            <w:r w:rsidR="00F9335F">
              <w:rPr>
                <w:rFonts w:hint="eastAsia"/>
                <w:sz w:val="18"/>
                <w:szCs w:val="18"/>
              </w:rPr>
              <w:t>カルタ</w:t>
            </w:r>
            <w:r>
              <w:rPr>
                <w:rFonts w:hint="eastAsia"/>
                <w:sz w:val="18"/>
                <w:szCs w:val="18"/>
              </w:rPr>
              <w:t>に</w:t>
            </w:r>
            <w:r w:rsidR="0051617D">
              <w:rPr>
                <w:rFonts w:hint="eastAsia"/>
                <w:sz w:val="18"/>
                <w:szCs w:val="18"/>
              </w:rPr>
              <w:t>書</w:t>
            </w:r>
            <w:r>
              <w:rPr>
                <w:rFonts w:hint="eastAsia"/>
                <w:sz w:val="18"/>
                <w:szCs w:val="18"/>
              </w:rPr>
              <w:t>く</w:t>
            </w:r>
            <w:r w:rsidR="0051617D">
              <w:rPr>
                <w:rFonts w:hint="eastAsia"/>
                <w:sz w:val="18"/>
                <w:szCs w:val="18"/>
              </w:rPr>
              <w:t>技能を身に着けている。</w:t>
            </w:r>
          </w:p>
        </w:tc>
        <w:tc>
          <w:tcPr>
            <w:tcW w:w="2782" w:type="dxa"/>
          </w:tcPr>
          <w:p w14:paraId="55CE93BA" w14:textId="5E2CB7AC" w:rsidR="00244419" w:rsidRPr="00942B39" w:rsidRDefault="007552EE" w:rsidP="00244419">
            <w:pPr>
              <w:spacing w:line="300" w:lineRule="exact"/>
              <w:rPr>
                <w:sz w:val="18"/>
                <w:szCs w:val="18"/>
              </w:rPr>
            </w:pPr>
            <w:r>
              <w:rPr>
                <w:rFonts w:hint="eastAsia"/>
                <w:sz w:val="18"/>
                <w:szCs w:val="18"/>
              </w:rPr>
              <w:t>翻訳できない言葉について，相手にとって理解しやすい言葉を選んで説明を書いている。</w:t>
            </w:r>
            <w:r w:rsidRPr="00942B39">
              <w:rPr>
                <w:sz w:val="18"/>
                <w:szCs w:val="18"/>
              </w:rPr>
              <w:t xml:space="preserve"> </w:t>
            </w:r>
          </w:p>
        </w:tc>
        <w:tc>
          <w:tcPr>
            <w:tcW w:w="2782" w:type="dxa"/>
          </w:tcPr>
          <w:p w14:paraId="16E781D9" w14:textId="0189BDB4" w:rsidR="00244419" w:rsidRPr="00942B39" w:rsidRDefault="007552EE" w:rsidP="00244419">
            <w:pPr>
              <w:spacing w:line="300" w:lineRule="exact"/>
              <w:rPr>
                <w:sz w:val="18"/>
                <w:szCs w:val="18"/>
              </w:rPr>
            </w:pPr>
            <w:r>
              <w:rPr>
                <w:rFonts w:hint="eastAsia"/>
                <w:sz w:val="18"/>
                <w:szCs w:val="18"/>
              </w:rPr>
              <w:t>翻訳できない言葉について，相手にとって理解しやすい言葉を選んで説明を書こうとしている。</w:t>
            </w:r>
          </w:p>
        </w:tc>
      </w:tr>
    </w:tbl>
    <w:p w14:paraId="29E07451" w14:textId="1744B0A3" w:rsidR="0051617D" w:rsidRDefault="0051617D" w:rsidP="002641EF"/>
    <w:p w14:paraId="4139272B" w14:textId="77777777" w:rsidR="0051617D" w:rsidRDefault="0051617D">
      <w:pPr>
        <w:widowControl/>
        <w:jc w:val="left"/>
      </w:pPr>
      <w:r>
        <w:br w:type="page"/>
      </w:r>
    </w:p>
    <w:p w14:paraId="26A72472" w14:textId="5634C6A5" w:rsidR="0051617D" w:rsidRPr="007144C4" w:rsidRDefault="0051617D" w:rsidP="0051617D">
      <w:pPr>
        <w:rPr>
          <w:rFonts w:ascii="Arial" w:hAnsi="Arial" w:cs="Arial"/>
          <w:b/>
          <w:sz w:val="28"/>
          <w:szCs w:val="28"/>
        </w:rPr>
      </w:pPr>
      <w:r w:rsidRPr="007144C4">
        <w:rPr>
          <w:rFonts w:ascii="Arial" w:hAnsi="Arial" w:cs="Arial"/>
          <w:b/>
          <w:sz w:val="28"/>
          <w:szCs w:val="28"/>
        </w:rPr>
        <w:lastRenderedPageBreak/>
        <w:t xml:space="preserve">Lesson 2   </w:t>
      </w:r>
      <w:r w:rsidR="007552EE">
        <w:rPr>
          <w:rFonts w:ascii="Arial" w:hAnsi="Arial" w:cs="Arial" w:hint="eastAsia"/>
          <w:b/>
          <w:sz w:val="28"/>
          <w:szCs w:val="28"/>
        </w:rPr>
        <w:t>Words That Inspire People</w:t>
      </w:r>
    </w:p>
    <w:p w14:paraId="752DEEDF" w14:textId="77777777" w:rsidR="0051617D" w:rsidRPr="007144C4" w:rsidRDefault="0051617D" w:rsidP="0051617D"/>
    <w:p w14:paraId="7E31C975" w14:textId="77777777" w:rsidR="0051617D" w:rsidRPr="007144C4" w:rsidRDefault="0051617D" w:rsidP="0051617D">
      <w:pPr>
        <w:rPr>
          <w:rFonts w:ascii="BIZ UDPゴシック" w:eastAsia="BIZ UDPゴシック" w:hAnsi="BIZ UDPゴシック"/>
        </w:rPr>
      </w:pPr>
      <w:r w:rsidRPr="007144C4">
        <w:rPr>
          <w:rFonts w:ascii="BIZ UDPゴシック" w:eastAsia="BIZ UDPゴシック" w:hAnsi="BIZ UDPゴシック" w:hint="eastAsia"/>
        </w:rPr>
        <w:t>【単元目標】</w:t>
      </w:r>
    </w:p>
    <w:p w14:paraId="570A95CC"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4C219C88" w14:textId="647164CB" w:rsidR="0051617D" w:rsidRDefault="007552EE" w:rsidP="0051617D">
      <w:pPr>
        <w:ind w:leftChars="100" w:left="210"/>
      </w:pPr>
      <w:r>
        <w:rPr>
          <w:rFonts w:hint="eastAsia"/>
        </w:rPr>
        <w:t>困難な状況にある相手を励ます生徒の会話や，偉人の名言に関する説明を聞き，</w:t>
      </w:r>
      <w:r w:rsidR="0051617D">
        <w:rPr>
          <w:rFonts w:hint="eastAsia"/>
        </w:rPr>
        <w:t>概要を理解することができる。</w:t>
      </w:r>
    </w:p>
    <w:p w14:paraId="407EFD0D"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2BEA7EC" w14:textId="50EABDFA" w:rsidR="0051617D" w:rsidRDefault="007552EE" w:rsidP="0051617D">
      <w:pPr>
        <w:ind w:leftChars="100" w:left="210"/>
      </w:pPr>
      <w:r>
        <w:rPr>
          <w:rFonts w:hint="eastAsia"/>
        </w:rPr>
        <w:t>人生や生き方に関する英文</w:t>
      </w:r>
      <w:r w:rsidR="0051617D">
        <w:rPr>
          <w:rFonts w:hint="eastAsia"/>
        </w:rPr>
        <w:t>について，単語を調べたり読み直したりすれば，概要を理解することができる。</w:t>
      </w:r>
    </w:p>
    <w:p w14:paraId="473CFE86"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09FD22D7" w14:textId="6B3C7BB6" w:rsidR="0051617D" w:rsidRPr="004E4037" w:rsidRDefault="007552EE" w:rsidP="0051617D">
      <w:pPr>
        <w:ind w:leftChars="100" w:left="210"/>
      </w:pPr>
      <w:r>
        <w:rPr>
          <w:rFonts w:hint="eastAsia"/>
        </w:rPr>
        <w:t>人生や生き方に関する</w:t>
      </w:r>
      <w:r w:rsidR="0051617D" w:rsidRPr="001B2A8B">
        <w:rPr>
          <w:rFonts w:hint="eastAsia"/>
        </w:rPr>
        <w:t>英文を読み</w:t>
      </w:r>
      <w:r w:rsidR="0051617D">
        <w:rPr>
          <w:rFonts w:hint="eastAsia"/>
        </w:rPr>
        <w:t>，関連する絵や写真，キーワードを使い，事前の準備をすれば，</w:t>
      </w:r>
      <w:r w:rsidR="0051617D">
        <w:rPr>
          <w:rFonts w:cs="A-OTF Ryumin Pr6N R-KL"/>
          <w:color w:val="211D1E"/>
          <w:szCs w:val="21"/>
        </w:rPr>
        <w:t>論理性に注意して</w:t>
      </w:r>
      <w:r w:rsidR="0051617D">
        <w:rPr>
          <w:rFonts w:cs="A-OTF Ryumin Pr6N R-KL" w:hint="eastAsia"/>
          <w:color w:val="211D1E"/>
          <w:szCs w:val="21"/>
        </w:rPr>
        <w:t>，</w:t>
      </w:r>
      <w:r w:rsidR="0051617D">
        <w:rPr>
          <w:rFonts w:hint="eastAsia"/>
        </w:rPr>
        <w:t>あらすじを話して伝えることができる。</w:t>
      </w:r>
    </w:p>
    <w:p w14:paraId="4F2E4282"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3CBA5C1B" w14:textId="38342AE6" w:rsidR="0051617D" w:rsidRDefault="007552EE" w:rsidP="0051617D">
      <w:pPr>
        <w:ind w:leftChars="100" w:left="210"/>
      </w:pPr>
      <w:r>
        <w:rPr>
          <w:rFonts w:hint="eastAsia"/>
        </w:rPr>
        <w:t>困難な状況にある友人に対して，</w:t>
      </w:r>
      <w:r w:rsidR="0051617D">
        <w:rPr>
          <w:rFonts w:hint="eastAsia"/>
        </w:rPr>
        <w:t>事前の準備をすれば，</w:t>
      </w:r>
      <w:r>
        <w:rPr>
          <w:rFonts w:hint="eastAsia"/>
        </w:rPr>
        <w:t>偉人の言葉やことわざを引用して励ます</w:t>
      </w:r>
      <w:r w:rsidR="0051617D">
        <w:rPr>
          <w:rFonts w:hint="eastAsia"/>
        </w:rPr>
        <w:t>ことができる。</w:t>
      </w:r>
    </w:p>
    <w:p w14:paraId="546C3A58"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7072732" w14:textId="49BD19DE" w:rsidR="0051617D" w:rsidRDefault="007552EE" w:rsidP="0051617D">
      <w:pPr>
        <w:ind w:leftChars="100" w:left="210"/>
      </w:pPr>
      <w:r>
        <w:rPr>
          <w:rFonts w:hint="eastAsia"/>
        </w:rPr>
        <w:t>困難な状況にある友人を励ますための，偉人の言葉やことわざを考えることができる。</w:t>
      </w:r>
    </w:p>
    <w:p w14:paraId="48779237" w14:textId="77777777" w:rsidR="0051617D" w:rsidRDefault="0051617D" w:rsidP="0051617D">
      <w:pPr>
        <w:ind w:leftChars="100" w:left="210"/>
      </w:pPr>
    </w:p>
    <w:p w14:paraId="2E3114C9" w14:textId="77777777" w:rsidR="0051617D" w:rsidRDefault="0051617D" w:rsidP="0051617D">
      <w:pPr>
        <w:ind w:leftChars="100" w:left="210"/>
      </w:pPr>
    </w:p>
    <w:p w14:paraId="2BF71D77" w14:textId="77777777" w:rsidR="0051617D" w:rsidRPr="009E7215" w:rsidRDefault="0051617D" w:rsidP="0051617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51617D" w:rsidRPr="007144C4" w14:paraId="5C195AE0" w14:textId="77777777" w:rsidTr="009070C1">
        <w:trPr>
          <w:trHeight w:val="520"/>
        </w:trPr>
        <w:tc>
          <w:tcPr>
            <w:tcW w:w="522" w:type="dxa"/>
            <w:vAlign w:val="center"/>
          </w:tcPr>
          <w:p w14:paraId="42322BC8" w14:textId="77777777" w:rsidR="0051617D" w:rsidRPr="007144C4" w:rsidRDefault="0051617D" w:rsidP="009070C1">
            <w:pPr>
              <w:spacing w:line="300" w:lineRule="exact"/>
              <w:jc w:val="center"/>
              <w:rPr>
                <w:rFonts w:ascii="BIZ UDPゴシック" w:eastAsia="BIZ UDPゴシック" w:hAnsi="BIZ UDPゴシック"/>
              </w:rPr>
            </w:pPr>
          </w:p>
        </w:tc>
        <w:tc>
          <w:tcPr>
            <w:tcW w:w="2782" w:type="dxa"/>
            <w:vAlign w:val="center"/>
          </w:tcPr>
          <w:p w14:paraId="19C6716C" w14:textId="77777777" w:rsidR="0051617D" w:rsidRPr="007144C4" w:rsidRDefault="0051617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6CFA06EF" w14:textId="77777777" w:rsidR="0051617D" w:rsidRPr="007144C4" w:rsidRDefault="0051617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4EE902B3" w14:textId="77777777" w:rsidR="0051617D" w:rsidRPr="00D85D8E" w:rsidRDefault="0051617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51617D" w14:paraId="107AFA2C" w14:textId="77777777" w:rsidTr="009070C1">
        <w:trPr>
          <w:cantSplit/>
          <w:trHeight w:val="1232"/>
        </w:trPr>
        <w:tc>
          <w:tcPr>
            <w:tcW w:w="522" w:type="dxa"/>
            <w:textDirection w:val="tbRlV"/>
            <w:vAlign w:val="center"/>
          </w:tcPr>
          <w:p w14:paraId="53C03903"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05808AD"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C518D7F" w14:textId="1BB626F7" w:rsidR="0051617D" w:rsidRDefault="007552EE" w:rsidP="009070C1">
            <w:pPr>
              <w:spacing w:line="300" w:lineRule="exact"/>
              <w:rPr>
                <w:sz w:val="18"/>
                <w:szCs w:val="18"/>
              </w:rPr>
            </w:pPr>
            <w:r>
              <w:rPr>
                <w:rFonts w:hint="eastAsia"/>
                <w:sz w:val="18"/>
                <w:szCs w:val="18"/>
              </w:rPr>
              <w:t>相手を励ますための表現を理解している</w:t>
            </w:r>
            <w:r w:rsidR="0051617D" w:rsidRPr="00942B39">
              <w:rPr>
                <w:rFonts w:hint="eastAsia"/>
                <w:sz w:val="18"/>
                <w:szCs w:val="18"/>
              </w:rPr>
              <w:t>。</w:t>
            </w:r>
          </w:p>
          <w:p w14:paraId="7FAE00E6"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5165677F" w14:textId="799BCD2A" w:rsidR="0051617D" w:rsidRPr="00942B39" w:rsidRDefault="007552EE" w:rsidP="009070C1">
            <w:pPr>
              <w:spacing w:line="300" w:lineRule="exact"/>
              <w:rPr>
                <w:sz w:val="18"/>
                <w:szCs w:val="18"/>
              </w:rPr>
            </w:pPr>
            <w:r w:rsidRPr="007552EE">
              <w:rPr>
                <w:rFonts w:hint="eastAsia"/>
                <w:sz w:val="18"/>
                <w:szCs w:val="18"/>
              </w:rPr>
              <w:t>困難な状況にある相手を励ます生徒の会話や，偉人の名言に関する説明</w:t>
            </w:r>
            <w:r w:rsidR="0051617D">
              <w:rPr>
                <w:rFonts w:hint="eastAsia"/>
                <w:sz w:val="18"/>
                <w:szCs w:val="18"/>
              </w:rPr>
              <w:t>を聞きとる</w:t>
            </w:r>
            <w:r w:rsidR="0051617D" w:rsidRPr="00942B39">
              <w:rPr>
                <w:rFonts w:hint="eastAsia"/>
                <w:sz w:val="18"/>
                <w:szCs w:val="18"/>
              </w:rPr>
              <w:t>技能を身につけている。</w:t>
            </w:r>
          </w:p>
        </w:tc>
        <w:tc>
          <w:tcPr>
            <w:tcW w:w="2782" w:type="dxa"/>
          </w:tcPr>
          <w:p w14:paraId="3A405B5D" w14:textId="4D8E5E7C" w:rsidR="0051617D" w:rsidRPr="00942B39" w:rsidRDefault="007552EE" w:rsidP="009070C1">
            <w:pPr>
              <w:spacing w:line="300" w:lineRule="exact"/>
              <w:rPr>
                <w:sz w:val="18"/>
                <w:szCs w:val="18"/>
              </w:rPr>
            </w:pPr>
            <w:r w:rsidRPr="007552EE">
              <w:rPr>
                <w:rFonts w:hint="eastAsia"/>
                <w:sz w:val="18"/>
                <w:szCs w:val="18"/>
              </w:rPr>
              <w:t>困難な状況にある相手を励ます生徒の会話や，偉人の名言に関する説明を</w:t>
            </w:r>
            <w:r w:rsidR="00096A62">
              <w:rPr>
                <w:rFonts w:hint="eastAsia"/>
                <w:sz w:val="18"/>
                <w:szCs w:val="18"/>
              </w:rPr>
              <w:t>理解するために，概要や必要な情報をとらえて</w:t>
            </w:r>
            <w:r w:rsidR="00096A62" w:rsidRPr="00942B39">
              <w:rPr>
                <w:rFonts w:hint="eastAsia"/>
                <w:sz w:val="18"/>
                <w:szCs w:val="18"/>
              </w:rPr>
              <w:t>いる。</w:t>
            </w:r>
          </w:p>
        </w:tc>
        <w:tc>
          <w:tcPr>
            <w:tcW w:w="2782" w:type="dxa"/>
          </w:tcPr>
          <w:p w14:paraId="51FDCBA9" w14:textId="2DD08FED" w:rsidR="0051617D" w:rsidRPr="00942B39" w:rsidRDefault="007552EE" w:rsidP="009070C1">
            <w:pPr>
              <w:spacing w:line="300" w:lineRule="exact"/>
              <w:rPr>
                <w:sz w:val="18"/>
                <w:szCs w:val="18"/>
              </w:rPr>
            </w:pPr>
            <w:r w:rsidRPr="007552EE">
              <w:rPr>
                <w:rFonts w:hint="eastAsia"/>
                <w:sz w:val="18"/>
                <w:szCs w:val="18"/>
              </w:rPr>
              <w:t>困難な状況にある相手を励ます生徒の会話や，偉人の名言に関する説明を</w:t>
            </w:r>
            <w:r>
              <w:rPr>
                <w:rFonts w:hint="eastAsia"/>
                <w:sz w:val="18"/>
                <w:szCs w:val="18"/>
              </w:rPr>
              <w:t>理解するために，概要や必要な情報を</w:t>
            </w:r>
            <w:r w:rsidR="00850114">
              <w:rPr>
                <w:rFonts w:hint="eastAsia"/>
                <w:sz w:val="18"/>
                <w:szCs w:val="18"/>
              </w:rPr>
              <w:t>とらえ</w:t>
            </w:r>
            <w:r>
              <w:rPr>
                <w:rFonts w:hint="eastAsia"/>
                <w:sz w:val="18"/>
                <w:szCs w:val="18"/>
              </w:rPr>
              <w:t>ようとしている。</w:t>
            </w:r>
          </w:p>
        </w:tc>
      </w:tr>
      <w:tr w:rsidR="0051617D" w14:paraId="1B06EC8F" w14:textId="77777777" w:rsidTr="009070C1">
        <w:trPr>
          <w:cantSplit/>
          <w:trHeight w:val="2268"/>
        </w:trPr>
        <w:tc>
          <w:tcPr>
            <w:tcW w:w="522" w:type="dxa"/>
            <w:textDirection w:val="tbRlV"/>
            <w:vAlign w:val="center"/>
          </w:tcPr>
          <w:p w14:paraId="58DC336A"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12AD43A6"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C08FE7D" w14:textId="4FD2CDA0" w:rsidR="0051617D" w:rsidRPr="00942B39" w:rsidRDefault="007552EE" w:rsidP="009070C1">
            <w:pPr>
              <w:spacing w:line="300" w:lineRule="exact"/>
              <w:rPr>
                <w:sz w:val="18"/>
                <w:szCs w:val="18"/>
              </w:rPr>
            </w:pPr>
            <w:r>
              <w:rPr>
                <w:rFonts w:hint="eastAsia"/>
                <w:sz w:val="18"/>
                <w:szCs w:val="18"/>
              </w:rPr>
              <w:t>複合関係代名詞・複合関係形容詞</w:t>
            </w:r>
            <w:r w:rsidR="0051617D" w:rsidRPr="00942B39">
              <w:rPr>
                <w:rFonts w:hint="eastAsia"/>
                <w:sz w:val="18"/>
                <w:szCs w:val="18"/>
              </w:rPr>
              <w:t>を理解している。</w:t>
            </w:r>
          </w:p>
          <w:p w14:paraId="2017CA51"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BB95526" w14:textId="296787CD" w:rsidR="0051617D" w:rsidRPr="00942B39" w:rsidRDefault="007552EE" w:rsidP="009070C1">
            <w:pPr>
              <w:spacing w:line="300" w:lineRule="exact"/>
              <w:rPr>
                <w:sz w:val="18"/>
                <w:szCs w:val="18"/>
              </w:rPr>
            </w:pPr>
            <w:r w:rsidRPr="007552EE">
              <w:rPr>
                <w:rFonts w:hint="eastAsia"/>
                <w:sz w:val="18"/>
                <w:szCs w:val="18"/>
              </w:rPr>
              <w:t>人生や生き方に関する</w:t>
            </w:r>
            <w:r>
              <w:rPr>
                <w:rFonts w:hint="eastAsia"/>
                <w:sz w:val="18"/>
                <w:szCs w:val="18"/>
              </w:rPr>
              <w:t>英</w:t>
            </w:r>
            <w:r w:rsidR="0051617D">
              <w:rPr>
                <w:rFonts w:hint="eastAsia"/>
                <w:sz w:val="18"/>
                <w:szCs w:val="18"/>
              </w:rPr>
              <w:t>文</w:t>
            </w:r>
            <w:r w:rsidR="0051617D" w:rsidRPr="00942B39">
              <w:rPr>
                <w:rFonts w:hint="eastAsia"/>
                <w:sz w:val="18"/>
                <w:szCs w:val="18"/>
              </w:rPr>
              <w:t>を読み</w:t>
            </w:r>
            <w:r>
              <w:rPr>
                <w:rFonts w:hint="eastAsia"/>
                <w:sz w:val="18"/>
                <w:szCs w:val="18"/>
              </w:rPr>
              <w:t>，そのメッセージをくみ取る</w:t>
            </w:r>
            <w:r w:rsidR="0051617D" w:rsidRPr="00942B39">
              <w:rPr>
                <w:rFonts w:hint="eastAsia"/>
                <w:sz w:val="18"/>
                <w:szCs w:val="18"/>
              </w:rPr>
              <w:t>技能を身につけている。</w:t>
            </w:r>
          </w:p>
        </w:tc>
        <w:tc>
          <w:tcPr>
            <w:tcW w:w="2782" w:type="dxa"/>
          </w:tcPr>
          <w:p w14:paraId="200476D6" w14:textId="1AC2A4C0" w:rsidR="0051617D" w:rsidRPr="00942B39" w:rsidRDefault="0051617D" w:rsidP="009070C1">
            <w:pPr>
              <w:spacing w:line="300" w:lineRule="exact"/>
              <w:rPr>
                <w:sz w:val="18"/>
                <w:szCs w:val="18"/>
              </w:rPr>
            </w:pPr>
            <w:r w:rsidRPr="00942B39">
              <w:rPr>
                <w:rFonts w:hint="eastAsia"/>
                <w:sz w:val="18"/>
                <w:szCs w:val="18"/>
              </w:rPr>
              <w:t>あらすじを発表するために，</w:t>
            </w:r>
            <w:r w:rsidR="00850114" w:rsidRPr="007552EE">
              <w:rPr>
                <w:rFonts w:hint="eastAsia"/>
                <w:sz w:val="18"/>
                <w:szCs w:val="18"/>
              </w:rPr>
              <w:t>人生や生き方に関する</w:t>
            </w:r>
            <w:r w:rsidR="00850114">
              <w:rPr>
                <w:rFonts w:hint="eastAsia"/>
                <w:sz w:val="18"/>
                <w:szCs w:val="18"/>
              </w:rPr>
              <w:t>英</w:t>
            </w:r>
            <w:r>
              <w:rPr>
                <w:rFonts w:hint="eastAsia"/>
                <w:sz w:val="18"/>
                <w:szCs w:val="18"/>
              </w:rPr>
              <w:t>文</w:t>
            </w:r>
            <w:r w:rsidRPr="00942B39">
              <w:rPr>
                <w:rFonts w:hint="eastAsia"/>
                <w:sz w:val="18"/>
                <w:szCs w:val="18"/>
              </w:rPr>
              <w:t>を</w:t>
            </w:r>
            <w:r>
              <w:rPr>
                <w:rFonts w:hint="eastAsia"/>
                <w:sz w:val="18"/>
                <w:szCs w:val="18"/>
              </w:rPr>
              <w:t>読んで，</w:t>
            </w:r>
            <w:r w:rsidR="00850114">
              <w:rPr>
                <w:rFonts w:hint="eastAsia"/>
                <w:sz w:val="18"/>
                <w:szCs w:val="18"/>
              </w:rPr>
              <w:t>そのメッセージをとらえている。</w:t>
            </w:r>
          </w:p>
        </w:tc>
        <w:tc>
          <w:tcPr>
            <w:tcW w:w="2782" w:type="dxa"/>
          </w:tcPr>
          <w:p w14:paraId="664FB606" w14:textId="1600066C" w:rsidR="0051617D" w:rsidRPr="00942B39" w:rsidRDefault="00850114" w:rsidP="009070C1">
            <w:pPr>
              <w:spacing w:line="300" w:lineRule="exact"/>
              <w:rPr>
                <w:sz w:val="18"/>
                <w:szCs w:val="18"/>
              </w:rPr>
            </w:pPr>
            <w:r w:rsidRPr="00942B39">
              <w:rPr>
                <w:rFonts w:hint="eastAsia"/>
                <w:sz w:val="18"/>
                <w:szCs w:val="18"/>
              </w:rPr>
              <w:t>あらすじを発表するために，</w:t>
            </w:r>
            <w:r w:rsidRPr="007552EE">
              <w:rPr>
                <w:rFonts w:hint="eastAsia"/>
                <w:sz w:val="18"/>
                <w:szCs w:val="18"/>
              </w:rPr>
              <w:t>人生や生き方に関する</w:t>
            </w:r>
            <w:r>
              <w:rPr>
                <w:rFonts w:hint="eastAsia"/>
                <w:sz w:val="18"/>
                <w:szCs w:val="18"/>
              </w:rPr>
              <w:t>英文</w:t>
            </w:r>
            <w:r w:rsidRPr="00942B39">
              <w:rPr>
                <w:rFonts w:hint="eastAsia"/>
                <w:sz w:val="18"/>
                <w:szCs w:val="18"/>
              </w:rPr>
              <w:t>を</w:t>
            </w:r>
            <w:r>
              <w:rPr>
                <w:rFonts w:hint="eastAsia"/>
                <w:sz w:val="18"/>
                <w:szCs w:val="18"/>
              </w:rPr>
              <w:t>読んで，そのメッセージをとらえようとしている。</w:t>
            </w:r>
          </w:p>
        </w:tc>
      </w:tr>
      <w:tr w:rsidR="0051617D" w14:paraId="4C272CE6" w14:textId="77777777" w:rsidTr="009070C1">
        <w:trPr>
          <w:cantSplit/>
          <w:trHeight w:val="2268"/>
        </w:trPr>
        <w:tc>
          <w:tcPr>
            <w:tcW w:w="522" w:type="dxa"/>
            <w:textDirection w:val="tbRlV"/>
            <w:vAlign w:val="center"/>
          </w:tcPr>
          <w:p w14:paraId="73ADDE65"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7039CE96"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DF32914" w14:textId="77777777" w:rsidR="00850114" w:rsidRPr="00942B39" w:rsidRDefault="00850114" w:rsidP="00850114">
            <w:pPr>
              <w:spacing w:line="300" w:lineRule="exact"/>
              <w:rPr>
                <w:sz w:val="18"/>
                <w:szCs w:val="18"/>
              </w:rPr>
            </w:pPr>
            <w:r>
              <w:rPr>
                <w:rFonts w:hint="eastAsia"/>
                <w:sz w:val="18"/>
                <w:szCs w:val="18"/>
              </w:rPr>
              <w:t>複合関係代名詞・複合関係形容詞</w:t>
            </w:r>
            <w:r w:rsidRPr="00942B39">
              <w:rPr>
                <w:rFonts w:hint="eastAsia"/>
                <w:sz w:val="18"/>
                <w:szCs w:val="18"/>
              </w:rPr>
              <w:t>を理解している。</w:t>
            </w:r>
          </w:p>
          <w:p w14:paraId="3549A950"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5F12951" w14:textId="55906542" w:rsidR="0051617D" w:rsidRPr="00942B39" w:rsidRDefault="00850114" w:rsidP="009070C1">
            <w:pPr>
              <w:spacing w:line="300" w:lineRule="exact"/>
              <w:rPr>
                <w:rFonts w:ascii="游ゴシック Medium" w:eastAsia="游ゴシック Medium" w:hAnsi="游ゴシック Medium"/>
                <w:sz w:val="18"/>
                <w:szCs w:val="18"/>
              </w:rPr>
            </w:pPr>
            <w:r w:rsidRPr="007552EE">
              <w:rPr>
                <w:rFonts w:hint="eastAsia"/>
                <w:sz w:val="18"/>
                <w:szCs w:val="18"/>
              </w:rPr>
              <w:t>人生や生き方に関する</w:t>
            </w:r>
            <w:r>
              <w:rPr>
                <w:rFonts w:hint="eastAsia"/>
                <w:sz w:val="18"/>
                <w:szCs w:val="18"/>
              </w:rPr>
              <w:t>英文</w:t>
            </w:r>
            <w:r w:rsidRPr="00942B39">
              <w:rPr>
                <w:rFonts w:hint="eastAsia"/>
                <w:sz w:val="18"/>
                <w:szCs w:val="18"/>
              </w:rPr>
              <w:t>を読み</w:t>
            </w:r>
            <w:r>
              <w:rPr>
                <w:rFonts w:hint="eastAsia"/>
                <w:sz w:val="18"/>
                <w:szCs w:val="18"/>
              </w:rPr>
              <w:t>，そのメッセージを伝える</w:t>
            </w:r>
            <w:r w:rsidR="0051617D" w:rsidRPr="001A3308">
              <w:rPr>
                <w:rFonts w:hint="eastAsia"/>
                <w:sz w:val="18"/>
                <w:szCs w:val="18"/>
              </w:rPr>
              <w:t>技能を身につけ</w:t>
            </w:r>
            <w:r w:rsidR="0051617D" w:rsidRPr="00942B39">
              <w:rPr>
                <w:rFonts w:hint="eastAsia"/>
                <w:sz w:val="18"/>
                <w:szCs w:val="18"/>
              </w:rPr>
              <w:t>ている。</w:t>
            </w:r>
          </w:p>
        </w:tc>
        <w:tc>
          <w:tcPr>
            <w:tcW w:w="2782" w:type="dxa"/>
          </w:tcPr>
          <w:p w14:paraId="6FCAFEA9" w14:textId="7DA485BC" w:rsidR="0051617D" w:rsidRPr="00942B39" w:rsidRDefault="0051617D" w:rsidP="009070C1">
            <w:pPr>
              <w:spacing w:line="300" w:lineRule="exact"/>
              <w:rPr>
                <w:sz w:val="18"/>
                <w:szCs w:val="18"/>
              </w:rPr>
            </w:pPr>
            <w:r w:rsidRPr="00942B39">
              <w:rPr>
                <w:rFonts w:hint="eastAsia"/>
                <w:sz w:val="18"/>
                <w:szCs w:val="18"/>
              </w:rPr>
              <w:t>読んだ物語の内容を</w:t>
            </w:r>
            <w:r>
              <w:rPr>
                <w:rFonts w:hint="eastAsia"/>
                <w:sz w:val="18"/>
                <w:szCs w:val="18"/>
              </w:rPr>
              <w:t>相手に知らせる</w:t>
            </w:r>
            <w:r w:rsidRPr="00942B39">
              <w:rPr>
                <w:rFonts w:hint="eastAsia"/>
                <w:sz w:val="18"/>
                <w:szCs w:val="18"/>
              </w:rPr>
              <w:t>ために，絵や写真を見ながら概要を</w:t>
            </w:r>
            <w:r>
              <w:rPr>
                <w:rFonts w:hint="eastAsia"/>
                <w:sz w:val="18"/>
                <w:szCs w:val="18"/>
              </w:rPr>
              <w:t>話して</w:t>
            </w:r>
            <w:r w:rsidRPr="00942B39">
              <w:rPr>
                <w:rFonts w:hint="eastAsia"/>
                <w:sz w:val="18"/>
                <w:szCs w:val="18"/>
              </w:rPr>
              <w:t>伝えている。</w:t>
            </w:r>
          </w:p>
        </w:tc>
        <w:tc>
          <w:tcPr>
            <w:tcW w:w="2782" w:type="dxa"/>
          </w:tcPr>
          <w:p w14:paraId="59988B5C" w14:textId="02FD71E4" w:rsidR="0051617D" w:rsidRPr="00942B39" w:rsidRDefault="00850114" w:rsidP="009070C1">
            <w:pPr>
              <w:spacing w:line="300" w:lineRule="exact"/>
              <w:rPr>
                <w:sz w:val="18"/>
                <w:szCs w:val="18"/>
              </w:rPr>
            </w:pPr>
            <w:r w:rsidRPr="00942B39">
              <w:rPr>
                <w:rFonts w:hint="eastAsia"/>
                <w:sz w:val="18"/>
                <w:szCs w:val="18"/>
              </w:rPr>
              <w:t>読んだ物語の内容を</w:t>
            </w:r>
            <w:r>
              <w:rPr>
                <w:rFonts w:hint="eastAsia"/>
                <w:sz w:val="18"/>
                <w:szCs w:val="18"/>
              </w:rPr>
              <w:t>相手に知らせる</w:t>
            </w:r>
            <w:r w:rsidRPr="00942B39">
              <w:rPr>
                <w:rFonts w:hint="eastAsia"/>
                <w:sz w:val="18"/>
                <w:szCs w:val="18"/>
              </w:rPr>
              <w:t>ために，絵や写真を見ながら概要を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964ECF" w14:paraId="61624FDA" w14:textId="77777777" w:rsidTr="009070C1">
        <w:trPr>
          <w:cantSplit/>
          <w:trHeight w:val="2268"/>
        </w:trPr>
        <w:tc>
          <w:tcPr>
            <w:tcW w:w="522" w:type="dxa"/>
            <w:textDirection w:val="tbRlV"/>
            <w:vAlign w:val="center"/>
          </w:tcPr>
          <w:p w14:paraId="15F263A6" w14:textId="77777777" w:rsidR="00964ECF" w:rsidRPr="007144C4" w:rsidRDefault="00964ECF" w:rsidP="00964ECF">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0EE5A6F5" w14:textId="77777777" w:rsidR="00964ECF" w:rsidRPr="00942B39" w:rsidRDefault="00964ECF" w:rsidP="00964EC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CD623BF" w14:textId="77777777" w:rsidR="00964ECF" w:rsidRPr="00942B39" w:rsidRDefault="00964ECF" w:rsidP="00964ECF">
            <w:pPr>
              <w:spacing w:line="300" w:lineRule="exact"/>
              <w:rPr>
                <w:sz w:val="18"/>
                <w:szCs w:val="18"/>
              </w:rPr>
            </w:pPr>
            <w:r>
              <w:rPr>
                <w:rFonts w:hint="eastAsia"/>
                <w:sz w:val="18"/>
                <w:szCs w:val="18"/>
              </w:rPr>
              <w:t>複合関係代名詞・複合関係形容詞</w:t>
            </w:r>
            <w:r w:rsidRPr="00942B39">
              <w:rPr>
                <w:rFonts w:hint="eastAsia"/>
                <w:sz w:val="18"/>
                <w:szCs w:val="18"/>
              </w:rPr>
              <w:t>を理解している。</w:t>
            </w:r>
          </w:p>
          <w:p w14:paraId="6A27B2CB" w14:textId="77777777" w:rsidR="00964ECF" w:rsidRPr="00942B39" w:rsidRDefault="00964ECF" w:rsidP="00964EC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1002FDC0" w14:textId="6CC47972" w:rsidR="00964ECF" w:rsidRPr="00942B39" w:rsidRDefault="00964ECF" w:rsidP="00964ECF">
            <w:pPr>
              <w:spacing w:line="300" w:lineRule="exact"/>
              <w:rPr>
                <w:sz w:val="18"/>
                <w:szCs w:val="18"/>
              </w:rPr>
            </w:pPr>
            <w:r>
              <w:rPr>
                <w:rFonts w:hint="eastAsia"/>
                <w:sz w:val="18"/>
                <w:szCs w:val="18"/>
              </w:rPr>
              <w:t>偉人の名言やことわざを引用して，</w:t>
            </w:r>
            <w:r w:rsidRPr="00964ECF">
              <w:rPr>
                <w:rFonts w:hint="eastAsia"/>
                <w:sz w:val="18"/>
                <w:szCs w:val="18"/>
              </w:rPr>
              <w:t>困難な状況にある友人を励ます</w:t>
            </w:r>
            <w:r>
              <w:rPr>
                <w:rFonts w:hint="eastAsia"/>
                <w:sz w:val="18"/>
                <w:szCs w:val="18"/>
              </w:rPr>
              <w:t>技能を身につけている。</w:t>
            </w:r>
          </w:p>
        </w:tc>
        <w:tc>
          <w:tcPr>
            <w:tcW w:w="2782" w:type="dxa"/>
          </w:tcPr>
          <w:p w14:paraId="5DCD66B8" w14:textId="71032519" w:rsidR="00964ECF" w:rsidRPr="00942B39" w:rsidRDefault="00964ECF" w:rsidP="00964ECF">
            <w:pPr>
              <w:spacing w:line="300" w:lineRule="exact"/>
              <w:rPr>
                <w:sz w:val="18"/>
                <w:szCs w:val="18"/>
              </w:rPr>
            </w:pPr>
            <w:r>
              <w:rPr>
                <w:rFonts w:hint="eastAsia"/>
                <w:sz w:val="18"/>
                <w:szCs w:val="18"/>
              </w:rPr>
              <w:t>困難な状況にある友人を励ますために，相手の状況に応じた偉人の名言やことわざを引用して，相手を励ましている。</w:t>
            </w:r>
          </w:p>
        </w:tc>
        <w:tc>
          <w:tcPr>
            <w:tcW w:w="2782" w:type="dxa"/>
          </w:tcPr>
          <w:p w14:paraId="2BEA94FC" w14:textId="4D53BBCF" w:rsidR="00964ECF" w:rsidRPr="00942B39" w:rsidRDefault="00964ECF" w:rsidP="00964ECF">
            <w:pPr>
              <w:spacing w:line="300" w:lineRule="exact"/>
              <w:rPr>
                <w:sz w:val="18"/>
                <w:szCs w:val="18"/>
              </w:rPr>
            </w:pPr>
            <w:r>
              <w:rPr>
                <w:rFonts w:hint="eastAsia"/>
                <w:sz w:val="18"/>
                <w:szCs w:val="18"/>
              </w:rPr>
              <w:t>困難な状況にある友人を励ますために，相手の状況に応じた偉人の名言やことわざを引用して，相手を励まそうとしている。</w:t>
            </w:r>
          </w:p>
        </w:tc>
      </w:tr>
      <w:tr w:rsidR="00964ECF" w14:paraId="45E2CF32" w14:textId="77777777" w:rsidTr="009070C1">
        <w:trPr>
          <w:cantSplit/>
          <w:trHeight w:val="2117"/>
        </w:trPr>
        <w:tc>
          <w:tcPr>
            <w:tcW w:w="522" w:type="dxa"/>
            <w:textDirection w:val="tbRlV"/>
            <w:vAlign w:val="center"/>
          </w:tcPr>
          <w:p w14:paraId="139E42E7" w14:textId="77777777" w:rsidR="00964ECF" w:rsidRPr="007144C4" w:rsidRDefault="00964ECF" w:rsidP="00964ECF">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39795031" w14:textId="77777777" w:rsidR="00964ECF" w:rsidRPr="00942B39" w:rsidRDefault="00964ECF" w:rsidP="00964EC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6143D83" w14:textId="77777777" w:rsidR="00964ECF" w:rsidRPr="00942B39" w:rsidRDefault="00964ECF" w:rsidP="00964ECF">
            <w:pPr>
              <w:spacing w:line="300" w:lineRule="exact"/>
              <w:rPr>
                <w:sz w:val="18"/>
                <w:szCs w:val="18"/>
              </w:rPr>
            </w:pPr>
            <w:r>
              <w:rPr>
                <w:rFonts w:hint="eastAsia"/>
                <w:sz w:val="18"/>
                <w:szCs w:val="18"/>
              </w:rPr>
              <w:t>複合関係代名詞・複合関係形容詞</w:t>
            </w:r>
            <w:r w:rsidRPr="00942B39">
              <w:rPr>
                <w:rFonts w:hint="eastAsia"/>
                <w:sz w:val="18"/>
                <w:szCs w:val="18"/>
              </w:rPr>
              <w:t>を理解している。</w:t>
            </w:r>
          </w:p>
          <w:p w14:paraId="4DAFC92D" w14:textId="77777777" w:rsidR="00964ECF" w:rsidRPr="00942B39" w:rsidRDefault="00964ECF" w:rsidP="00964EC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BC5A99F" w14:textId="5527D6A5" w:rsidR="00964ECF" w:rsidRPr="00942B39" w:rsidRDefault="00964ECF" w:rsidP="00964ECF">
            <w:pPr>
              <w:spacing w:line="300" w:lineRule="exact"/>
              <w:rPr>
                <w:sz w:val="18"/>
                <w:szCs w:val="18"/>
              </w:rPr>
            </w:pPr>
            <w:r w:rsidRPr="00964ECF">
              <w:rPr>
                <w:rFonts w:hint="eastAsia"/>
                <w:sz w:val="18"/>
                <w:szCs w:val="18"/>
              </w:rPr>
              <w:t>困難な状況にある友人を励ます</w:t>
            </w:r>
            <w:r>
              <w:rPr>
                <w:rFonts w:hint="eastAsia"/>
                <w:sz w:val="18"/>
                <w:szCs w:val="18"/>
              </w:rPr>
              <w:t>ために，適切な偉人の名言やことわざを書く技能を身につけている</w:t>
            </w:r>
          </w:p>
        </w:tc>
        <w:tc>
          <w:tcPr>
            <w:tcW w:w="2782" w:type="dxa"/>
          </w:tcPr>
          <w:p w14:paraId="190936A5" w14:textId="68243107" w:rsidR="00964ECF" w:rsidRPr="00942B39" w:rsidRDefault="00964ECF" w:rsidP="00964ECF">
            <w:pPr>
              <w:spacing w:line="300" w:lineRule="exact"/>
              <w:rPr>
                <w:sz w:val="18"/>
                <w:szCs w:val="18"/>
              </w:rPr>
            </w:pPr>
            <w:r>
              <w:rPr>
                <w:rFonts w:hint="eastAsia"/>
                <w:sz w:val="18"/>
                <w:szCs w:val="18"/>
              </w:rPr>
              <w:t>困難な状況にある友人を励ますために，相手の状況に応じた偉人の名言やことわざを書いている。</w:t>
            </w:r>
          </w:p>
        </w:tc>
        <w:tc>
          <w:tcPr>
            <w:tcW w:w="2782" w:type="dxa"/>
          </w:tcPr>
          <w:p w14:paraId="1182116A" w14:textId="573315F0" w:rsidR="00964ECF" w:rsidRPr="00942B39" w:rsidRDefault="00964ECF" w:rsidP="00964ECF">
            <w:pPr>
              <w:spacing w:line="300" w:lineRule="exact"/>
              <w:rPr>
                <w:sz w:val="18"/>
                <w:szCs w:val="18"/>
              </w:rPr>
            </w:pPr>
            <w:r>
              <w:rPr>
                <w:rFonts w:hint="eastAsia"/>
                <w:sz w:val="18"/>
                <w:szCs w:val="18"/>
              </w:rPr>
              <w:t>困難な状況にある友人を励ますために，相手の状況に応じた偉人の名言やことわざを書こうとしている</w:t>
            </w:r>
          </w:p>
        </w:tc>
      </w:tr>
    </w:tbl>
    <w:p w14:paraId="29339A24" w14:textId="77777777" w:rsidR="0051617D" w:rsidRPr="00E01A09" w:rsidRDefault="0051617D" w:rsidP="0051617D"/>
    <w:p w14:paraId="5D4ABD15" w14:textId="2B5A835C" w:rsidR="00096A62" w:rsidRDefault="00096A62">
      <w:pPr>
        <w:widowControl/>
        <w:jc w:val="left"/>
      </w:pPr>
      <w:r>
        <w:br w:type="page"/>
      </w:r>
    </w:p>
    <w:p w14:paraId="7F99799C" w14:textId="5193BEB1" w:rsidR="00096A62" w:rsidRPr="007144C4" w:rsidRDefault="00096A62" w:rsidP="00096A62">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b/>
          <w:sz w:val="28"/>
          <w:szCs w:val="28"/>
        </w:rPr>
        <w:t>3</w:t>
      </w:r>
      <w:r w:rsidRPr="007144C4">
        <w:rPr>
          <w:rFonts w:ascii="Arial" w:hAnsi="Arial" w:cs="Arial" w:hint="eastAsia"/>
          <w:b/>
          <w:sz w:val="28"/>
          <w:szCs w:val="28"/>
        </w:rPr>
        <w:t xml:space="preserve"> </w:t>
      </w:r>
      <w:r w:rsidRPr="007144C4">
        <w:rPr>
          <w:rFonts w:ascii="Arial" w:hAnsi="Arial" w:cs="Arial"/>
          <w:b/>
          <w:sz w:val="28"/>
          <w:szCs w:val="28"/>
        </w:rPr>
        <w:t xml:space="preserve">  </w:t>
      </w:r>
      <w:r w:rsidR="00964ECF">
        <w:rPr>
          <w:rFonts w:ascii="Arial" w:hAnsi="Arial" w:cs="Arial" w:hint="eastAsia"/>
          <w:b/>
          <w:sz w:val="28"/>
          <w:szCs w:val="28"/>
        </w:rPr>
        <w:t>Universe and Our Culture</w:t>
      </w:r>
    </w:p>
    <w:p w14:paraId="3DDB502E" w14:textId="77777777" w:rsidR="00096A62" w:rsidRPr="007144C4" w:rsidRDefault="00096A62" w:rsidP="00096A62"/>
    <w:p w14:paraId="219FCDF4" w14:textId="77777777" w:rsidR="00096A62" w:rsidRPr="007144C4" w:rsidRDefault="00096A62" w:rsidP="00096A62">
      <w:pPr>
        <w:rPr>
          <w:rFonts w:ascii="BIZ UDPゴシック" w:eastAsia="BIZ UDPゴシック" w:hAnsi="BIZ UDPゴシック"/>
        </w:rPr>
      </w:pPr>
      <w:r w:rsidRPr="007144C4">
        <w:rPr>
          <w:rFonts w:ascii="BIZ UDPゴシック" w:eastAsia="BIZ UDPゴシック" w:hAnsi="BIZ UDPゴシック" w:hint="eastAsia"/>
        </w:rPr>
        <w:t>【単元目標】</w:t>
      </w:r>
    </w:p>
    <w:p w14:paraId="0AACC9EF"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21CB8375" w14:textId="27F3E8BD" w:rsidR="00096A62" w:rsidRDefault="00964ECF" w:rsidP="00096A62">
      <w:pPr>
        <w:ind w:leftChars="100" w:left="210"/>
      </w:pPr>
      <w:r>
        <w:rPr>
          <w:rFonts w:hint="eastAsia"/>
        </w:rPr>
        <w:t>星空観望イベントに参加する生徒の会話や，プラネタリウムでの説明を聞き，</w:t>
      </w:r>
      <w:r w:rsidR="00096A62">
        <w:rPr>
          <w:rFonts w:hint="eastAsia"/>
        </w:rPr>
        <w:t>概要を理解することができる。</w:t>
      </w:r>
    </w:p>
    <w:p w14:paraId="177EEABC"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7AFFEFDB" w14:textId="178CCB77" w:rsidR="00096A62" w:rsidRDefault="00964ECF" w:rsidP="00096A62">
      <w:pPr>
        <w:ind w:leftChars="100" w:left="210"/>
      </w:pPr>
      <w:r>
        <w:rPr>
          <w:rFonts w:hint="eastAsia"/>
        </w:rPr>
        <w:t>古今東西の星座の異なる点や共通点に関する英文について</w:t>
      </w:r>
      <w:r w:rsidR="00096A62">
        <w:rPr>
          <w:rFonts w:hint="eastAsia"/>
        </w:rPr>
        <w:t>，単語を調べたり読み直したりすれば，概要を理解することができる。</w:t>
      </w:r>
    </w:p>
    <w:p w14:paraId="47A1A24A"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1065EBEE" w14:textId="1B59E9E6" w:rsidR="00096A62" w:rsidRPr="008D5805" w:rsidRDefault="00964ECF" w:rsidP="00096A62">
      <w:pPr>
        <w:ind w:leftChars="100" w:left="210"/>
      </w:pPr>
      <w:r>
        <w:rPr>
          <w:rFonts w:hint="eastAsia"/>
        </w:rPr>
        <w:t>古今東西の星座の異なる点や共通点に関する</w:t>
      </w:r>
      <w:r w:rsidR="00096A62" w:rsidRPr="00AA695E">
        <w:rPr>
          <w:rFonts w:hint="eastAsia"/>
        </w:rPr>
        <w:t>英文を読み</w:t>
      </w:r>
      <w:r w:rsidR="00096A62">
        <w:rPr>
          <w:rFonts w:hint="eastAsia"/>
        </w:rPr>
        <w:t>，関連する絵や写真，キーワードを使い，事前の準備をすれば，</w:t>
      </w:r>
      <w:r w:rsidR="00096A62">
        <w:rPr>
          <w:rFonts w:cs="A-OTF Ryumin Pr6N R-KL"/>
          <w:color w:val="211D1E"/>
          <w:szCs w:val="21"/>
        </w:rPr>
        <w:t>論理性に注意して</w:t>
      </w:r>
      <w:r w:rsidR="00096A62">
        <w:rPr>
          <w:rFonts w:cs="A-OTF Ryumin Pr6N R-KL" w:hint="eastAsia"/>
          <w:color w:val="211D1E"/>
          <w:szCs w:val="21"/>
        </w:rPr>
        <w:t>，</w:t>
      </w:r>
      <w:r w:rsidR="00096A62">
        <w:rPr>
          <w:rFonts w:hint="eastAsia"/>
        </w:rPr>
        <w:t>要点を話して伝えることができる。</w:t>
      </w:r>
    </w:p>
    <w:p w14:paraId="6FD1FA53"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657D487F" w14:textId="3C01639F" w:rsidR="00096A62" w:rsidRDefault="00566874" w:rsidP="00096A62">
      <w:pPr>
        <w:ind w:leftChars="100" w:left="210"/>
      </w:pPr>
      <w:r>
        <w:rPr>
          <w:rFonts w:hint="eastAsia"/>
        </w:rPr>
        <w:t>星の並びを何かに見立てて物語を考える際に</w:t>
      </w:r>
      <w:r w:rsidR="004D2A40">
        <w:rPr>
          <w:rFonts w:hint="eastAsia"/>
        </w:rPr>
        <w:t>，</w:t>
      </w:r>
      <w:r>
        <w:rPr>
          <w:rFonts w:hint="eastAsia"/>
        </w:rPr>
        <w:t>どのような内容にするべきか，</w:t>
      </w:r>
      <w:r w:rsidR="00096A62">
        <w:rPr>
          <w:rFonts w:hint="eastAsia"/>
        </w:rPr>
        <w:t>自分の考えを話して伝え合うことができる。</w:t>
      </w:r>
    </w:p>
    <w:p w14:paraId="12532434"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1AA0A03B" w14:textId="502B9F62" w:rsidR="00096A62" w:rsidRDefault="00566874" w:rsidP="00096A62">
      <w:pPr>
        <w:ind w:leftChars="100" w:left="210"/>
      </w:pPr>
      <w:r>
        <w:rPr>
          <w:rFonts w:hint="eastAsia"/>
        </w:rPr>
        <w:t>星の並びを何かに見立てて，オリジナルの物語を書くことができる。</w:t>
      </w:r>
    </w:p>
    <w:p w14:paraId="1F2FB9E6" w14:textId="77777777" w:rsidR="00096A62" w:rsidRDefault="00096A62" w:rsidP="00096A62"/>
    <w:p w14:paraId="04FB6475" w14:textId="77777777" w:rsidR="00096A62" w:rsidRPr="009E7215" w:rsidRDefault="00096A62" w:rsidP="00096A62">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096A62" w:rsidRPr="007144C4" w14:paraId="119B27E5" w14:textId="77777777" w:rsidTr="009070C1">
        <w:trPr>
          <w:trHeight w:val="520"/>
        </w:trPr>
        <w:tc>
          <w:tcPr>
            <w:tcW w:w="522" w:type="dxa"/>
            <w:vAlign w:val="center"/>
          </w:tcPr>
          <w:p w14:paraId="3B497CF3" w14:textId="77777777" w:rsidR="00096A62" w:rsidRPr="007144C4" w:rsidRDefault="00096A62" w:rsidP="009070C1">
            <w:pPr>
              <w:spacing w:line="300" w:lineRule="exact"/>
              <w:jc w:val="center"/>
              <w:rPr>
                <w:rFonts w:ascii="BIZ UDPゴシック" w:eastAsia="BIZ UDPゴシック" w:hAnsi="BIZ UDPゴシック"/>
              </w:rPr>
            </w:pPr>
          </w:p>
        </w:tc>
        <w:tc>
          <w:tcPr>
            <w:tcW w:w="2782" w:type="dxa"/>
            <w:vAlign w:val="center"/>
          </w:tcPr>
          <w:p w14:paraId="0D4B42B5" w14:textId="77777777" w:rsidR="00096A62" w:rsidRPr="007144C4" w:rsidRDefault="00096A62"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1B4AD7B9" w14:textId="77777777" w:rsidR="00096A62" w:rsidRPr="007144C4" w:rsidRDefault="00096A62"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21429001" w14:textId="77777777" w:rsidR="00096A62" w:rsidRPr="00D85D8E" w:rsidRDefault="00096A62"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566874" w14:paraId="147ED4A3" w14:textId="77777777" w:rsidTr="009070C1">
        <w:trPr>
          <w:cantSplit/>
          <w:trHeight w:val="1232"/>
        </w:trPr>
        <w:tc>
          <w:tcPr>
            <w:tcW w:w="522" w:type="dxa"/>
            <w:textDirection w:val="tbRlV"/>
            <w:vAlign w:val="center"/>
          </w:tcPr>
          <w:p w14:paraId="08563225" w14:textId="77777777" w:rsidR="00566874" w:rsidRPr="007144C4" w:rsidRDefault="00566874" w:rsidP="00566874">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6DCE6086"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159DF88" w14:textId="029DE9FD" w:rsidR="00566874" w:rsidRDefault="00566874" w:rsidP="00566874">
            <w:pPr>
              <w:spacing w:line="300" w:lineRule="exact"/>
              <w:rPr>
                <w:sz w:val="18"/>
                <w:szCs w:val="18"/>
              </w:rPr>
            </w:pPr>
            <w:r>
              <w:rPr>
                <w:rFonts w:hint="eastAsia"/>
                <w:sz w:val="18"/>
                <w:szCs w:val="18"/>
              </w:rPr>
              <w:t>相手に何かを提案する表現を</w:t>
            </w:r>
            <w:r w:rsidRPr="00942B39">
              <w:rPr>
                <w:rFonts w:hint="eastAsia"/>
                <w:sz w:val="18"/>
                <w:szCs w:val="18"/>
              </w:rPr>
              <w:t>理解している。</w:t>
            </w:r>
          </w:p>
          <w:p w14:paraId="0FE118C9"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9808939" w14:textId="3AB939B7" w:rsidR="00566874" w:rsidRPr="00942B39" w:rsidRDefault="00566874" w:rsidP="00566874">
            <w:pPr>
              <w:spacing w:line="300" w:lineRule="exact"/>
              <w:rPr>
                <w:sz w:val="18"/>
                <w:szCs w:val="18"/>
              </w:rPr>
            </w:pPr>
            <w:r w:rsidRPr="00566874">
              <w:rPr>
                <w:rFonts w:hint="eastAsia"/>
                <w:sz w:val="18"/>
                <w:szCs w:val="18"/>
              </w:rPr>
              <w:t>星空観望イベントに参加する生徒の会話や，プラネタリウムでの説明</w:t>
            </w:r>
            <w:r w:rsidRPr="00942B39">
              <w:rPr>
                <w:rFonts w:hint="eastAsia"/>
                <w:sz w:val="18"/>
                <w:szCs w:val="18"/>
              </w:rPr>
              <w:t>を</w:t>
            </w:r>
            <w:r>
              <w:rPr>
                <w:rFonts w:hint="eastAsia"/>
                <w:sz w:val="18"/>
                <w:szCs w:val="18"/>
              </w:rPr>
              <w:t>聞き取る</w:t>
            </w:r>
            <w:r w:rsidRPr="00942B39">
              <w:rPr>
                <w:rFonts w:hint="eastAsia"/>
                <w:sz w:val="18"/>
                <w:szCs w:val="18"/>
              </w:rPr>
              <w:t>技能を身につけている。</w:t>
            </w:r>
          </w:p>
        </w:tc>
        <w:tc>
          <w:tcPr>
            <w:tcW w:w="2782" w:type="dxa"/>
          </w:tcPr>
          <w:p w14:paraId="631D1E01" w14:textId="2DAA86F2" w:rsidR="00566874" w:rsidRPr="00942B39" w:rsidRDefault="00566874" w:rsidP="00566874">
            <w:pPr>
              <w:spacing w:line="300" w:lineRule="exact"/>
              <w:rPr>
                <w:sz w:val="18"/>
                <w:szCs w:val="18"/>
              </w:rPr>
            </w:pPr>
            <w:r w:rsidRPr="00566874">
              <w:rPr>
                <w:rFonts w:hint="eastAsia"/>
                <w:sz w:val="18"/>
                <w:szCs w:val="18"/>
              </w:rPr>
              <w:t>星空観望イベントに参加する生徒の会話や，プラネタリウムでの説明</w:t>
            </w:r>
            <w:r>
              <w:rPr>
                <w:rFonts w:hint="eastAsia"/>
                <w:sz w:val="18"/>
                <w:szCs w:val="18"/>
              </w:rPr>
              <w:t>の概要を理解するために，対話や説明を聞いて</w:t>
            </w:r>
            <w:r w:rsidRPr="00942B39">
              <w:rPr>
                <w:rFonts w:hint="eastAsia"/>
                <w:sz w:val="18"/>
                <w:szCs w:val="18"/>
              </w:rPr>
              <w:t>，</w:t>
            </w:r>
            <w:r>
              <w:rPr>
                <w:rFonts w:hint="eastAsia"/>
                <w:sz w:val="18"/>
                <w:szCs w:val="18"/>
              </w:rPr>
              <w:t>概要をとらえ</w:t>
            </w:r>
            <w:r w:rsidRPr="00942B39">
              <w:rPr>
                <w:rFonts w:hint="eastAsia"/>
                <w:sz w:val="18"/>
                <w:szCs w:val="18"/>
              </w:rPr>
              <w:t>ている。</w:t>
            </w:r>
          </w:p>
        </w:tc>
        <w:tc>
          <w:tcPr>
            <w:tcW w:w="2782" w:type="dxa"/>
          </w:tcPr>
          <w:p w14:paraId="6F150572" w14:textId="4A457CD6" w:rsidR="00566874" w:rsidRPr="00942B39" w:rsidRDefault="00566874" w:rsidP="00566874">
            <w:pPr>
              <w:spacing w:line="300" w:lineRule="exact"/>
              <w:rPr>
                <w:sz w:val="18"/>
                <w:szCs w:val="18"/>
              </w:rPr>
            </w:pPr>
            <w:r w:rsidRPr="00566874">
              <w:rPr>
                <w:rFonts w:hint="eastAsia"/>
                <w:sz w:val="18"/>
                <w:szCs w:val="18"/>
              </w:rPr>
              <w:t>星空観望イベントに参加する生徒の会話や，プラネタリウムでの説明</w:t>
            </w:r>
            <w:r>
              <w:rPr>
                <w:rFonts w:hint="eastAsia"/>
                <w:sz w:val="18"/>
                <w:szCs w:val="18"/>
              </w:rPr>
              <w:t>の概要を理解するために，対話や説明を聞いて</w:t>
            </w:r>
            <w:r w:rsidRPr="00942B39">
              <w:rPr>
                <w:rFonts w:hint="eastAsia"/>
                <w:sz w:val="18"/>
                <w:szCs w:val="18"/>
              </w:rPr>
              <w:t>，</w:t>
            </w:r>
            <w:r>
              <w:rPr>
                <w:rFonts w:hint="eastAsia"/>
                <w:sz w:val="18"/>
                <w:szCs w:val="18"/>
              </w:rPr>
              <w:t>概要をとらえようとしている。</w:t>
            </w:r>
          </w:p>
        </w:tc>
      </w:tr>
      <w:tr w:rsidR="00566874" w14:paraId="27555B3D" w14:textId="77777777" w:rsidTr="009070C1">
        <w:trPr>
          <w:cantSplit/>
          <w:trHeight w:val="2268"/>
        </w:trPr>
        <w:tc>
          <w:tcPr>
            <w:tcW w:w="522" w:type="dxa"/>
            <w:textDirection w:val="tbRlV"/>
            <w:vAlign w:val="center"/>
          </w:tcPr>
          <w:p w14:paraId="60B02C2F" w14:textId="77777777" w:rsidR="00566874" w:rsidRPr="007144C4" w:rsidRDefault="00566874" w:rsidP="00566874">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619BDF0A" w14:textId="77777777" w:rsidR="00566874" w:rsidRPr="00EF0452" w:rsidRDefault="00566874" w:rsidP="00566874">
            <w:pPr>
              <w:spacing w:line="300" w:lineRule="exact"/>
              <w:rPr>
                <w:rFonts w:ascii="游ゴシック Medium" w:eastAsia="游ゴシック Medium" w:hAnsi="游ゴシック Medium"/>
                <w:sz w:val="18"/>
                <w:szCs w:val="18"/>
              </w:rPr>
            </w:pPr>
            <w:r w:rsidRPr="00EF0452">
              <w:rPr>
                <w:rFonts w:ascii="游ゴシック Medium" w:eastAsia="游ゴシック Medium" w:hAnsi="游ゴシック Medium" w:hint="eastAsia"/>
                <w:sz w:val="18"/>
                <w:szCs w:val="18"/>
              </w:rPr>
              <w:t>〈知識〉</w:t>
            </w:r>
          </w:p>
          <w:p w14:paraId="33C865EA" w14:textId="0E4FF73D" w:rsidR="00566874" w:rsidRPr="00942B39" w:rsidRDefault="00566874" w:rsidP="00566874">
            <w:pPr>
              <w:spacing w:line="300" w:lineRule="exact"/>
              <w:rPr>
                <w:sz w:val="18"/>
                <w:szCs w:val="18"/>
              </w:rPr>
            </w:pPr>
            <w:r>
              <w:rPr>
                <w:rFonts w:hint="eastAsia"/>
                <w:sz w:val="18"/>
                <w:szCs w:val="18"/>
              </w:rPr>
              <w:t>名詞の同格／コロンによる追加説明，疑問形容詞+名詞+to不定詞</w:t>
            </w:r>
            <w:r w:rsidRPr="00942B39">
              <w:rPr>
                <w:rFonts w:hint="eastAsia"/>
                <w:sz w:val="18"/>
                <w:szCs w:val="18"/>
              </w:rPr>
              <w:t>を</w:t>
            </w:r>
            <w:r>
              <w:rPr>
                <w:rFonts w:hint="eastAsia"/>
                <w:sz w:val="18"/>
                <w:szCs w:val="18"/>
              </w:rPr>
              <w:t>含む文を</w:t>
            </w:r>
            <w:r w:rsidRPr="00942B39">
              <w:rPr>
                <w:rFonts w:hint="eastAsia"/>
                <w:sz w:val="18"/>
                <w:szCs w:val="18"/>
              </w:rPr>
              <w:t>理解している。</w:t>
            </w:r>
          </w:p>
          <w:p w14:paraId="29FA8F56" w14:textId="77777777" w:rsidR="00566874" w:rsidRPr="00EF0452" w:rsidRDefault="00566874" w:rsidP="00566874">
            <w:pPr>
              <w:spacing w:line="300" w:lineRule="exact"/>
              <w:rPr>
                <w:rFonts w:ascii="游ゴシック Medium" w:eastAsia="游ゴシック Medium" w:hAnsi="游ゴシック Medium"/>
                <w:sz w:val="18"/>
                <w:szCs w:val="18"/>
              </w:rPr>
            </w:pPr>
            <w:r w:rsidRPr="00EF0452">
              <w:rPr>
                <w:rFonts w:ascii="游ゴシック Medium" w:eastAsia="游ゴシック Medium" w:hAnsi="游ゴシック Medium" w:hint="eastAsia"/>
                <w:sz w:val="18"/>
                <w:szCs w:val="18"/>
              </w:rPr>
              <w:t>〈技能〉</w:t>
            </w:r>
          </w:p>
          <w:p w14:paraId="0C599B1B" w14:textId="717A81D9" w:rsidR="00566874" w:rsidRPr="00942B39" w:rsidRDefault="00566874" w:rsidP="00566874">
            <w:pPr>
              <w:spacing w:line="300" w:lineRule="exact"/>
              <w:rPr>
                <w:sz w:val="18"/>
                <w:szCs w:val="18"/>
              </w:rPr>
            </w:pPr>
            <w:r w:rsidRPr="00566874">
              <w:rPr>
                <w:rFonts w:hint="eastAsia"/>
                <w:sz w:val="18"/>
                <w:szCs w:val="18"/>
              </w:rPr>
              <w:t>古今東西の星座の異なる点や共通点に関する英文</w:t>
            </w:r>
            <w:r w:rsidRPr="00942B39">
              <w:rPr>
                <w:rFonts w:hint="eastAsia"/>
                <w:sz w:val="18"/>
                <w:szCs w:val="18"/>
              </w:rPr>
              <w:t>を読み取る技能を身につけている。</w:t>
            </w:r>
          </w:p>
        </w:tc>
        <w:tc>
          <w:tcPr>
            <w:tcW w:w="2782" w:type="dxa"/>
          </w:tcPr>
          <w:p w14:paraId="64A00B83" w14:textId="2F18FB5E" w:rsidR="00566874" w:rsidRPr="00942B39" w:rsidRDefault="00566874" w:rsidP="00566874">
            <w:pPr>
              <w:spacing w:line="300" w:lineRule="exact"/>
              <w:rPr>
                <w:sz w:val="18"/>
                <w:szCs w:val="18"/>
              </w:rPr>
            </w:pPr>
            <w:r w:rsidRPr="00942B39">
              <w:rPr>
                <w:rFonts w:hint="eastAsia"/>
                <w:sz w:val="18"/>
                <w:szCs w:val="18"/>
              </w:rPr>
              <w:t>あらすじを発表するために，</w:t>
            </w:r>
            <w:r w:rsidRPr="00566874">
              <w:rPr>
                <w:rFonts w:hint="eastAsia"/>
                <w:sz w:val="18"/>
                <w:szCs w:val="18"/>
              </w:rPr>
              <w:t>古今東西の星座の異なる点や共通点に関する英文</w:t>
            </w:r>
            <w:r>
              <w:rPr>
                <w:rFonts w:hint="eastAsia"/>
                <w:sz w:val="18"/>
                <w:szCs w:val="18"/>
              </w:rPr>
              <w:t>を読んで，概要をとらえて</w:t>
            </w:r>
            <w:r w:rsidRPr="00942B39">
              <w:rPr>
                <w:rFonts w:hint="eastAsia"/>
                <w:sz w:val="18"/>
                <w:szCs w:val="18"/>
              </w:rPr>
              <w:t>いる。</w:t>
            </w:r>
          </w:p>
        </w:tc>
        <w:tc>
          <w:tcPr>
            <w:tcW w:w="2782" w:type="dxa"/>
          </w:tcPr>
          <w:p w14:paraId="6AE67CF9" w14:textId="7DCADFD7" w:rsidR="00566874" w:rsidRPr="00942B39" w:rsidRDefault="00566874" w:rsidP="00566874">
            <w:pPr>
              <w:spacing w:line="300" w:lineRule="exact"/>
              <w:rPr>
                <w:sz w:val="18"/>
                <w:szCs w:val="18"/>
              </w:rPr>
            </w:pPr>
            <w:r w:rsidRPr="00942B39">
              <w:rPr>
                <w:rFonts w:hint="eastAsia"/>
                <w:sz w:val="18"/>
                <w:szCs w:val="18"/>
              </w:rPr>
              <w:t>あらすじを発表するために，</w:t>
            </w:r>
            <w:r w:rsidRPr="00566874">
              <w:rPr>
                <w:rFonts w:hint="eastAsia"/>
                <w:sz w:val="18"/>
                <w:szCs w:val="18"/>
              </w:rPr>
              <w:t>古今東西の星座の異なる点や共通点に関する英文</w:t>
            </w:r>
            <w:r>
              <w:rPr>
                <w:rFonts w:hint="eastAsia"/>
                <w:sz w:val="18"/>
                <w:szCs w:val="18"/>
              </w:rPr>
              <w:t>を読んで，概要をとらえようとしている。</w:t>
            </w:r>
          </w:p>
        </w:tc>
      </w:tr>
      <w:tr w:rsidR="00566874" w:rsidRPr="003F7361" w14:paraId="16684BDE" w14:textId="77777777" w:rsidTr="009070C1">
        <w:trPr>
          <w:cantSplit/>
          <w:trHeight w:val="2268"/>
        </w:trPr>
        <w:tc>
          <w:tcPr>
            <w:tcW w:w="522" w:type="dxa"/>
            <w:textDirection w:val="tbRlV"/>
            <w:vAlign w:val="center"/>
          </w:tcPr>
          <w:p w14:paraId="1099F387" w14:textId="77777777" w:rsidR="00566874" w:rsidRPr="007144C4" w:rsidRDefault="00566874" w:rsidP="00566874">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7D2036A4"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D966B15" w14:textId="77777777" w:rsidR="00566874" w:rsidRPr="00942B39" w:rsidRDefault="00566874" w:rsidP="00566874">
            <w:pPr>
              <w:spacing w:line="300" w:lineRule="exact"/>
              <w:rPr>
                <w:sz w:val="18"/>
                <w:szCs w:val="18"/>
              </w:rPr>
            </w:pPr>
            <w:r>
              <w:rPr>
                <w:rFonts w:hint="eastAsia"/>
                <w:sz w:val="18"/>
                <w:szCs w:val="18"/>
              </w:rPr>
              <w:t>名詞の同格／コロンによる追加説明，疑問形容詞+名詞+to不定詞</w:t>
            </w:r>
            <w:r w:rsidRPr="00942B39">
              <w:rPr>
                <w:rFonts w:hint="eastAsia"/>
                <w:sz w:val="18"/>
                <w:szCs w:val="18"/>
              </w:rPr>
              <w:t>を</w:t>
            </w:r>
            <w:r>
              <w:rPr>
                <w:rFonts w:hint="eastAsia"/>
                <w:sz w:val="18"/>
                <w:szCs w:val="18"/>
              </w:rPr>
              <w:t>含む文を</w:t>
            </w:r>
            <w:r w:rsidRPr="00942B39">
              <w:rPr>
                <w:rFonts w:hint="eastAsia"/>
                <w:sz w:val="18"/>
                <w:szCs w:val="18"/>
              </w:rPr>
              <w:t>理解している。</w:t>
            </w:r>
          </w:p>
          <w:p w14:paraId="58FCF7BC"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BB8C21B" w14:textId="4A5FC39E" w:rsidR="00566874" w:rsidRPr="004D2A40" w:rsidRDefault="00566874" w:rsidP="00566874">
            <w:pPr>
              <w:spacing w:line="300" w:lineRule="exact"/>
              <w:rPr>
                <w:sz w:val="18"/>
                <w:szCs w:val="18"/>
              </w:rPr>
            </w:pPr>
            <w:r w:rsidRPr="00566874">
              <w:rPr>
                <w:rFonts w:hint="eastAsia"/>
                <w:sz w:val="18"/>
                <w:szCs w:val="18"/>
              </w:rPr>
              <w:t>古今東西の星座の異なる点や共通点に関する英文</w:t>
            </w:r>
            <w:r w:rsidRPr="00942B39">
              <w:rPr>
                <w:rFonts w:hint="eastAsia"/>
                <w:sz w:val="18"/>
                <w:szCs w:val="18"/>
              </w:rPr>
              <w:t>の概要を</w:t>
            </w:r>
            <w:r>
              <w:rPr>
                <w:rFonts w:hint="eastAsia"/>
                <w:sz w:val="18"/>
                <w:szCs w:val="18"/>
              </w:rPr>
              <w:t>話して</w:t>
            </w:r>
            <w:r w:rsidRPr="00942B39">
              <w:rPr>
                <w:rFonts w:hint="eastAsia"/>
                <w:sz w:val="18"/>
                <w:szCs w:val="18"/>
              </w:rPr>
              <w:t>伝える技能を身につけている。</w:t>
            </w:r>
          </w:p>
        </w:tc>
        <w:tc>
          <w:tcPr>
            <w:tcW w:w="2782" w:type="dxa"/>
          </w:tcPr>
          <w:p w14:paraId="79FB8BB4" w14:textId="3EDC5FCD" w:rsidR="00566874" w:rsidRPr="002773C7" w:rsidRDefault="00566874" w:rsidP="00566874">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566874">
              <w:rPr>
                <w:rFonts w:hint="eastAsia"/>
                <w:sz w:val="18"/>
                <w:szCs w:val="18"/>
              </w:rPr>
              <w:t>古今東西の星座の異なる点や共通点に関</w:t>
            </w:r>
            <w:r>
              <w:rPr>
                <w:rFonts w:hint="eastAsia"/>
                <w:sz w:val="18"/>
                <w:szCs w:val="18"/>
              </w:rPr>
              <w:t>して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sidRPr="002773C7">
              <w:rPr>
                <w:sz w:val="18"/>
                <w:szCs w:val="18"/>
              </w:rPr>
              <w:t xml:space="preserve"> </w:t>
            </w:r>
          </w:p>
        </w:tc>
        <w:tc>
          <w:tcPr>
            <w:tcW w:w="2782" w:type="dxa"/>
          </w:tcPr>
          <w:p w14:paraId="422B6902" w14:textId="040110F6" w:rsidR="00566874" w:rsidRPr="002773C7" w:rsidRDefault="00566874" w:rsidP="00566874">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566874">
              <w:rPr>
                <w:rFonts w:hint="eastAsia"/>
                <w:sz w:val="18"/>
                <w:szCs w:val="18"/>
              </w:rPr>
              <w:t>古今東西の星座の異なる点や共通点に関</w:t>
            </w:r>
            <w:r>
              <w:rPr>
                <w:rFonts w:hint="eastAsia"/>
                <w:sz w:val="18"/>
                <w:szCs w:val="18"/>
              </w:rPr>
              <w:t>して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566874" w:rsidRPr="003F7361" w14:paraId="3B4150D0" w14:textId="77777777" w:rsidTr="009070C1">
        <w:trPr>
          <w:cantSplit/>
          <w:trHeight w:val="2268"/>
        </w:trPr>
        <w:tc>
          <w:tcPr>
            <w:tcW w:w="522" w:type="dxa"/>
            <w:textDirection w:val="tbRlV"/>
            <w:vAlign w:val="center"/>
          </w:tcPr>
          <w:p w14:paraId="3A334AD5" w14:textId="77777777" w:rsidR="00566874" w:rsidRPr="007144C4" w:rsidRDefault="00566874" w:rsidP="00566874">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CCA9648"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EB107FC" w14:textId="77777777" w:rsidR="00566874" w:rsidRPr="00942B39" w:rsidRDefault="00566874" w:rsidP="00566874">
            <w:pPr>
              <w:spacing w:line="300" w:lineRule="exact"/>
              <w:rPr>
                <w:sz w:val="18"/>
                <w:szCs w:val="18"/>
              </w:rPr>
            </w:pPr>
            <w:r>
              <w:rPr>
                <w:rFonts w:hint="eastAsia"/>
                <w:sz w:val="18"/>
                <w:szCs w:val="18"/>
              </w:rPr>
              <w:t>名詞の同格／コロンによる追加説明，疑問形容詞+名詞+to不定詞</w:t>
            </w:r>
            <w:r w:rsidRPr="00942B39">
              <w:rPr>
                <w:rFonts w:hint="eastAsia"/>
                <w:sz w:val="18"/>
                <w:szCs w:val="18"/>
              </w:rPr>
              <w:t>を</w:t>
            </w:r>
            <w:r>
              <w:rPr>
                <w:rFonts w:hint="eastAsia"/>
                <w:sz w:val="18"/>
                <w:szCs w:val="18"/>
              </w:rPr>
              <w:t>含む文を</w:t>
            </w:r>
            <w:r w:rsidRPr="00942B39">
              <w:rPr>
                <w:rFonts w:hint="eastAsia"/>
                <w:sz w:val="18"/>
                <w:szCs w:val="18"/>
              </w:rPr>
              <w:t>理解している。</w:t>
            </w:r>
          </w:p>
          <w:p w14:paraId="4F04B48D"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28F71DF" w14:textId="238288F1" w:rsidR="00566874" w:rsidRPr="00A35608" w:rsidRDefault="00566874" w:rsidP="00566874">
            <w:pPr>
              <w:spacing w:line="300" w:lineRule="exact"/>
              <w:rPr>
                <w:color w:val="00B050"/>
                <w:sz w:val="18"/>
                <w:szCs w:val="18"/>
              </w:rPr>
            </w:pPr>
            <w:r>
              <w:rPr>
                <w:rFonts w:hint="eastAsia"/>
                <w:sz w:val="18"/>
                <w:szCs w:val="18"/>
              </w:rPr>
              <w:t>星の並びを何かに見立てて，オリジナルの物語を書く際に，その内容について自分の考えを相手に伝える技能を身につけている。</w:t>
            </w:r>
          </w:p>
        </w:tc>
        <w:tc>
          <w:tcPr>
            <w:tcW w:w="2782" w:type="dxa"/>
          </w:tcPr>
          <w:p w14:paraId="54103A06" w14:textId="47437967" w:rsidR="00566874" w:rsidRPr="002773C7" w:rsidRDefault="00566874" w:rsidP="00566874">
            <w:pPr>
              <w:spacing w:line="300" w:lineRule="exact"/>
              <w:rPr>
                <w:sz w:val="18"/>
                <w:szCs w:val="18"/>
              </w:rPr>
            </w:pPr>
            <w:r>
              <w:rPr>
                <w:rFonts w:hint="eastAsia"/>
                <w:sz w:val="18"/>
                <w:szCs w:val="18"/>
              </w:rPr>
              <w:t>星の並びを何かに見立てて，オリジナルの物語を書くために，その内容について自分の考えを相手に伝えている。</w:t>
            </w:r>
          </w:p>
        </w:tc>
        <w:tc>
          <w:tcPr>
            <w:tcW w:w="2782" w:type="dxa"/>
          </w:tcPr>
          <w:p w14:paraId="0D8ED300" w14:textId="7B4574C3" w:rsidR="00566874" w:rsidRPr="00942B39" w:rsidRDefault="00566874" w:rsidP="00566874">
            <w:pPr>
              <w:spacing w:line="300" w:lineRule="exact"/>
              <w:rPr>
                <w:sz w:val="18"/>
                <w:szCs w:val="18"/>
              </w:rPr>
            </w:pPr>
            <w:r>
              <w:rPr>
                <w:rFonts w:hint="eastAsia"/>
                <w:sz w:val="18"/>
                <w:szCs w:val="18"/>
              </w:rPr>
              <w:t>星の並びを何かに見立てて，オリジナルの物語を書くために，その内容について自分の考えを相手に伝えようとしている。</w:t>
            </w:r>
          </w:p>
        </w:tc>
      </w:tr>
      <w:tr w:rsidR="00566874" w14:paraId="2D437A62" w14:textId="77777777" w:rsidTr="009070C1">
        <w:trPr>
          <w:cantSplit/>
          <w:trHeight w:val="2117"/>
        </w:trPr>
        <w:tc>
          <w:tcPr>
            <w:tcW w:w="522" w:type="dxa"/>
            <w:textDirection w:val="tbRlV"/>
            <w:vAlign w:val="center"/>
          </w:tcPr>
          <w:p w14:paraId="53C5FCAD" w14:textId="77777777" w:rsidR="00566874" w:rsidRPr="007144C4" w:rsidRDefault="00566874" w:rsidP="00566874">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6D7B4CC4"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B18B3D9" w14:textId="77777777" w:rsidR="00566874" w:rsidRPr="00942B39" w:rsidRDefault="00566874" w:rsidP="00566874">
            <w:pPr>
              <w:spacing w:line="300" w:lineRule="exact"/>
              <w:rPr>
                <w:sz w:val="18"/>
                <w:szCs w:val="18"/>
              </w:rPr>
            </w:pPr>
            <w:r>
              <w:rPr>
                <w:rFonts w:hint="eastAsia"/>
                <w:sz w:val="18"/>
                <w:szCs w:val="18"/>
              </w:rPr>
              <w:t>名詞の同格／コロンによる追加説明，疑問形容詞+名詞+to不定詞</w:t>
            </w:r>
            <w:r w:rsidRPr="00942B39">
              <w:rPr>
                <w:rFonts w:hint="eastAsia"/>
                <w:sz w:val="18"/>
                <w:szCs w:val="18"/>
              </w:rPr>
              <w:t>を</w:t>
            </w:r>
            <w:r>
              <w:rPr>
                <w:rFonts w:hint="eastAsia"/>
                <w:sz w:val="18"/>
                <w:szCs w:val="18"/>
              </w:rPr>
              <w:t>含む文を</w:t>
            </w:r>
            <w:r w:rsidRPr="00942B39">
              <w:rPr>
                <w:rFonts w:hint="eastAsia"/>
                <w:sz w:val="18"/>
                <w:szCs w:val="18"/>
              </w:rPr>
              <w:t>理解している。</w:t>
            </w:r>
          </w:p>
          <w:p w14:paraId="7149BBC5" w14:textId="77777777" w:rsidR="00566874" w:rsidRPr="00942B39" w:rsidRDefault="00566874" w:rsidP="00566874">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4B578E4" w14:textId="4ACE278E" w:rsidR="00566874" w:rsidRPr="00942B39" w:rsidRDefault="00566874" w:rsidP="00566874">
            <w:pPr>
              <w:spacing w:line="300" w:lineRule="exact"/>
              <w:rPr>
                <w:sz w:val="18"/>
                <w:szCs w:val="18"/>
              </w:rPr>
            </w:pPr>
            <w:r>
              <w:rPr>
                <w:rFonts w:hint="eastAsia"/>
                <w:sz w:val="18"/>
                <w:szCs w:val="18"/>
              </w:rPr>
              <w:t>星の並びを何かに見立ててオリジナルの物語を書く技能を身につけている。</w:t>
            </w:r>
          </w:p>
        </w:tc>
        <w:tc>
          <w:tcPr>
            <w:tcW w:w="2782" w:type="dxa"/>
          </w:tcPr>
          <w:p w14:paraId="30EB9447" w14:textId="0C373090" w:rsidR="00566874" w:rsidRPr="003F7361" w:rsidRDefault="00566874" w:rsidP="00566874">
            <w:pPr>
              <w:spacing w:line="300" w:lineRule="exact"/>
              <w:rPr>
                <w:sz w:val="18"/>
                <w:szCs w:val="18"/>
              </w:rPr>
            </w:pPr>
            <w:r>
              <w:rPr>
                <w:rFonts w:hint="eastAsia"/>
                <w:sz w:val="18"/>
                <w:szCs w:val="18"/>
              </w:rPr>
              <w:t>プラネタリウムの主催するプロジェクトに応募するために，星の並びを何かに見立てて，オリジナルの物語を書いている。</w:t>
            </w:r>
          </w:p>
        </w:tc>
        <w:tc>
          <w:tcPr>
            <w:tcW w:w="2782" w:type="dxa"/>
          </w:tcPr>
          <w:p w14:paraId="58A42C47" w14:textId="1DD257FD" w:rsidR="00566874" w:rsidRPr="003F7361" w:rsidRDefault="00566874" w:rsidP="00566874">
            <w:pPr>
              <w:spacing w:line="300" w:lineRule="exact"/>
              <w:rPr>
                <w:sz w:val="18"/>
                <w:szCs w:val="18"/>
              </w:rPr>
            </w:pPr>
            <w:r>
              <w:rPr>
                <w:rFonts w:hint="eastAsia"/>
                <w:sz w:val="18"/>
                <w:szCs w:val="18"/>
              </w:rPr>
              <w:t>プラネタリウムの主催するプロジェクトに応募するために，星の並びを何かに見立てて，オリジナルの物語を書こうとしている。</w:t>
            </w:r>
          </w:p>
        </w:tc>
      </w:tr>
    </w:tbl>
    <w:p w14:paraId="10BACC3C" w14:textId="77777777" w:rsidR="00096A62" w:rsidRPr="00E46E24" w:rsidRDefault="00096A62" w:rsidP="00096A62"/>
    <w:p w14:paraId="4A6E1FD0" w14:textId="4A1730D9" w:rsidR="00D908C4" w:rsidRDefault="00D908C4">
      <w:pPr>
        <w:widowControl/>
        <w:jc w:val="left"/>
      </w:pPr>
      <w:r>
        <w:br w:type="page"/>
      </w:r>
    </w:p>
    <w:p w14:paraId="02300221" w14:textId="3A07E238" w:rsidR="00CF1413" w:rsidRPr="007144C4" w:rsidRDefault="00CF1413" w:rsidP="00CF1413">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b/>
          <w:sz w:val="28"/>
          <w:szCs w:val="28"/>
        </w:rPr>
        <w:t>4</w:t>
      </w:r>
      <w:r w:rsidRPr="007144C4">
        <w:rPr>
          <w:rFonts w:ascii="Arial" w:hAnsi="Arial" w:cs="Arial" w:hint="eastAsia"/>
          <w:b/>
          <w:sz w:val="28"/>
          <w:szCs w:val="28"/>
        </w:rPr>
        <w:t xml:space="preserve"> </w:t>
      </w:r>
      <w:r w:rsidRPr="007144C4">
        <w:rPr>
          <w:rFonts w:ascii="Arial" w:hAnsi="Arial" w:cs="Arial"/>
          <w:b/>
          <w:sz w:val="28"/>
          <w:szCs w:val="28"/>
        </w:rPr>
        <w:t xml:space="preserve">  </w:t>
      </w:r>
      <w:r w:rsidR="00DB6BCA">
        <w:rPr>
          <w:rFonts w:ascii="Arial" w:hAnsi="Arial" w:cs="Arial" w:hint="eastAsia"/>
          <w:b/>
          <w:sz w:val="28"/>
          <w:szCs w:val="28"/>
        </w:rPr>
        <w:t>Living in the Dark Century</w:t>
      </w:r>
    </w:p>
    <w:p w14:paraId="06CE64CA" w14:textId="77777777" w:rsidR="00CF1413" w:rsidRPr="007144C4" w:rsidRDefault="00CF1413" w:rsidP="00CF1413"/>
    <w:p w14:paraId="36FD40B9" w14:textId="77777777" w:rsidR="00CF1413" w:rsidRPr="007144C4" w:rsidRDefault="00CF1413" w:rsidP="00CF1413">
      <w:pPr>
        <w:rPr>
          <w:rFonts w:ascii="BIZ UDPゴシック" w:eastAsia="BIZ UDPゴシック" w:hAnsi="BIZ UDPゴシック"/>
        </w:rPr>
      </w:pPr>
      <w:r w:rsidRPr="007144C4">
        <w:rPr>
          <w:rFonts w:ascii="BIZ UDPゴシック" w:eastAsia="BIZ UDPゴシック" w:hAnsi="BIZ UDPゴシック" w:hint="eastAsia"/>
        </w:rPr>
        <w:t>【単元目標】</w:t>
      </w:r>
    </w:p>
    <w:p w14:paraId="2CA8D18A"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637B6B9B" w14:textId="3DA6D8CB" w:rsidR="00CF1413" w:rsidRDefault="00DB6BCA" w:rsidP="00CF1413">
      <w:pPr>
        <w:ind w:leftChars="100" w:left="210"/>
      </w:pPr>
      <w:r>
        <w:rPr>
          <w:rFonts w:hint="eastAsia"/>
        </w:rPr>
        <w:t>ホロコースト生存者のインタビューや談話を聞き，</w:t>
      </w:r>
      <w:r w:rsidR="00CF1413">
        <w:rPr>
          <w:rFonts w:hint="eastAsia"/>
        </w:rPr>
        <w:t>概要や要点を理解することができる。</w:t>
      </w:r>
    </w:p>
    <w:p w14:paraId="10DBF64C"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184850B" w14:textId="14A231A3" w:rsidR="00CF1413" w:rsidRDefault="00DB6BCA" w:rsidP="00CF1413">
      <w:pPr>
        <w:ind w:leftChars="100" w:left="210"/>
      </w:pPr>
      <w:r>
        <w:rPr>
          <w:rFonts w:hint="eastAsia"/>
        </w:rPr>
        <w:t>ホロコーストから子どもたちを救出した活動について</w:t>
      </w:r>
      <w:r w:rsidR="00CF1413">
        <w:rPr>
          <w:rFonts w:hint="eastAsia"/>
        </w:rPr>
        <w:t>，単語を調べたり読み直したりすれば，登場人物の心情を理解</w:t>
      </w:r>
      <w:r>
        <w:rPr>
          <w:rFonts w:hint="eastAsia"/>
        </w:rPr>
        <w:t>しながら概要を理解する</w:t>
      </w:r>
      <w:r w:rsidR="00CF1413">
        <w:rPr>
          <w:rFonts w:hint="eastAsia"/>
        </w:rPr>
        <w:t>ことができる。</w:t>
      </w:r>
    </w:p>
    <w:p w14:paraId="33F0E31E"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3B45D3DC" w14:textId="275AE5B8" w:rsidR="00CF1413" w:rsidRPr="00475818" w:rsidRDefault="00DB6BCA" w:rsidP="00CF1413">
      <w:pPr>
        <w:ind w:leftChars="100" w:left="210"/>
      </w:pPr>
      <w:r>
        <w:rPr>
          <w:rFonts w:hint="eastAsia"/>
        </w:rPr>
        <w:t>ホロコーストから子どもたちを救出した活動についての</w:t>
      </w:r>
      <w:r w:rsidR="00CF1413" w:rsidRPr="00137BEC">
        <w:rPr>
          <w:rFonts w:hint="eastAsia"/>
        </w:rPr>
        <w:t>英文を読み</w:t>
      </w:r>
      <w:r w:rsidR="00CF1413">
        <w:rPr>
          <w:rFonts w:hint="eastAsia"/>
        </w:rPr>
        <w:t>，関連する絵や写真，キーワードを使い，事前の準備をすれば，</w:t>
      </w:r>
      <w:r w:rsidR="00CF1413">
        <w:rPr>
          <w:rFonts w:cs="A-OTF Ryumin Pr6N R-KL"/>
          <w:color w:val="211D1E"/>
          <w:szCs w:val="21"/>
        </w:rPr>
        <w:t>論理性に注意して</w:t>
      </w:r>
      <w:r w:rsidR="00CF1413">
        <w:rPr>
          <w:rFonts w:cs="A-OTF Ryumin Pr6N R-KL" w:hint="eastAsia"/>
          <w:color w:val="211D1E"/>
          <w:szCs w:val="21"/>
        </w:rPr>
        <w:t>，</w:t>
      </w:r>
      <w:r w:rsidR="00CF1413">
        <w:rPr>
          <w:rFonts w:hint="eastAsia"/>
        </w:rPr>
        <w:t>あらすじを話して伝えることができる。</w:t>
      </w:r>
      <w:r w:rsidR="00BE3636">
        <w:rPr>
          <w:rFonts w:hint="eastAsia"/>
        </w:rPr>
        <w:t>戦争が子どもたちにもたらす影響について，プレゼンテーションを行うことができる。</w:t>
      </w:r>
    </w:p>
    <w:p w14:paraId="00DD7039"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4A26F141" w14:textId="531B2B16" w:rsidR="00CF1413" w:rsidRDefault="00BE3636" w:rsidP="00CF1413">
      <w:pPr>
        <w:ind w:leftChars="100" w:left="210"/>
      </w:pPr>
      <w:r>
        <w:rPr>
          <w:rFonts w:hint="eastAsia"/>
        </w:rPr>
        <w:t>ホロコーストから逃れた子どもたちが，どのようなことに苦労したかについて，</w:t>
      </w:r>
      <w:r w:rsidR="00CF1413">
        <w:rPr>
          <w:rFonts w:hint="eastAsia"/>
        </w:rPr>
        <w:t>自分の考えを話して伝え合うことができる。</w:t>
      </w:r>
    </w:p>
    <w:p w14:paraId="53022D72" w14:textId="77777777" w:rsidR="00CF1413" w:rsidRPr="006570BA" w:rsidRDefault="00CF1413" w:rsidP="00CF1413">
      <w:pPr>
        <w:rPr>
          <w:rFonts w:ascii="游ゴシック Medium" w:eastAsia="游ゴシック Medium" w:hAnsi="游ゴシック Medium"/>
        </w:rPr>
      </w:pPr>
      <w:r>
        <w:rPr>
          <w:rFonts w:ascii="游ゴシック Medium" w:eastAsia="游ゴシック Medium" w:hAnsi="游ゴシック Medium" w:hint="eastAsia"/>
        </w:rPr>
        <w:t>(</w:t>
      </w:r>
      <w:r>
        <w:rPr>
          <w:rFonts w:ascii="游ゴシック Medium" w:eastAsia="游ゴシック Medium" w:hAnsi="游ゴシック Medium"/>
        </w:rPr>
        <w:t xml:space="preserve">5) </w:t>
      </w:r>
      <w:r w:rsidRPr="006570BA">
        <w:rPr>
          <w:rFonts w:ascii="游ゴシック Medium" w:eastAsia="游ゴシック Medium" w:hAnsi="游ゴシック Medium" w:hint="eastAsia"/>
        </w:rPr>
        <w:t>書くこと</w:t>
      </w:r>
    </w:p>
    <w:p w14:paraId="159643C3" w14:textId="2D439BF0" w:rsidR="00CF1413" w:rsidRDefault="00BE3636" w:rsidP="00CF1413">
      <w:pPr>
        <w:ind w:leftChars="100" w:left="210"/>
      </w:pPr>
      <w:r>
        <w:rPr>
          <w:rFonts w:hint="eastAsia"/>
        </w:rPr>
        <w:t>戦争が子どもたちにもたらす影響について</w:t>
      </w:r>
      <w:r w:rsidR="00CF1413">
        <w:rPr>
          <w:rFonts w:hint="eastAsia"/>
        </w:rPr>
        <w:t>，論理性に注意して，</w:t>
      </w:r>
      <w:r>
        <w:rPr>
          <w:rFonts w:hint="eastAsia"/>
        </w:rPr>
        <w:t>プレゼンテーションのアウトラインを書くことができる。</w:t>
      </w:r>
    </w:p>
    <w:p w14:paraId="40B23F0C" w14:textId="77777777" w:rsidR="00CF1413" w:rsidRPr="002A16C5" w:rsidRDefault="00CF1413" w:rsidP="00CF1413"/>
    <w:p w14:paraId="11297379" w14:textId="77777777" w:rsidR="00CF1413" w:rsidRPr="009E7215" w:rsidRDefault="00CF1413" w:rsidP="00CF1413">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CF1413" w:rsidRPr="007144C4" w14:paraId="5FAA0C3E" w14:textId="77777777" w:rsidTr="009070C1">
        <w:trPr>
          <w:trHeight w:val="520"/>
        </w:trPr>
        <w:tc>
          <w:tcPr>
            <w:tcW w:w="522" w:type="dxa"/>
            <w:vAlign w:val="center"/>
          </w:tcPr>
          <w:p w14:paraId="7E3FA0B3" w14:textId="77777777" w:rsidR="00CF1413" w:rsidRPr="007144C4" w:rsidRDefault="00CF1413" w:rsidP="009070C1">
            <w:pPr>
              <w:spacing w:line="300" w:lineRule="exact"/>
              <w:jc w:val="center"/>
              <w:rPr>
                <w:rFonts w:ascii="BIZ UDPゴシック" w:eastAsia="BIZ UDPゴシック" w:hAnsi="BIZ UDPゴシック"/>
              </w:rPr>
            </w:pPr>
          </w:p>
        </w:tc>
        <w:tc>
          <w:tcPr>
            <w:tcW w:w="2782" w:type="dxa"/>
            <w:vAlign w:val="center"/>
          </w:tcPr>
          <w:p w14:paraId="6A04F89F" w14:textId="77777777" w:rsidR="00CF1413" w:rsidRPr="007144C4" w:rsidRDefault="00CF1413"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5BC2E6DE" w14:textId="77777777" w:rsidR="00CF1413" w:rsidRPr="007144C4" w:rsidRDefault="00CF1413"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5F1FBD32" w14:textId="77777777" w:rsidR="00CF1413" w:rsidRPr="00D85D8E" w:rsidRDefault="00CF1413"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BE3636" w14:paraId="4795E3BA" w14:textId="77777777" w:rsidTr="009070C1">
        <w:trPr>
          <w:cantSplit/>
          <w:trHeight w:val="1232"/>
        </w:trPr>
        <w:tc>
          <w:tcPr>
            <w:tcW w:w="522" w:type="dxa"/>
            <w:textDirection w:val="tbRlV"/>
            <w:vAlign w:val="center"/>
          </w:tcPr>
          <w:p w14:paraId="19A481A4" w14:textId="77777777" w:rsidR="00BE3636" w:rsidRPr="007144C4" w:rsidRDefault="00BE3636" w:rsidP="00BE3636">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570E1F42" w14:textId="77777777" w:rsidR="00BE3636" w:rsidRPr="00942B39" w:rsidRDefault="00BE3636" w:rsidP="00BE3636">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3D20709" w14:textId="5A74214E" w:rsidR="00BE3636" w:rsidRDefault="00BE3636" w:rsidP="00BE3636">
            <w:pPr>
              <w:spacing w:line="300" w:lineRule="exact"/>
              <w:rPr>
                <w:sz w:val="18"/>
                <w:szCs w:val="18"/>
              </w:rPr>
            </w:pPr>
            <w:r>
              <w:rPr>
                <w:rFonts w:hint="eastAsia"/>
                <w:sz w:val="18"/>
                <w:szCs w:val="18"/>
              </w:rPr>
              <w:t>インタビューする際によく用いられる表現を理解している。</w:t>
            </w:r>
          </w:p>
          <w:p w14:paraId="3B64B8DD" w14:textId="77777777" w:rsidR="00BE3636" w:rsidRPr="00942B39" w:rsidRDefault="00BE3636" w:rsidP="00BE3636">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214D2E6" w14:textId="337BFE3F" w:rsidR="00BE3636" w:rsidRPr="00942B39" w:rsidRDefault="00BE3636" w:rsidP="00BE3636">
            <w:pPr>
              <w:spacing w:line="300" w:lineRule="exact"/>
              <w:rPr>
                <w:sz w:val="18"/>
                <w:szCs w:val="18"/>
              </w:rPr>
            </w:pPr>
            <w:r w:rsidRPr="00BE3636">
              <w:rPr>
                <w:rFonts w:hint="eastAsia"/>
                <w:sz w:val="18"/>
                <w:szCs w:val="18"/>
              </w:rPr>
              <w:t>ホロコースト生存者のインタビューや談話</w:t>
            </w:r>
            <w:r>
              <w:rPr>
                <w:rFonts w:hint="eastAsia"/>
                <w:sz w:val="18"/>
                <w:szCs w:val="18"/>
              </w:rPr>
              <w:t>聞き取る</w:t>
            </w:r>
            <w:r w:rsidRPr="00942B39">
              <w:rPr>
                <w:rFonts w:hint="eastAsia"/>
                <w:sz w:val="18"/>
                <w:szCs w:val="18"/>
              </w:rPr>
              <w:t>技能を身につけている。</w:t>
            </w:r>
          </w:p>
        </w:tc>
        <w:tc>
          <w:tcPr>
            <w:tcW w:w="2782" w:type="dxa"/>
          </w:tcPr>
          <w:p w14:paraId="13EB8884" w14:textId="1243401E" w:rsidR="00BE3636" w:rsidRPr="00942B39" w:rsidRDefault="00BE3636" w:rsidP="00BE3636">
            <w:pPr>
              <w:spacing w:line="300" w:lineRule="exact"/>
              <w:rPr>
                <w:sz w:val="18"/>
                <w:szCs w:val="18"/>
              </w:rPr>
            </w:pPr>
            <w:r>
              <w:rPr>
                <w:rFonts w:hint="eastAsia"/>
                <w:sz w:val="18"/>
                <w:szCs w:val="18"/>
              </w:rPr>
              <w:t>ホロコースト生存者から当時の様子を聞くた</w:t>
            </w:r>
            <w:r w:rsidRPr="00942B39">
              <w:rPr>
                <w:rFonts w:hint="eastAsia"/>
                <w:sz w:val="18"/>
                <w:szCs w:val="18"/>
              </w:rPr>
              <w:t>めに，</w:t>
            </w:r>
            <w:r>
              <w:rPr>
                <w:rFonts w:hint="eastAsia"/>
                <w:sz w:val="18"/>
                <w:szCs w:val="18"/>
              </w:rPr>
              <w:t>インタビューや談話を聞いて</w:t>
            </w:r>
            <w:r w:rsidRPr="00942B39">
              <w:rPr>
                <w:rFonts w:hint="eastAsia"/>
                <w:sz w:val="18"/>
                <w:szCs w:val="18"/>
              </w:rPr>
              <w:t>，</w:t>
            </w:r>
            <w:r>
              <w:rPr>
                <w:rFonts w:hint="eastAsia"/>
                <w:sz w:val="18"/>
                <w:szCs w:val="18"/>
              </w:rPr>
              <w:t>概要や要点をとらえ</w:t>
            </w:r>
            <w:r w:rsidRPr="00942B39">
              <w:rPr>
                <w:rFonts w:hint="eastAsia"/>
                <w:sz w:val="18"/>
                <w:szCs w:val="18"/>
              </w:rPr>
              <w:t>ている。</w:t>
            </w:r>
          </w:p>
        </w:tc>
        <w:tc>
          <w:tcPr>
            <w:tcW w:w="2782" w:type="dxa"/>
          </w:tcPr>
          <w:p w14:paraId="4DE0E3F4" w14:textId="04D29550" w:rsidR="00BE3636" w:rsidRPr="00942B39" w:rsidRDefault="00BE3636" w:rsidP="00BE3636">
            <w:pPr>
              <w:spacing w:line="300" w:lineRule="exact"/>
              <w:rPr>
                <w:sz w:val="18"/>
                <w:szCs w:val="18"/>
              </w:rPr>
            </w:pPr>
            <w:r>
              <w:rPr>
                <w:rFonts w:hint="eastAsia"/>
                <w:sz w:val="18"/>
                <w:szCs w:val="18"/>
              </w:rPr>
              <w:t>ホロコースト生存者から当時の様子を聞くた</w:t>
            </w:r>
            <w:r w:rsidRPr="00942B39">
              <w:rPr>
                <w:rFonts w:hint="eastAsia"/>
                <w:sz w:val="18"/>
                <w:szCs w:val="18"/>
              </w:rPr>
              <w:t>めに，</w:t>
            </w:r>
            <w:r>
              <w:rPr>
                <w:rFonts w:hint="eastAsia"/>
                <w:sz w:val="18"/>
                <w:szCs w:val="18"/>
              </w:rPr>
              <w:t>インタビューや談話を聞いて</w:t>
            </w:r>
            <w:r w:rsidRPr="00942B39">
              <w:rPr>
                <w:rFonts w:hint="eastAsia"/>
                <w:sz w:val="18"/>
                <w:szCs w:val="18"/>
              </w:rPr>
              <w:t>，</w:t>
            </w:r>
            <w:r>
              <w:rPr>
                <w:rFonts w:hint="eastAsia"/>
                <w:sz w:val="18"/>
                <w:szCs w:val="18"/>
              </w:rPr>
              <w:t>概要や要点をとらえようとしている。</w:t>
            </w:r>
          </w:p>
        </w:tc>
      </w:tr>
      <w:tr w:rsidR="00CF1413" w14:paraId="0D3348B8" w14:textId="77777777" w:rsidTr="009070C1">
        <w:trPr>
          <w:cantSplit/>
          <w:trHeight w:val="2268"/>
        </w:trPr>
        <w:tc>
          <w:tcPr>
            <w:tcW w:w="522" w:type="dxa"/>
            <w:textDirection w:val="tbRlV"/>
            <w:vAlign w:val="center"/>
          </w:tcPr>
          <w:p w14:paraId="5C4E3979"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3FFFCE2B" w14:textId="77777777" w:rsidR="00CF1413" w:rsidRPr="00FD42A9" w:rsidRDefault="00CF1413" w:rsidP="009070C1">
            <w:pPr>
              <w:spacing w:line="300" w:lineRule="exact"/>
              <w:rPr>
                <w:rFonts w:ascii="游ゴシック Medium" w:eastAsia="游ゴシック Medium" w:hAnsi="游ゴシック Medium"/>
                <w:sz w:val="18"/>
                <w:szCs w:val="18"/>
              </w:rPr>
            </w:pPr>
            <w:r w:rsidRPr="00FD42A9">
              <w:rPr>
                <w:rFonts w:ascii="游ゴシック Medium" w:eastAsia="游ゴシック Medium" w:hAnsi="游ゴシック Medium" w:hint="eastAsia"/>
                <w:sz w:val="18"/>
                <w:szCs w:val="18"/>
              </w:rPr>
              <w:t>〈知識〉</w:t>
            </w:r>
          </w:p>
          <w:p w14:paraId="53952116" w14:textId="2D2EFFD4" w:rsidR="00CF1413" w:rsidRPr="00942B39" w:rsidRDefault="00BE3636" w:rsidP="009070C1">
            <w:pPr>
              <w:spacing w:line="300" w:lineRule="exact"/>
              <w:rPr>
                <w:sz w:val="18"/>
                <w:szCs w:val="18"/>
              </w:rPr>
            </w:pPr>
            <w:r>
              <w:rPr>
                <w:rFonts w:hint="eastAsia"/>
                <w:sz w:val="18"/>
                <w:szCs w:val="18"/>
              </w:rPr>
              <w:t>さまざまな分詞構文，完了形の受動態</w:t>
            </w:r>
            <w:r w:rsidR="00CF1413" w:rsidRPr="00942B39">
              <w:rPr>
                <w:rFonts w:hint="eastAsia"/>
                <w:sz w:val="18"/>
                <w:szCs w:val="18"/>
              </w:rPr>
              <w:t>を理解している。</w:t>
            </w:r>
          </w:p>
          <w:p w14:paraId="1B231E30" w14:textId="77777777" w:rsidR="00CF1413" w:rsidRPr="00CE231F" w:rsidRDefault="00CF1413" w:rsidP="009070C1">
            <w:pPr>
              <w:spacing w:line="300" w:lineRule="exact"/>
              <w:rPr>
                <w:sz w:val="18"/>
                <w:szCs w:val="18"/>
              </w:rPr>
            </w:pPr>
            <w:r w:rsidRPr="00FD42A9">
              <w:rPr>
                <w:rFonts w:ascii="游ゴシック Medium" w:eastAsia="游ゴシック Medium" w:hAnsi="游ゴシック Medium" w:hint="eastAsia"/>
                <w:sz w:val="18"/>
                <w:szCs w:val="18"/>
              </w:rPr>
              <w:t>〈技能〉</w:t>
            </w:r>
          </w:p>
          <w:p w14:paraId="2D49DF12" w14:textId="09425EBD" w:rsidR="00CF1413" w:rsidRPr="00942B39" w:rsidRDefault="00BE3636" w:rsidP="009070C1">
            <w:pPr>
              <w:spacing w:line="300" w:lineRule="exact"/>
              <w:rPr>
                <w:sz w:val="18"/>
                <w:szCs w:val="18"/>
              </w:rPr>
            </w:pPr>
            <w:r w:rsidRPr="00BE3636">
              <w:rPr>
                <w:rFonts w:hint="eastAsia"/>
                <w:sz w:val="18"/>
                <w:szCs w:val="18"/>
              </w:rPr>
              <w:t>ホロコーストから子どもたちを救出した活動についての英文</w:t>
            </w:r>
            <w:r w:rsidR="00CF1413" w:rsidRPr="00942B39">
              <w:rPr>
                <w:rFonts w:hint="eastAsia"/>
                <w:sz w:val="18"/>
                <w:szCs w:val="18"/>
              </w:rPr>
              <w:t>を読み取る技能を身につけている。</w:t>
            </w:r>
          </w:p>
        </w:tc>
        <w:tc>
          <w:tcPr>
            <w:tcW w:w="2782" w:type="dxa"/>
          </w:tcPr>
          <w:p w14:paraId="05FF81E5" w14:textId="3AA8EB64" w:rsidR="00CF1413" w:rsidRPr="00942B39" w:rsidRDefault="00CF1413" w:rsidP="009070C1">
            <w:pPr>
              <w:spacing w:line="300" w:lineRule="exact"/>
              <w:rPr>
                <w:sz w:val="18"/>
                <w:szCs w:val="18"/>
              </w:rPr>
            </w:pPr>
            <w:r w:rsidRPr="00942B39">
              <w:rPr>
                <w:rFonts w:hint="eastAsia"/>
                <w:sz w:val="18"/>
                <w:szCs w:val="18"/>
              </w:rPr>
              <w:t>あらすじを発表するために，</w:t>
            </w:r>
            <w:r w:rsidR="00BE3636" w:rsidRPr="00BE3636">
              <w:rPr>
                <w:rFonts w:hint="eastAsia"/>
                <w:sz w:val="18"/>
                <w:szCs w:val="18"/>
              </w:rPr>
              <w:t>ホロコーストから子どもたちを救出した活動についての英文</w:t>
            </w:r>
            <w:r>
              <w:rPr>
                <w:rFonts w:hint="eastAsia"/>
                <w:sz w:val="18"/>
                <w:szCs w:val="18"/>
              </w:rPr>
              <w:t>を読み，概要</w:t>
            </w:r>
            <w:r w:rsidR="00BE3636">
              <w:rPr>
                <w:rFonts w:hint="eastAsia"/>
                <w:sz w:val="18"/>
                <w:szCs w:val="18"/>
              </w:rPr>
              <w:t>や登場人物の心情</w:t>
            </w:r>
            <w:r>
              <w:rPr>
                <w:rFonts w:hint="eastAsia"/>
                <w:sz w:val="18"/>
                <w:szCs w:val="18"/>
              </w:rPr>
              <w:t>をとらえて</w:t>
            </w:r>
            <w:r w:rsidRPr="00942B39">
              <w:rPr>
                <w:rFonts w:hint="eastAsia"/>
                <w:sz w:val="18"/>
                <w:szCs w:val="18"/>
              </w:rPr>
              <w:t>いる。</w:t>
            </w:r>
          </w:p>
        </w:tc>
        <w:tc>
          <w:tcPr>
            <w:tcW w:w="2782" w:type="dxa"/>
          </w:tcPr>
          <w:p w14:paraId="3626E531" w14:textId="30C06F64" w:rsidR="00CF1413" w:rsidRPr="00942B39" w:rsidRDefault="00CF1413" w:rsidP="009070C1">
            <w:pPr>
              <w:spacing w:line="300" w:lineRule="exact"/>
              <w:rPr>
                <w:sz w:val="18"/>
                <w:szCs w:val="18"/>
              </w:rPr>
            </w:pPr>
            <w:r w:rsidRPr="00942B39">
              <w:rPr>
                <w:rFonts w:hint="eastAsia"/>
                <w:sz w:val="18"/>
                <w:szCs w:val="18"/>
              </w:rPr>
              <w:t>あらすじを発表するために，</w:t>
            </w:r>
            <w:r w:rsidR="00BE3636" w:rsidRPr="00BE3636">
              <w:rPr>
                <w:rFonts w:hint="eastAsia"/>
                <w:sz w:val="18"/>
                <w:szCs w:val="18"/>
              </w:rPr>
              <w:t>ホロコーストから子どもたちを救出した活動についての英文</w:t>
            </w:r>
            <w:r w:rsidR="00BE3636">
              <w:rPr>
                <w:rFonts w:hint="eastAsia"/>
                <w:sz w:val="18"/>
                <w:szCs w:val="18"/>
              </w:rPr>
              <w:t>を</w:t>
            </w:r>
            <w:r>
              <w:rPr>
                <w:rFonts w:hint="eastAsia"/>
                <w:sz w:val="18"/>
                <w:szCs w:val="18"/>
              </w:rPr>
              <w:t>読み，概要</w:t>
            </w:r>
            <w:r w:rsidR="00BE3636">
              <w:rPr>
                <w:rFonts w:hint="eastAsia"/>
                <w:sz w:val="18"/>
                <w:szCs w:val="18"/>
              </w:rPr>
              <w:t>や登場人物の心情</w:t>
            </w:r>
            <w:r>
              <w:rPr>
                <w:rFonts w:hint="eastAsia"/>
                <w:sz w:val="18"/>
                <w:szCs w:val="18"/>
              </w:rPr>
              <w:t>をとらえようとして</w:t>
            </w:r>
            <w:r w:rsidRPr="00942B39">
              <w:rPr>
                <w:rFonts w:hint="eastAsia"/>
                <w:sz w:val="18"/>
                <w:szCs w:val="18"/>
              </w:rPr>
              <w:t>いる。</w:t>
            </w:r>
          </w:p>
        </w:tc>
      </w:tr>
      <w:tr w:rsidR="00CF1413" w:rsidRPr="003F7361" w14:paraId="500B9784" w14:textId="77777777" w:rsidTr="009070C1">
        <w:trPr>
          <w:cantSplit/>
          <w:trHeight w:val="2268"/>
        </w:trPr>
        <w:tc>
          <w:tcPr>
            <w:tcW w:w="522" w:type="dxa"/>
            <w:textDirection w:val="tbRlV"/>
            <w:vAlign w:val="center"/>
          </w:tcPr>
          <w:p w14:paraId="03796C00"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6430F578"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616B263" w14:textId="77777777" w:rsidR="00BE3636" w:rsidRPr="00942B39" w:rsidRDefault="00BE3636" w:rsidP="00BE3636">
            <w:pPr>
              <w:spacing w:line="300" w:lineRule="exact"/>
              <w:rPr>
                <w:sz w:val="18"/>
                <w:szCs w:val="18"/>
              </w:rPr>
            </w:pPr>
            <w:r>
              <w:rPr>
                <w:rFonts w:hint="eastAsia"/>
                <w:sz w:val="18"/>
                <w:szCs w:val="18"/>
              </w:rPr>
              <w:t>さまざまな分詞構文，完了形の受動態</w:t>
            </w:r>
            <w:r w:rsidRPr="00942B39">
              <w:rPr>
                <w:rFonts w:hint="eastAsia"/>
                <w:sz w:val="18"/>
                <w:szCs w:val="18"/>
              </w:rPr>
              <w:t>を理解している。</w:t>
            </w:r>
          </w:p>
          <w:p w14:paraId="2514BCEB"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7A04935" w14:textId="4AFDD76B" w:rsidR="00CF1413" w:rsidRPr="00942B39" w:rsidRDefault="00BE3636" w:rsidP="009070C1">
            <w:pPr>
              <w:spacing w:line="300" w:lineRule="exact"/>
              <w:rPr>
                <w:rFonts w:ascii="游ゴシック Medium" w:eastAsia="游ゴシック Medium" w:hAnsi="游ゴシック Medium"/>
                <w:sz w:val="18"/>
                <w:szCs w:val="18"/>
              </w:rPr>
            </w:pPr>
            <w:r w:rsidRPr="00BE3636">
              <w:rPr>
                <w:rFonts w:hint="eastAsia"/>
                <w:sz w:val="18"/>
                <w:szCs w:val="18"/>
              </w:rPr>
              <w:t>ホロコーストから子どもたちを救出した活動について</w:t>
            </w:r>
            <w:r>
              <w:rPr>
                <w:rFonts w:hint="eastAsia"/>
                <w:sz w:val="18"/>
                <w:szCs w:val="18"/>
              </w:rPr>
              <w:t>，</w:t>
            </w:r>
            <w:r w:rsidR="00CF1413" w:rsidRPr="00942B39">
              <w:rPr>
                <w:rFonts w:hint="eastAsia"/>
                <w:sz w:val="18"/>
                <w:szCs w:val="18"/>
              </w:rPr>
              <w:t>概要を</w:t>
            </w:r>
            <w:r w:rsidR="00CF1413">
              <w:rPr>
                <w:rFonts w:hint="eastAsia"/>
                <w:sz w:val="18"/>
                <w:szCs w:val="18"/>
              </w:rPr>
              <w:t>話して</w:t>
            </w:r>
            <w:r w:rsidR="00CF1413" w:rsidRPr="00942B39">
              <w:rPr>
                <w:rFonts w:hint="eastAsia"/>
                <w:sz w:val="18"/>
                <w:szCs w:val="18"/>
              </w:rPr>
              <w:t>伝える技能を身につけている。</w:t>
            </w:r>
            <w:r>
              <w:rPr>
                <w:rFonts w:hint="eastAsia"/>
                <w:sz w:val="18"/>
                <w:szCs w:val="18"/>
              </w:rPr>
              <w:t>また，戦争が子どもたちにもたらす影響について伝える技能を身につけている。</w:t>
            </w:r>
          </w:p>
        </w:tc>
        <w:tc>
          <w:tcPr>
            <w:tcW w:w="2782" w:type="dxa"/>
          </w:tcPr>
          <w:p w14:paraId="4B2534D2" w14:textId="1D0609E2" w:rsidR="00CF1413" w:rsidRDefault="00CF1413" w:rsidP="009070C1">
            <w:pPr>
              <w:spacing w:line="300" w:lineRule="exact"/>
              <w:rPr>
                <w:sz w:val="18"/>
                <w:szCs w:val="18"/>
              </w:rPr>
            </w:pPr>
            <w:r w:rsidRPr="00942B39">
              <w:rPr>
                <w:rFonts w:hint="eastAsia"/>
                <w:sz w:val="18"/>
                <w:szCs w:val="18"/>
              </w:rPr>
              <w:t>読んだ</w:t>
            </w:r>
            <w:r>
              <w:rPr>
                <w:rFonts w:hint="eastAsia"/>
                <w:sz w:val="18"/>
                <w:szCs w:val="18"/>
              </w:rPr>
              <w:t>英文の内容を相手に知らせる</w:t>
            </w:r>
            <w:r w:rsidRPr="00942B39">
              <w:rPr>
                <w:rFonts w:hint="eastAsia"/>
                <w:sz w:val="18"/>
                <w:szCs w:val="18"/>
              </w:rPr>
              <w:t>ために，</w:t>
            </w:r>
            <w:r w:rsidR="00BE3636" w:rsidRPr="00BE3636">
              <w:rPr>
                <w:rFonts w:hint="eastAsia"/>
                <w:sz w:val="18"/>
                <w:szCs w:val="18"/>
              </w:rPr>
              <w:t>ホロコーストから子どもたちを救出した活動</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sidR="00BE3636">
              <w:rPr>
                <w:rFonts w:hint="eastAsia"/>
                <w:sz w:val="18"/>
                <w:szCs w:val="18"/>
              </w:rPr>
              <w:t>また，戦争が子どもたちにもたらす影響について伝えるために，図や写真を用いて，内容を伝えている。</w:t>
            </w:r>
          </w:p>
        </w:tc>
        <w:tc>
          <w:tcPr>
            <w:tcW w:w="2782" w:type="dxa"/>
          </w:tcPr>
          <w:p w14:paraId="6D682976" w14:textId="5FAB304E" w:rsidR="00CF1413" w:rsidRDefault="00BE3636" w:rsidP="009070C1">
            <w:pPr>
              <w:spacing w:line="300" w:lineRule="exact"/>
              <w:rPr>
                <w:sz w:val="18"/>
                <w:szCs w:val="18"/>
              </w:rPr>
            </w:pPr>
            <w:r w:rsidRPr="00942B39">
              <w:rPr>
                <w:rFonts w:hint="eastAsia"/>
                <w:sz w:val="18"/>
                <w:szCs w:val="18"/>
              </w:rPr>
              <w:t>読んだ</w:t>
            </w:r>
            <w:r>
              <w:rPr>
                <w:rFonts w:hint="eastAsia"/>
                <w:sz w:val="18"/>
                <w:szCs w:val="18"/>
              </w:rPr>
              <w:t>英文の内容を相手に知らせる</w:t>
            </w:r>
            <w:r w:rsidRPr="00942B39">
              <w:rPr>
                <w:rFonts w:hint="eastAsia"/>
                <w:sz w:val="18"/>
                <w:szCs w:val="18"/>
              </w:rPr>
              <w:t>ために，</w:t>
            </w:r>
            <w:r w:rsidRPr="00BE3636">
              <w:rPr>
                <w:rFonts w:hint="eastAsia"/>
                <w:sz w:val="18"/>
                <w:szCs w:val="18"/>
              </w:rPr>
              <w:t>ホロコーストから子どもたちを救出した活動</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Pr>
                <w:rFonts w:hint="eastAsia"/>
                <w:sz w:val="18"/>
                <w:szCs w:val="18"/>
              </w:rPr>
              <w:t>また，戦争が子どもたちにもたらす影響について伝えるために，図や写真を用いて，内容を伝えようとしている。</w:t>
            </w:r>
          </w:p>
        </w:tc>
      </w:tr>
      <w:tr w:rsidR="00384942" w:rsidRPr="003F7361" w14:paraId="5E450B5E" w14:textId="77777777" w:rsidTr="009070C1">
        <w:trPr>
          <w:cantSplit/>
          <w:trHeight w:val="2268"/>
        </w:trPr>
        <w:tc>
          <w:tcPr>
            <w:tcW w:w="522" w:type="dxa"/>
            <w:textDirection w:val="tbRlV"/>
            <w:vAlign w:val="center"/>
          </w:tcPr>
          <w:p w14:paraId="67C08256" w14:textId="77777777" w:rsidR="00384942" w:rsidRPr="007144C4" w:rsidRDefault="00384942" w:rsidP="00384942">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F54FFD9" w14:textId="77777777" w:rsidR="00384942" w:rsidRPr="00942B39" w:rsidRDefault="00384942" w:rsidP="00384942">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57A5EBD" w14:textId="77777777" w:rsidR="00384942" w:rsidRPr="00942B39" w:rsidRDefault="00384942" w:rsidP="00384942">
            <w:pPr>
              <w:spacing w:line="300" w:lineRule="exact"/>
              <w:rPr>
                <w:sz w:val="18"/>
                <w:szCs w:val="18"/>
              </w:rPr>
            </w:pPr>
            <w:r>
              <w:rPr>
                <w:rFonts w:hint="eastAsia"/>
                <w:sz w:val="18"/>
                <w:szCs w:val="18"/>
              </w:rPr>
              <w:t>さまざまな分詞構文，完了形の受動態</w:t>
            </w:r>
            <w:r w:rsidRPr="00942B39">
              <w:rPr>
                <w:rFonts w:hint="eastAsia"/>
                <w:sz w:val="18"/>
                <w:szCs w:val="18"/>
              </w:rPr>
              <w:t>を理解している。</w:t>
            </w:r>
          </w:p>
          <w:p w14:paraId="11CE7293" w14:textId="77777777" w:rsidR="00384942" w:rsidRPr="00942B39" w:rsidRDefault="00384942" w:rsidP="00384942">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80E1EBC" w14:textId="14C0593E" w:rsidR="00384942" w:rsidRPr="00942B39" w:rsidRDefault="00384942" w:rsidP="00384942">
            <w:pPr>
              <w:spacing w:line="300" w:lineRule="exact"/>
              <w:rPr>
                <w:sz w:val="18"/>
                <w:szCs w:val="18"/>
              </w:rPr>
            </w:pPr>
            <w:r>
              <w:rPr>
                <w:rFonts w:hint="eastAsia"/>
                <w:sz w:val="18"/>
                <w:szCs w:val="18"/>
              </w:rPr>
              <w:t>ホロコーストを逃れた子どもたちがどのようなことに苦労したかについて，話して伝え合う</w:t>
            </w:r>
            <w:r w:rsidRPr="00942B39">
              <w:rPr>
                <w:rFonts w:hint="eastAsia"/>
                <w:sz w:val="18"/>
                <w:szCs w:val="18"/>
              </w:rPr>
              <w:t>技能を身につけている。</w:t>
            </w:r>
          </w:p>
        </w:tc>
        <w:tc>
          <w:tcPr>
            <w:tcW w:w="2782" w:type="dxa"/>
          </w:tcPr>
          <w:p w14:paraId="10BDE805" w14:textId="16AC6597" w:rsidR="00384942" w:rsidRPr="002773C7" w:rsidRDefault="00384942" w:rsidP="00384942">
            <w:pPr>
              <w:spacing w:line="300" w:lineRule="exact"/>
              <w:rPr>
                <w:sz w:val="18"/>
                <w:szCs w:val="18"/>
              </w:rPr>
            </w:pPr>
            <w:r>
              <w:rPr>
                <w:rFonts w:hint="eastAsia"/>
                <w:sz w:val="18"/>
                <w:szCs w:val="18"/>
              </w:rPr>
              <w:t>ホロコーストを逃れた子どもたちが苦労したことについて，相手が理解しやすいように工夫しながら，自分の考え話して伝え合っている。</w:t>
            </w:r>
          </w:p>
        </w:tc>
        <w:tc>
          <w:tcPr>
            <w:tcW w:w="2782" w:type="dxa"/>
          </w:tcPr>
          <w:p w14:paraId="607AB37F" w14:textId="010E7F42" w:rsidR="00384942" w:rsidRPr="00942B39" w:rsidRDefault="00384942" w:rsidP="00384942">
            <w:pPr>
              <w:spacing w:line="300" w:lineRule="exact"/>
              <w:rPr>
                <w:sz w:val="18"/>
                <w:szCs w:val="18"/>
              </w:rPr>
            </w:pPr>
            <w:r>
              <w:rPr>
                <w:rFonts w:hint="eastAsia"/>
                <w:sz w:val="18"/>
                <w:szCs w:val="18"/>
              </w:rPr>
              <w:t>ホロコーストを逃れた子どもたちが苦労したことについて，相手が理解しやすいように工夫しながら，自分の考え話して伝え合おうとしている。</w:t>
            </w:r>
          </w:p>
        </w:tc>
      </w:tr>
      <w:tr w:rsidR="00384942" w14:paraId="4F6E3EDB" w14:textId="77777777" w:rsidTr="009070C1">
        <w:trPr>
          <w:cantSplit/>
          <w:trHeight w:val="2117"/>
        </w:trPr>
        <w:tc>
          <w:tcPr>
            <w:tcW w:w="522" w:type="dxa"/>
            <w:textDirection w:val="tbRlV"/>
            <w:vAlign w:val="center"/>
          </w:tcPr>
          <w:p w14:paraId="19D1F522" w14:textId="77777777" w:rsidR="00384942" w:rsidRPr="007144C4" w:rsidRDefault="00384942" w:rsidP="00384942">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26B5E6FB" w14:textId="77777777" w:rsidR="00384942" w:rsidRPr="00942B39" w:rsidRDefault="00384942" w:rsidP="00384942">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2242710" w14:textId="77777777" w:rsidR="00384942" w:rsidRPr="00942B39" w:rsidRDefault="00384942" w:rsidP="00384942">
            <w:pPr>
              <w:spacing w:line="300" w:lineRule="exact"/>
              <w:rPr>
                <w:sz w:val="18"/>
                <w:szCs w:val="18"/>
              </w:rPr>
            </w:pPr>
            <w:r>
              <w:rPr>
                <w:rFonts w:hint="eastAsia"/>
                <w:sz w:val="18"/>
                <w:szCs w:val="18"/>
              </w:rPr>
              <w:t>さまざまな分詞構文，完了形の受動態</w:t>
            </w:r>
            <w:r w:rsidRPr="00942B39">
              <w:rPr>
                <w:rFonts w:hint="eastAsia"/>
                <w:sz w:val="18"/>
                <w:szCs w:val="18"/>
              </w:rPr>
              <w:t>を理解している。</w:t>
            </w:r>
          </w:p>
          <w:p w14:paraId="3EF53F2B" w14:textId="77777777" w:rsidR="00384942" w:rsidRPr="00942B39" w:rsidRDefault="00384942" w:rsidP="00384942">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1853281" w14:textId="313D9219" w:rsidR="00384942" w:rsidRPr="00942B39" w:rsidRDefault="00384942" w:rsidP="00384942">
            <w:pPr>
              <w:spacing w:line="300" w:lineRule="exact"/>
              <w:rPr>
                <w:sz w:val="18"/>
                <w:szCs w:val="18"/>
              </w:rPr>
            </w:pPr>
            <w:r>
              <w:rPr>
                <w:rFonts w:hint="eastAsia"/>
                <w:sz w:val="18"/>
                <w:szCs w:val="18"/>
              </w:rPr>
              <w:t>戦争が子どもたちにもたらす影響について，プレゼンテーションのアウトラインを書く技能を身につけている。</w:t>
            </w:r>
          </w:p>
        </w:tc>
        <w:tc>
          <w:tcPr>
            <w:tcW w:w="2782" w:type="dxa"/>
          </w:tcPr>
          <w:p w14:paraId="4DEF6F8E" w14:textId="0541DA1A" w:rsidR="00384942" w:rsidRPr="007B1D7C" w:rsidRDefault="00384942" w:rsidP="00384942">
            <w:pPr>
              <w:spacing w:line="300" w:lineRule="exact"/>
              <w:rPr>
                <w:sz w:val="18"/>
                <w:szCs w:val="18"/>
              </w:rPr>
            </w:pPr>
            <w:r>
              <w:rPr>
                <w:rFonts w:hint="eastAsia"/>
                <w:sz w:val="18"/>
                <w:szCs w:val="18"/>
              </w:rPr>
              <w:t>戦争が子どもたちにもたらす影響について，プレゼンテーションをするために，アウトラインを書く技能を身につけている。</w:t>
            </w:r>
          </w:p>
        </w:tc>
        <w:tc>
          <w:tcPr>
            <w:tcW w:w="2782" w:type="dxa"/>
          </w:tcPr>
          <w:p w14:paraId="75977B9D" w14:textId="5E9CAE63" w:rsidR="00384942" w:rsidRPr="003F7361" w:rsidRDefault="00384942" w:rsidP="00384942">
            <w:pPr>
              <w:spacing w:line="300" w:lineRule="exact"/>
              <w:rPr>
                <w:sz w:val="18"/>
                <w:szCs w:val="18"/>
              </w:rPr>
            </w:pPr>
            <w:r>
              <w:rPr>
                <w:rFonts w:hint="eastAsia"/>
                <w:sz w:val="18"/>
                <w:szCs w:val="18"/>
              </w:rPr>
              <w:t>戦争が子どもたちにもたらす影響について，プレゼンテーションをするために，相手に伝わりやすいアウトラインを書こうとしている。</w:t>
            </w:r>
          </w:p>
        </w:tc>
      </w:tr>
    </w:tbl>
    <w:p w14:paraId="536E251C" w14:textId="77777777" w:rsidR="00CF1413" w:rsidRPr="00E46E24" w:rsidRDefault="00CF1413" w:rsidP="00CF1413"/>
    <w:p w14:paraId="76B9C108" w14:textId="4CB835C1" w:rsidR="00F37AC8" w:rsidRDefault="00F37AC8">
      <w:pPr>
        <w:widowControl/>
        <w:jc w:val="left"/>
      </w:pPr>
      <w:r>
        <w:br w:type="page"/>
      </w:r>
    </w:p>
    <w:p w14:paraId="222567AC" w14:textId="09559E7A" w:rsidR="00F37AC8" w:rsidRPr="007144C4" w:rsidRDefault="00F37AC8" w:rsidP="00F37AC8">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b/>
          <w:sz w:val="28"/>
          <w:szCs w:val="28"/>
        </w:rPr>
        <w:t>5</w:t>
      </w:r>
      <w:r w:rsidRPr="007144C4">
        <w:rPr>
          <w:rFonts w:ascii="Arial" w:hAnsi="Arial" w:cs="Arial" w:hint="eastAsia"/>
          <w:b/>
          <w:sz w:val="28"/>
          <w:szCs w:val="28"/>
        </w:rPr>
        <w:t xml:space="preserve"> </w:t>
      </w:r>
      <w:r w:rsidRPr="007144C4">
        <w:rPr>
          <w:rFonts w:ascii="Arial" w:hAnsi="Arial" w:cs="Arial"/>
          <w:b/>
          <w:sz w:val="28"/>
          <w:szCs w:val="28"/>
        </w:rPr>
        <w:t xml:space="preserve">  </w:t>
      </w:r>
      <w:r w:rsidR="008C01FF">
        <w:rPr>
          <w:rFonts w:ascii="Arial" w:hAnsi="Arial" w:cs="Arial" w:hint="eastAsia"/>
          <w:b/>
          <w:sz w:val="28"/>
          <w:szCs w:val="28"/>
        </w:rPr>
        <w:t>Designing the World</w:t>
      </w:r>
    </w:p>
    <w:p w14:paraId="1006E543" w14:textId="77777777" w:rsidR="00F37AC8" w:rsidRPr="007144C4" w:rsidRDefault="00F37AC8" w:rsidP="00F37AC8"/>
    <w:p w14:paraId="73960285" w14:textId="77777777" w:rsidR="00F37AC8" w:rsidRPr="007144C4" w:rsidRDefault="00F37AC8" w:rsidP="00F37AC8">
      <w:pPr>
        <w:rPr>
          <w:rFonts w:ascii="BIZ UDPゴシック" w:eastAsia="BIZ UDPゴシック" w:hAnsi="BIZ UDPゴシック"/>
        </w:rPr>
      </w:pPr>
      <w:r w:rsidRPr="007144C4">
        <w:rPr>
          <w:rFonts w:ascii="BIZ UDPゴシック" w:eastAsia="BIZ UDPゴシック" w:hAnsi="BIZ UDPゴシック" w:hint="eastAsia"/>
        </w:rPr>
        <w:t>【単元目標】</w:t>
      </w:r>
    </w:p>
    <w:p w14:paraId="5CEB9795"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5523254A" w14:textId="7D9FA595" w:rsidR="00F37AC8" w:rsidRDefault="00B04899" w:rsidP="00F37AC8">
      <w:pPr>
        <w:ind w:leftChars="100" w:left="210"/>
      </w:pPr>
      <w:r>
        <w:rPr>
          <w:rFonts w:hint="eastAsia"/>
        </w:rPr>
        <w:t>ウェブサイトのデザインについての生徒の会話や，フォントのもたらす効果についての講話を聞いて，</w:t>
      </w:r>
      <w:r w:rsidR="00F37AC8">
        <w:rPr>
          <w:rFonts w:hint="eastAsia"/>
        </w:rPr>
        <w:t>概要や要点を理解することができる。</w:t>
      </w:r>
    </w:p>
    <w:p w14:paraId="405A72E1"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8F60A43" w14:textId="38488438" w:rsidR="00F37AC8" w:rsidRDefault="00621AF1" w:rsidP="00F37AC8">
      <w:pPr>
        <w:ind w:leftChars="100" w:left="210"/>
      </w:pPr>
      <w:r>
        <w:rPr>
          <w:rFonts w:hint="eastAsia"/>
        </w:rPr>
        <w:t>高速道路専用フォント開発に関する英文</w:t>
      </w:r>
      <w:r w:rsidR="00F37AC8">
        <w:rPr>
          <w:rFonts w:hint="eastAsia"/>
        </w:rPr>
        <w:t>を，単語を調べたり読み直したりすれば，概要を理解することができる。</w:t>
      </w:r>
    </w:p>
    <w:p w14:paraId="41F49517"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0F02D3B" w14:textId="6635133C" w:rsidR="00F37AC8" w:rsidRPr="000275BC" w:rsidRDefault="00621AF1" w:rsidP="00621AF1">
      <w:pPr>
        <w:ind w:leftChars="100" w:left="210"/>
      </w:pPr>
      <w:r>
        <w:rPr>
          <w:rFonts w:hint="eastAsia"/>
        </w:rPr>
        <w:t>高速道路専用フォント開発に関する英文</w:t>
      </w:r>
      <w:r w:rsidR="00F37AC8">
        <w:rPr>
          <w:rFonts w:hint="eastAsia"/>
        </w:rPr>
        <w:t>を読み，関連する絵や写真，キーワードを使い，事前の準備をすれば，</w:t>
      </w:r>
      <w:r w:rsidR="00F37AC8">
        <w:rPr>
          <w:rFonts w:cs="A-OTF Ryumin Pr6N R-KL"/>
          <w:color w:val="211D1E"/>
          <w:szCs w:val="21"/>
        </w:rPr>
        <w:t>論理性に注意して</w:t>
      </w:r>
      <w:r w:rsidR="00F37AC8">
        <w:rPr>
          <w:rFonts w:cs="A-OTF Ryumin Pr6N R-KL" w:hint="eastAsia"/>
          <w:color w:val="211D1E"/>
          <w:szCs w:val="21"/>
        </w:rPr>
        <w:t>，</w:t>
      </w:r>
      <w:r w:rsidR="00933B33">
        <w:rPr>
          <w:rFonts w:hint="eastAsia"/>
        </w:rPr>
        <w:t>概要</w:t>
      </w:r>
      <w:r w:rsidR="00F37AC8">
        <w:rPr>
          <w:rFonts w:hint="eastAsia"/>
        </w:rPr>
        <w:t>を話して伝えることができる。</w:t>
      </w:r>
    </w:p>
    <w:p w14:paraId="790422D9"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2EB9C6AF" w14:textId="6D9B3672" w:rsidR="00F37AC8" w:rsidRPr="008C52D5" w:rsidRDefault="00621AF1" w:rsidP="00F37AC8">
      <w:pPr>
        <w:ind w:leftChars="100" w:left="210"/>
      </w:pPr>
      <w:r>
        <w:rPr>
          <w:rFonts w:hint="eastAsia"/>
        </w:rPr>
        <w:t>文化祭のポスター</w:t>
      </w:r>
      <w:r w:rsidR="008E01CF">
        <w:rPr>
          <w:rFonts w:hint="eastAsia"/>
        </w:rPr>
        <w:t>について，</w:t>
      </w:r>
      <w:r>
        <w:rPr>
          <w:rFonts w:hint="eastAsia"/>
        </w:rPr>
        <w:t>どちらのデザインが優れているか，</w:t>
      </w:r>
      <w:r w:rsidR="008E01CF">
        <w:rPr>
          <w:rFonts w:hint="eastAsia"/>
        </w:rPr>
        <w:t>論理性に注意しながら自分の意見を伝え合うことができる。</w:t>
      </w:r>
    </w:p>
    <w:p w14:paraId="2807F820"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4C6A137" w14:textId="256BD6C8" w:rsidR="00F37AC8" w:rsidRDefault="00621AF1" w:rsidP="00F37AC8">
      <w:pPr>
        <w:ind w:leftChars="100" w:left="210"/>
      </w:pPr>
      <w:r>
        <w:rPr>
          <w:rFonts w:hint="eastAsia"/>
        </w:rPr>
        <w:t>文化祭のポスターについて，どちらのデザインが優れているか，生徒会に助言するメールを書くことができる。</w:t>
      </w:r>
    </w:p>
    <w:p w14:paraId="6323A0A8" w14:textId="77777777" w:rsidR="00F37AC8" w:rsidRDefault="00F37AC8" w:rsidP="00F37AC8"/>
    <w:p w14:paraId="68D73986" w14:textId="77777777" w:rsidR="00F37AC8" w:rsidRPr="009E7215" w:rsidRDefault="00F37AC8" w:rsidP="00F37AC8">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F37AC8" w:rsidRPr="007144C4" w14:paraId="631FC928" w14:textId="77777777" w:rsidTr="009070C1">
        <w:trPr>
          <w:trHeight w:val="520"/>
        </w:trPr>
        <w:tc>
          <w:tcPr>
            <w:tcW w:w="522" w:type="dxa"/>
            <w:vAlign w:val="center"/>
          </w:tcPr>
          <w:p w14:paraId="23C6CA7C" w14:textId="77777777" w:rsidR="00F37AC8" w:rsidRPr="007144C4" w:rsidRDefault="00F37AC8" w:rsidP="009070C1">
            <w:pPr>
              <w:spacing w:line="300" w:lineRule="exact"/>
              <w:jc w:val="center"/>
              <w:rPr>
                <w:rFonts w:ascii="BIZ UDPゴシック" w:eastAsia="BIZ UDPゴシック" w:hAnsi="BIZ UDPゴシック"/>
              </w:rPr>
            </w:pPr>
          </w:p>
        </w:tc>
        <w:tc>
          <w:tcPr>
            <w:tcW w:w="2782" w:type="dxa"/>
            <w:vAlign w:val="center"/>
          </w:tcPr>
          <w:p w14:paraId="1C52B3BE" w14:textId="77777777" w:rsidR="00F37AC8" w:rsidRPr="007144C4" w:rsidRDefault="00F37AC8"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2BC63872" w14:textId="77777777" w:rsidR="00F37AC8" w:rsidRPr="007144C4" w:rsidRDefault="00F37AC8"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6E703EA2" w14:textId="77777777" w:rsidR="00F37AC8" w:rsidRPr="00D85D8E" w:rsidRDefault="00F37AC8"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621AF1" w14:paraId="4DC93FA0" w14:textId="77777777" w:rsidTr="009070C1">
        <w:trPr>
          <w:cantSplit/>
          <w:trHeight w:val="1232"/>
        </w:trPr>
        <w:tc>
          <w:tcPr>
            <w:tcW w:w="522" w:type="dxa"/>
            <w:textDirection w:val="tbRlV"/>
            <w:vAlign w:val="center"/>
          </w:tcPr>
          <w:p w14:paraId="5574EA8F" w14:textId="77777777" w:rsidR="00621AF1" w:rsidRPr="007144C4" w:rsidRDefault="00621AF1" w:rsidP="00621AF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0157406D" w14:textId="77777777" w:rsidR="00621AF1" w:rsidRPr="00942B39" w:rsidRDefault="00621AF1" w:rsidP="00621AF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B4F4C39" w14:textId="1A8594B3" w:rsidR="00621AF1" w:rsidRDefault="00621AF1" w:rsidP="00621AF1">
            <w:pPr>
              <w:spacing w:line="300" w:lineRule="exact"/>
              <w:rPr>
                <w:sz w:val="18"/>
                <w:szCs w:val="18"/>
              </w:rPr>
            </w:pPr>
            <w:r>
              <w:rPr>
                <w:rFonts w:hint="eastAsia"/>
                <w:sz w:val="18"/>
                <w:szCs w:val="18"/>
              </w:rPr>
              <w:t>デザインに関する表現を理解している。</w:t>
            </w:r>
          </w:p>
          <w:p w14:paraId="7C2BEA24" w14:textId="77777777" w:rsidR="00621AF1" w:rsidRPr="00942B39" w:rsidRDefault="00621AF1" w:rsidP="00621AF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BC25EB4" w14:textId="48282B59" w:rsidR="00621AF1" w:rsidRPr="00942B39" w:rsidRDefault="00621AF1" w:rsidP="00621AF1">
            <w:pPr>
              <w:spacing w:line="300" w:lineRule="exact"/>
              <w:rPr>
                <w:sz w:val="18"/>
                <w:szCs w:val="18"/>
              </w:rPr>
            </w:pPr>
            <w:r>
              <w:rPr>
                <w:rFonts w:hint="eastAsia"/>
                <w:sz w:val="18"/>
                <w:szCs w:val="18"/>
              </w:rPr>
              <w:t>ウェブサイトのデザインについての会話や，フォントのもたらす効果についての講話を聞き取るための技能を身につけている。</w:t>
            </w:r>
          </w:p>
        </w:tc>
        <w:tc>
          <w:tcPr>
            <w:tcW w:w="2782" w:type="dxa"/>
          </w:tcPr>
          <w:p w14:paraId="2AB7E5C0" w14:textId="253FECC8" w:rsidR="00621AF1" w:rsidRPr="00942B39" w:rsidRDefault="00621AF1" w:rsidP="00621AF1">
            <w:pPr>
              <w:spacing w:line="300" w:lineRule="exact"/>
              <w:rPr>
                <w:sz w:val="18"/>
                <w:szCs w:val="18"/>
              </w:rPr>
            </w:pPr>
            <w:r>
              <w:rPr>
                <w:rFonts w:hint="eastAsia"/>
                <w:sz w:val="18"/>
                <w:szCs w:val="18"/>
              </w:rPr>
              <w:t>ウェブサイトのデザインについての会話や，フォントのもたらす効果についての講話を理解するために，対話や説明を聞いて，概要や要点をとらえて</w:t>
            </w:r>
            <w:r w:rsidRPr="00942B39">
              <w:rPr>
                <w:rFonts w:hint="eastAsia"/>
                <w:sz w:val="18"/>
                <w:szCs w:val="18"/>
              </w:rPr>
              <w:t>いる。</w:t>
            </w:r>
          </w:p>
        </w:tc>
        <w:tc>
          <w:tcPr>
            <w:tcW w:w="2782" w:type="dxa"/>
          </w:tcPr>
          <w:p w14:paraId="6BF5BFBA" w14:textId="277A39B5" w:rsidR="00621AF1" w:rsidRPr="00942B39" w:rsidRDefault="00621AF1" w:rsidP="00621AF1">
            <w:pPr>
              <w:spacing w:line="300" w:lineRule="exact"/>
              <w:rPr>
                <w:sz w:val="18"/>
                <w:szCs w:val="18"/>
              </w:rPr>
            </w:pPr>
            <w:r>
              <w:rPr>
                <w:rFonts w:hint="eastAsia"/>
                <w:sz w:val="18"/>
                <w:szCs w:val="18"/>
              </w:rPr>
              <w:t>ウェブサイトのデザインについての会話や，フォントのもたらす効果についての講話を理解するために，対話や説明を聞いて，概要や要点をとら</w:t>
            </w:r>
            <w:r>
              <w:rPr>
                <w:rFonts w:hint="eastAsia"/>
                <w:sz w:val="18"/>
                <w:szCs w:val="18"/>
              </w:rPr>
              <w:t>えようとしている</w:t>
            </w:r>
            <w:r w:rsidRPr="00942B39">
              <w:rPr>
                <w:rFonts w:hint="eastAsia"/>
                <w:sz w:val="18"/>
                <w:szCs w:val="18"/>
              </w:rPr>
              <w:t>。</w:t>
            </w:r>
          </w:p>
        </w:tc>
      </w:tr>
      <w:tr w:rsidR="00F37AC8" w14:paraId="269CCC5D" w14:textId="77777777" w:rsidTr="009070C1">
        <w:trPr>
          <w:cantSplit/>
          <w:trHeight w:val="2268"/>
        </w:trPr>
        <w:tc>
          <w:tcPr>
            <w:tcW w:w="522" w:type="dxa"/>
            <w:textDirection w:val="tbRlV"/>
            <w:vAlign w:val="center"/>
          </w:tcPr>
          <w:p w14:paraId="3C9ABD1C" w14:textId="77777777"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1755A8CD" w14:textId="77777777" w:rsidR="00F37AC8" w:rsidRPr="008E065B" w:rsidRDefault="00F37AC8" w:rsidP="009070C1">
            <w:pPr>
              <w:spacing w:line="300" w:lineRule="exact"/>
              <w:rPr>
                <w:rFonts w:ascii="游ゴシック Medium" w:eastAsia="游ゴシック Medium" w:hAnsi="游ゴシック Medium"/>
                <w:sz w:val="18"/>
                <w:szCs w:val="18"/>
              </w:rPr>
            </w:pPr>
            <w:r w:rsidRPr="008E065B">
              <w:rPr>
                <w:rFonts w:ascii="游ゴシック Medium" w:eastAsia="游ゴシック Medium" w:hAnsi="游ゴシック Medium" w:hint="eastAsia"/>
                <w:sz w:val="18"/>
                <w:szCs w:val="18"/>
              </w:rPr>
              <w:t>〈知識〉</w:t>
            </w:r>
          </w:p>
          <w:p w14:paraId="4C397AD7" w14:textId="031AA30B" w:rsidR="00F37AC8" w:rsidRPr="00942B39" w:rsidRDefault="00621AF1" w:rsidP="009070C1">
            <w:pPr>
              <w:spacing w:line="300" w:lineRule="exact"/>
              <w:rPr>
                <w:sz w:val="18"/>
                <w:szCs w:val="18"/>
              </w:rPr>
            </w:pPr>
            <w:r>
              <w:rPr>
                <w:rFonts w:hint="eastAsia"/>
                <w:sz w:val="18"/>
                <w:szCs w:val="18"/>
              </w:rPr>
              <w:t>関係副詞の非限定用法，結果・程度を表すso/such ~ thatを含む文を理解している</w:t>
            </w:r>
            <w:r w:rsidR="008E01CF" w:rsidRPr="00942B39">
              <w:rPr>
                <w:rFonts w:hint="eastAsia"/>
                <w:sz w:val="18"/>
                <w:szCs w:val="18"/>
              </w:rPr>
              <w:t>。</w:t>
            </w:r>
          </w:p>
          <w:p w14:paraId="542A770D" w14:textId="77777777" w:rsidR="00F37AC8" w:rsidRPr="008E065B" w:rsidRDefault="00F37AC8" w:rsidP="009070C1">
            <w:pPr>
              <w:spacing w:line="300" w:lineRule="exact"/>
              <w:rPr>
                <w:rFonts w:ascii="游ゴシック Medium" w:eastAsia="游ゴシック Medium" w:hAnsi="游ゴシック Medium"/>
                <w:sz w:val="18"/>
                <w:szCs w:val="18"/>
              </w:rPr>
            </w:pPr>
            <w:r w:rsidRPr="008E065B">
              <w:rPr>
                <w:rFonts w:ascii="游ゴシック Medium" w:eastAsia="游ゴシック Medium" w:hAnsi="游ゴシック Medium" w:hint="eastAsia"/>
                <w:sz w:val="18"/>
                <w:szCs w:val="18"/>
              </w:rPr>
              <w:t>〈技能〉</w:t>
            </w:r>
          </w:p>
          <w:p w14:paraId="7C260B9B" w14:textId="53BA8181" w:rsidR="00F37AC8" w:rsidRPr="00942B39" w:rsidRDefault="00621AF1" w:rsidP="009070C1">
            <w:pPr>
              <w:spacing w:line="300" w:lineRule="exact"/>
              <w:rPr>
                <w:sz w:val="18"/>
                <w:szCs w:val="18"/>
              </w:rPr>
            </w:pPr>
            <w:r w:rsidRPr="00621AF1">
              <w:rPr>
                <w:rFonts w:hint="eastAsia"/>
                <w:sz w:val="18"/>
                <w:szCs w:val="18"/>
              </w:rPr>
              <w:t>高速道路専用フォント開発に関する英文</w:t>
            </w:r>
            <w:r w:rsidR="00F37AC8" w:rsidRPr="00942B39">
              <w:rPr>
                <w:rFonts w:hint="eastAsia"/>
                <w:sz w:val="18"/>
                <w:szCs w:val="18"/>
              </w:rPr>
              <w:t>を読み取る技能を身につけている。</w:t>
            </w:r>
          </w:p>
        </w:tc>
        <w:tc>
          <w:tcPr>
            <w:tcW w:w="2782" w:type="dxa"/>
          </w:tcPr>
          <w:p w14:paraId="5A982A00" w14:textId="7E187636" w:rsidR="00F37AC8" w:rsidRPr="00942B39" w:rsidRDefault="00F37AC8" w:rsidP="009070C1">
            <w:pPr>
              <w:spacing w:line="300" w:lineRule="exact"/>
              <w:rPr>
                <w:sz w:val="18"/>
                <w:szCs w:val="18"/>
              </w:rPr>
            </w:pPr>
            <w:r w:rsidRPr="00942B39">
              <w:rPr>
                <w:rFonts w:hint="eastAsia"/>
                <w:sz w:val="18"/>
                <w:szCs w:val="18"/>
              </w:rPr>
              <w:t>あらすじを発表するために，</w:t>
            </w:r>
            <w:r w:rsidR="00621AF1" w:rsidRPr="00621AF1">
              <w:rPr>
                <w:rFonts w:hint="eastAsia"/>
                <w:sz w:val="18"/>
                <w:szCs w:val="18"/>
              </w:rPr>
              <w:t>高速道路専用フォント開発に関する英文</w:t>
            </w:r>
            <w:r>
              <w:rPr>
                <w:rFonts w:hint="eastAsia"/>
                <w:sz w:val="18"/>
                <w:szCs w:val="18"/>
              </w:rPr>
              <w:t>を読んで，概要をとらえて</w:t>
            </w:r>
            <w:r w:rsidRPr="00942B39">
              <w:rPr>
                <w:rFonts w:hint="eastAsia"/>
                <w:sz w:val="18"/>
                <w:szCs w:val="18"/>
              </w:rPr>
              <w:t>いる。</w:t>
            </w:r>
          </w:p>
        </w:tc>
        <w:tc>
          <w:tcPr>
            <w:tcW w:w="2782" w:type="dxa"/>
          </w:tcPr>
          <w:p w14:paraId="1A902309" w14:textId="18BE06C1" w:rsidR="00F37AC8" w:rsidRPr="00942B39" w:rsidRDefault="00F37AC8" w:rsidP="009070C1">
            <w:pPr>
              <w:spacing w:line="300" w:lineRule="exact"/>
              <w:rPr>
                <w:sz w:val="18"/>
                <w:szCs w:val="18"/>
              </w:rPr>
            </w:pPr>
            <w:r w:rsidRPr="00942B39">
              <w:rPr>
                <w:rFonts w:hint="eastAsia"/>
                <w:sz w:val="18"/>
                <w:szCs w:val="18"/>
              </w:rPr>
              <w:t>あらすじを発表するために，</w:t>
            </w:r>
            <w:r w:rsidR="00621AF1" w:rsidRPr="00621AF1">
              <w:rPr>
                <w:rFonts w:hint="eastAsia"/>
                <w:sz w:val="18"/>
                <w:szCs w:val="18"/>
              </w:rPr>
              <w:t>高速道路専用フォント開発に関する英文</w:t>
            </w:r>
            <w:r w:rsidR="008E01CF">
              <w:rPr>
                <w:rFonts w:hint="eastAsia"/>
                <w:sz w:val="18"/>
                <w:szCs w:val="18"/>
              </w:rPr>
              <w:t>を</w:t>
            </w:r>
            <w:r>
              <w:rPr>
                <w:rFonts w:hint="eastAsia"/>
                <w:sz w:val="18"/>
                <w:szCs w:val="18"/>
              </w:rPr>
              <w:t>読んで，概要をとらえようとして</w:t>
            </w:r>
            <w:r w:rsidRPr="00942B39">
              <w:rPr>
                <w:rFonts w:hint="eastAsia"/>
                <w:sz w:val="18"/>
                <w:szCs w:val="18"/>
              </w:rPr>
              <w:t>いる。</w:t>
            </w:r>
          </w:p>
        </w:tc>
      </w:tr>
      <w:tr w:rsidR="00F37AC8" w:rsidRPr="003F7361" w14:paraId="0A33AC31" w14:textId="77777777" w:rsidTr="009070C1">
        <w:trPr>
          <w:cantSplit/>
          <w:trHeight w:val="2268"/>
        </w:trPr>
        <w:tc>
          <w:tcPr>
            <w:tcW w:w="522" w:type="dxa"/>
            <w:textDirection w:val="tbRlV"/>
            <w:vAlign w:val="center"/>
          </w:tcPr>
          <w:p w14:paraId="6858D92F" w14:textId="30DFA158"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3390D244"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E6EC1CB" w14:textId="77777777" w:rsidR="00621AF1" w:rsidRPr="00942B39" w:rsidRDefault="00621AF1" w:rsidP="00621AF1">
            <w:pPr>
              <w:spacing w:line="300" w:lineRule="exact"/>
              <w:rPr>
                <w:sz w:val="18"/>
                <w:szCs w:val="18"/>
              </w:rPr>
            </w:pPr>
            <w:r>
              <w:rPr>
                <w:rFonts w:hint="eastAsia"/>
                <w:sz w:val="18"/>
                <w:szCs w:val="18"/>
              </w:rPr>
              <w:t>関係副詞の非限定用法，結果・程度を表すso/such ~ thatを含む文を理解している</w:t>
            </w:r>
            <w:r w:rsidRPr="00942B39">
              <w:rPr>
                <w:rFonts w:hint="eastAsia"/>
                <w:sz w:val="18"/>
                <w:szCs w:val="18"/>
              </w:rPr>
              <w:t>。</w:t>
            </w:r>
          </w:p>
          <w:p w14:paraId="72B2B610"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CFF7F12" w14:textId="0E970306" w:rsidR="00F37AC8" w:rsidRPr="00CF1CC8" w:rsidRDefault="004F2615" w:rsidP="009070C1">
            <w:pPr>
              <w:spacing w:line="300" w:lineRule="exact"/>
              <w:rPr>
                <w:sz w:val="18"/>
                <w:szCs w:val="18"/>
              </w:rPr>
            </w:pPr>
            <w:r w:rsidRPr="00621AF1">
              <w:rPr>
                <w:rFonts w:hint="eastAsia"/>
                <w:sz w:val="18"/>
                <w:szCs w:val="18"/>
              </w:rPr>
              <w:t>高速道路専用フォント開発に関する英文</w:t>
            </w:r>
            <w:r w:rsidR="00F37AC8" w:rsidRPr="00942B39">
              <w:rPr>
                <w:rFonts w:hint="eastAsia"/>
                <w:sz w:val="18"/>
                <w:szCs w:val="18"/>
              </w:rPr>
              <w:t>を</w:t>
            </w:r>
            <w:r w:rsidR="00F37AC8">
              <w:rPr>
                <w:rFonts w:hint="eastAsia"/>
                <w:sz w:val="18"/>
                <w:szCs w:val="18"/>
              </w:rPr>
              <w:t>話して</w:t>
            </w:r>
            <w:r w:rsidR="00F37AC8" w:rsidRPr="00942B39">
              <w:rPr>
                <w:rFonts w:hint="eastAsia"/>
                <w:sz w:val="18"/>
                <w:szCs w:val="18"/>
              </w:rPr>
              <w:t>伝える技能を身につけている。</w:t>
            </w:r>
          </w:p>
        </w:tc>
        <w:tc>
          <w:tcPr>
            <w:tcW w:w="2782" w:type="dxa"/>
          </w:tcPr>
          <w:p w14:paraId="00BAA7BD" w14:textId="5AA9093D" w:rsidR="00F37AC8" w:rsidRDefault="00F37AC8"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4F2615" w:rsidRPr="00621AF1">
              <w:rPr>
                <w:rFonts w:hint="eastAsia"/>
                <w:sz w:val="18"/>
                <w:szCs w:val="18"/>
              </w:rPr>
              <w:t>高速道路専用フォント開発に関する英文</w:t>
            </w:r>
            <w:r w:rsidR="008E01C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13C1BB1B" w14:textId="67D65BEB" w:rsidR="00F37AC8" w:rsidRPr="00C93FB3" w:rsidRDefault="00F37AC8"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4F2615" w:rsidRPr="00621AF1">
              <w:rPr>
                <w:rFonts w:hint="eastAsia"/>
                <w:sz w:val="18"/>
                <w:szCs w:val="18"/>
              </w:rPr>
              <w:t>高速道路専用フォント開発に関する英文</w:t>
            </w:r>
            <w:r w:rsidR="008E01C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p>
        </w:tc>
      </w:tr>
      <w:tr w:rsidR="004F2615" w:rsidRPr="003F7361" w14:paraId="3BB9A7B1" w14:textId="77777777" w:rsidTr="009070C1">
        <w:trPr>
          <w:cantSplit/>
          <w:trHeight w:val="2268"/>
        </w:trPr>
        <w:tc>
          <w:tcPr>
            <w:tcW w:w="522" w:type="dxa"/>
            <w:textDirection w:val="tbRlV"/>
            <w:vAlign w:val="center"/>
          </w:tcPr>
          <w:p w14:paraId="36015335" w14:textId="77777777" w:rsidR="004F2615" w:rsidRPr="007144C4" w:rsidRDefault="004F2615" w:rsidP="004F2615">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6BE1F3F7" w14:textId="77777777" w:rsidR="004F2615" w:rsidRPr="00942B39" w:rsidRDefault="004F2615" w:rsidP="004F2615">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5ECEA71" w14:textId="77777777" w:rsidR="004F2615" w:rsidRPr="00942B39" w:rsidRDefault="004F2615" w:rsidP="004F2615">
            <w:pPr>
              <w:spacing w:line="300" w:lineRule="exact"/>
              <w:rPr>
                <w:rFonts w:hint="eastAsia"/>
                <w:sz w:val="18"/>
                <w:szCs w:val="18"/>
              </w:rPr>
            </w:pPr>
            <w:r>
              <w:rPr>
                <w:rFonts w:hint="eastAsia"/>
                <w:sz w:val="18"/>
                <w:szCs w:val="18"/>
              </w:rPr>
              <w:t>関係副詞の非限定用法，結果・程度を表すso/such ~ thatを含む文を理解している</w:t>
            </w:r>
            <w:r w:rsidRPr="00942B39">
              <w:rPr>
                <w:rFonts w:hint="eastAsia"/>
                <w:sz w:val="18"/>
                <w:szCs w:val="18"/>
              </w:rPr>
              <w:t>。</w:t>
            </w:r>
          </w:p>
          <w:p w14:paraId="36BFB10F" w14:textId="77777777" w:rsidR="004F2615" w:rsidRPr="00942B39" w:rsidRDefault="004F2615" w:rsidP="004F2615">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2F86B02" w14:textId="558DDA93" w:rsidR="004F2615" w:rsidRPr="00942B39" w:rsidRDefault="004F2615" w:rsidP="004F2615">
            <w:pPr>
              <w:spacing w:line="300" w:lineRule="exact"/>
              <w:rPr>
                <w:sz w:val="18"/>
                <w:szCs w:val="18"/>
              </w:rPr>
            </w:pPr>
            <w:r>
              <w:rPr>
                <w:rFonts w:hint="eastAsia"/>
                <w:sz w:val="18"/>
                <w:szCs w:val="18"/>
              </w:rPr>
              <w:t>文化祭のポスターについてどちらが優れていると思うか，自分の意見を伝え合う技能を身</w:t>
            </w:r>
            <w:r w:rsidRPr="00942B39">
              <w:rPr>
                <w:rFonts w:hint="eastAsia"/>
                <w:sz w:val="18"/>
                <w:szCs w:val="18"/>
              </w:rPr>
              <w:t>につけている。</w:t>
            </w:r>
          </w:p>
        </w:tc>
        <w:tc>
          <w:tcPr>
            <w:tcW w:w="2782" w:type="dxa"/>
          </w:tcPr>
          <w:p w14:paraId="3F2E0E68" w14:textId="601D4DF0" w:rsidR="004F2615" w:rsidRPr="00360635" w:rsidRDefault="004F2615" w:rsidP="004F2615">
            <w:pPr>
              <w:spacing w:line="300" w:lineRule="exact"/>
              <w:rPr>
                <w:sz w:val="18"/>
                <w:szCs w:val="18"/>
              </w:rPr>
            </w:pPr>
            <w:r>
              <w:rPr>
                <w:rFonts w:hint="eastAsia"/>
                <w:sz w:val="18"/>
                <w:szCs w:val="18"/>
              </w:rPr>
              <w:t>生徒会に助言をするために，文化祭のポスターについて，どちらが優れていると思うか自分の意見を</w:t>
            </w:r>
            <w:r w:rsidRPr="00F45AE9">
              <w:rPr>
                <w:rFonts w:hint="eastAsia"/>
                <w:sz w:val="18"/>
                <w:szCs w:val="18"/>
              </w:rPr>
              <w:t>話して</w:t>
            </w:r>
            <w:r>
              <w:rPr>
                <w:rFonts w:hint="eastAsia"/>
                <w:sz w:val="18"/>
                <w:szCs w:val="18"/>
              </w:rPr>
              <w:t>伝え合っている。</w:t>
            </w:r>
          </w:p>
        </w:tc>
        <w:tc>
          <w:tcPr>
            <w:tcW w:w="2782" w:type="dxa"/>
          </w:tcPr>
          <w:p w14:paraId="64EB8E29" w14:textId="04C7F47D" w:rsidR="004F2615" w:rsidRPr="00942B39" w:rsidRDefault="004F2615" w:rsidP="004F2615">
            <w:pPr>
              <w:rPr>
                <w:sz w:val="18"/>
                <w:szCs w:val="18"/>
              </w:rPr>
            </w:pPr>
            <w:r>
              <w:rPr>
                <w:rFonts w:hint="eastAsia"/>
                <w:sz w:val="18"/>
                <w:szCs w:val="18"/>
              </w:rPr>
              <w:t>生徒会に助言をするために，文化祭のポスターについて，どちらが優れていると思うか自分の意見を</w:t>
            </w:r>
            <w:r w:rsidRPr="00F45AE9">
              <w:rPr>
                <w:rFonts w:hint="eastAsia"/>
                <w:sz w:val="18"/>
                <w:szCs w:val="18"/>
              </w:rPr>
              <w:t>話して</w:t>
            </w:r>
            <w:r>
              <w:rPr>
                <w:rFonts w:hint="eastAsia"/>
                <w:sz w:val="18"/>
                <w:szCs w:val="18"/>
              </w:rPr>
              <w:t>伝え合</w:t>
            </w:r>
            <w:r>
              <w:rPr>
                <w:rFonts w:hint="eastAsia"/>
                <w:sz w:val="18"/>
                <w:szCs w:val="18"/>
              </w:rPr>
              <w:t>おうとしている</w:t>
            </w:r>
            <w:r>
              <w:rPr>
                <w:rFonts w:hint="eastAsia"/>
                <w:sz w:val="18"/>
                <w:szCs w:val="18"/>
              </w:rPr>
              <w:t>。</w:t>
            </w:r>
          </w:p>
        </w:tc>
      </w:tr>
      <w:tr w:rsidR="004F2615" w14:paraId="206B0984" w14:textId="77777777" w:rsidTr="009070C1">
        <w:trPr>
          <w:cantSplit/>
          <w:trHeight w:val="2117"/>
        </w:trPr>
        <w:tc>
          <w:tcPr>
            <w:tcW w:w="522" w:type="dxa"/>
            <w:textDirection w:val="tbRlV"/>
            <w:vAlign w:val="center"/>
          </w:tcPr>
          <w:p w14:paraId="5C63013F" w14:textId="77777777" w:rsidR="004F2615" w:rsidRPr="007144C4" w:rsidRDefault="004F2615" w:rsidP="004F2615">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5D33C6D2" w14:textId="77777777" w:rsidR="004F2615" w:rsidRPr="00942B39" w:rsidRDefault="004F2615" w:rsidP="004F2615">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D75C2C6" w14:textId="77777777" w:rsidR="004F2615" w:rsidRPr="00942B39" w:rsidRDefault="004F2615" w:rsidP="004F2615">
            <w:pPr>
              <w:spacing w:line="300" w:lineRule="exact"/>
              <w:rPr>
                <w:rFonts w:hint="eastAsia"/>
                <w:sz w:val="18"/>
                <w:szCs w:val="18"/>
              </w:rPr>
            </w:pPr>
            <w:r>
              <w:rPr>
                <w:rFonts w:hint="eastAsia"/>
                <w:sz w:val="18"/>
                <w:szCs w:val="18"/>
              </w:rPr>
              <w:t>関係副詞の非限定用法，結果・程度を表すso/such ~ thatを含む文を理解している</w:t>
            </w:r>
            <w:r w:rsidRPr="00942B39">
              <w:rPr>
                <w:rFonts w:hint="eastAsia"/>
                <w:sz w:val="18"/>
                <w:szCs w:val="18"/>
              </w:rPr>
              <w:t>。</w:t>
            </w:r>
          </w:p>
          <w:p w14:paraId="3023388A" w14:textId="77777777" w:rsidR="004F2615" w:rsidRPr="00942B39" w:rsidRDefault="004F2615" w:rsidP="004F2615">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523CD661" w14:textId="1E1EBF02" w:rsidR="004F2615" w:rsidRPr="00942B39" w:rsidRDefault="004F2615" w:rsidP="004F2615">
            <w:pPr>
              <w:spacing w:line="300" w:lineRule="exact"/>
              <w:rPr>
                <w:sz w:val="18"/>
                <w:szCs w:val="18"/>
              </w:rPr>
            </w:pPr>
            <w:r>
              <w:rPr>
                <w:rFonts w:hint="eastAsia"/>
                <w:sz w:val="18"/>
                <w:szCs w:val="18"/>
              </w:rPr>
              <w:t>文化祭のポスターについてどちらが優れいていると思うか，自分の意見を伝えるメールを書くことができる。</w:t>
            </w:r>
          </w:p>
        </w:tc>
        <w:tc>
          <w:tcPr>
            <w:tcW w:w="2782" w:type="dxa"/>
          </w:tcPr>
          <w:p w14:paraId="02F935B0" w14:textId="136016B8" w:rsidR="004F2615" w:rsidRPr="0058596A" w:rsidRDefault="004F2615" w:rsidP="004F2615">
            <w:pPr>
              <w:spacing w:line="300" w:lineRule="exact"/>
              <w:rPr>
                <w:sz w:val="18"/>
                <w:szCs w:val="18"/>
              </w:rPr>
            </w:pPr>
            <w:r>
              <w:rPr>
                <w:rFonts w:hint="eastAsia"/>
                <w:sz w:val="18"/>
                <w:szCs w:val="18"/>
              </w:rPr>
              <w:t>生徒会に助言をするために，文化祭のポスターについて，どちらが優れていると思うか自分の意見を</w:t>
            </w:r>
            <w:r>
              <w:rPr>
                <w:rFonts w:hint="eastAsia"/>
                <w:sz w:val="18"/>
                <w:szCs w:val="18"/>
              </w:rPr>
              <w:t>伝えるためのメールを書くことができる。</w:t>
            </w:r>
          </w:p>
        </w:tc>
        <w:tc>
          <w:tcPr>
            <w:tcW w:w="2782" w:type="dxa"/>
          </w:tcPr>
          <w:p w14:paraId="2D8D4A60" w14:textId="51F77A01" w:rsidR="004F2615" w:rsidRPr="003F7361" w:rsidRDefault="004F2615" w:rsidP="004F2615">
            <w:pPr>
              <w:spacing w:line="300" w:lineRule="exact"/>
              <w:rPr>
                <w:sz w:val="18"/>
                <w:szCs w:val="18"/>
              </w:rPr>
            </w:pPr>
            <w:r>
              <w:rPr>
                <w:rFonts w:hint="eastAsia"/>
                <w:sz w:val="18"/>
                <w:szCs w:val="18"/>
              </w:rPr>
              <w:t>生徒会に助言をするために，文化祭のポスターについて，どちらが優れていると思うか自分の意見を伝えるためのメールを書く</w:t>
            </w:r>
            <w:r>
              <w:rPr>
                <w:rFonts w:hint="eastAsia"/>
                <w:sz w:val="18"/>
                <w:szCs w:val="18"/>
              </w:rPr>
              <w:t>際に，相手に伝わるよう工夫しようとしている。</w:t>
            </w:r>
          </w:p>
        </w:tc>
      </w:tr>
    </w:tbl>
    <w:p w14:paraId="4558BFC1" w14:textId="77777777" w:rsidR="00F37AC8" w:rsidRPr="00E46E24" w:rsidRDefault="00F37AC8" w:rsidP="00F37AC8"/>
    <w:p w14:paraId="51F31005" w14:textId="2CDEF8AF" w:rsidR="00C133ED" w:rsidRDefault="00C133ED">
      <w:pPr>
        <w:widowControl/>
        <w:jc w:val="left"/>
      </w:pPr>
      <w:r>
        <w:br w:type="page"/>
      </w:r>
    </w:p>
    <w:p w14:paraId="10E3FB39" w14:textId="587BD207" w:rsidR="00C133ED" w:rsidRPr="007144C4" w:rsidRDefault="00C133ED" w:rsidP="00C133ED">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6</w:t>
      </w:r>
      <w:r w:rsidRPr="007144C4">
        <w:rPr>
          <w:rFonts w:ascii="Arial" w:hAnsi="Arial" w:cs="Arial"/>
          <w:b/>
          <w:sz w:val="28"/>
          <w:szCs w:val="28"/>
        </w:rPr>
        <w:t xml:space="preserve">   </w:t>
      </w:r>
      <w:r w:rsidR="00447A26">
        <w:rPr>
          <w:rFonts w:ascii="Arial" w:hAnsi="Arial" w:cs="Arial" w:hint="eastAsia"/>
          <w:b/>
          <w:sz w:val="28"/>
          <w:szCs w:val="28"/>
        </w:rPr>
        <w:t>How Our Minds Work</w:t>
      </w:r>
    </w:p>
    <w:p w14:paraId="152980F7" w14:textId="77777777" w:rsidR="00C133ED" w:rsidRPr="007144C4" w:rsidRDefault="00C133ED" w:rsidP="00C133ED"/>
    <w:p w14:paraId="7445539A" w14:textId="77777777" w:rsidR="00C133ED" w:rsidRPr="007144C4" w:rsidRDefault="00C133ED" w:rsidP="00C133ED">
      <w:pPr>
        <w:rPr>
          <w:rFonts w:ascii="BIZ UDPゴシック" w:eastAsia="BIZ UDPゴシック" w:hAnsi="BIZ UDPゴシック"/>
        </w:rPr>
      </w:pPr>
      <w:r w:rsidRPr="007144C4">
        <w:rPr>
          <w:rFonts w:ascii="BIZ UDPゴシック" w:eastAsia="BIZ UDPゴシック" w:hAnsi="BIZ UDPゴシック" w:hint="eastAsia"/>
        </w:rPr>
        <w:t>【単元目標】</w:t>
      </w:r>
    </w:p>
    <w:p w14:paraId="22A52CEA"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35B8CB20" w14:textId="3D57B528" w:rsidR="00C133ED" w:rsidRDefault="00447A26" w:rsidP="00C133ED">
      <w:pPr>
        <w:ind w:leftChars="100" w:left="210"/>
      </w:pPr>
      <w:r>
        <w:rPr>
          <w:rFonts w:hint="eastAsia"/>
        </w:rPr>
        <w:t>お祭りでの生徒の</w:t>
      </w:r>
      <w:r w:rsidR="00C133ED">
        <w:rPr>
          <w:rFonts w:hint="eastAsia"/>
        </w:rPr>
        <w:t>会話</w:t>
      </w:r>
      <w:r>
        <w:rPr>
          <w:rFonts w:hint="eastAsia"/>
        </w:rPr>
        <w:t>や，不合理な選択</w:t>
      </w:r>
      <w:r w:rsidR="002A7E9D">
        <w:rPr>
          <w:rFonts w:hint="eastAsia"/>
        </w:rPr>
        <w:t>をした経験についての語り</w:t>
      </w:r>
      <w:r>
        <w:rPr>
          <w:rFonts w:hint="eastAsia"/>
        </w:rPr>
        <w:t>を聞いて，</w:t>
      </w:r>
      <w:r w:rsidR="00C133ED">
        <w:rPr>
          <w:rFonts w:hint="eastAsia"/>
        </w:rPr>
        <w:t>概要を理解することができる。</w:t>
      </w:r>
    </w:p>
    <w:p w14:paraId="0D55545C"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1D91F6B6" w14:textId="17AFE6A1" w:rsidR="00C133ED" w:rsidRDefault="00447A26" w:rsidP="00C133ED">
      <w:pPr>
        <w:ind w:leftChars="100" w:left="210"/>
      </w:pPr>
      <w:r>
        <w:rPr>
          <w:rFonts w:hint="eastAsia"/>
        </w:rPr>
        <w:t>人間の不合理な選択</w:t>
      </w:r>
      <w:r w:rsidR="00C133ED">
        <w:rPr>
          <w:rFonts w:hint="eastAsia"/>
        </w:rPr>
        <w:t>に</w:t>
      </w:r>
      <w:r>
        <w:rPr>
          <w:rFonts w:hint="eastAsia"/>
        </w:rPr>
        <w:t>関する英文について</w:t>
      </w:r>
      <w:r w:rsidR="00C133ED">
        <w:rPr>
          <w:rFonts w:hint="eastAsia"/>
        </w:rPr>
        <w:t>，単語を調べたり読み直したりすれば，登場人物の心情を理解することができる。</w:t>
      </w:r>
    </w:p>
    <w:p w14:paraId="03B25AD2"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C52CE54" w14:textId="53864622" w:rsidR="00C133ED" w:rsidRPr="004E4037" w:rsidRDefault="00447A26" w:rsidP="00C133ED">
      <w:pPr>
        <w:ind w:leftChars="100" w:left="210"/>
      </w:pPr>
      <w:r>
        <w:rPr>
          <w:rFonts w:hint="eastAsia"/>
        </w:rPr>
        <w:t>人間の不合理な選択に関する英文</w:t>
      </w:r>
      <w:r w:rsidR="00C133ED">
        <w:rPr>
          <w:rFonts w:hint="eastAsia"/>
        </w:rPr>
        <w:t>を読み，関連する絵や写真，キーワードを使い，事前の準備をすれば，</w:t>
      </w:r>
      <w:r>
        <w:rPr>
          <w:rFonts w:hint="eastAsia"/>
        </w:rPr>
        <w:t>概要</w:t>
      </w:r>
      <w:r w:rsidR="00C133ED">
        <w:rPr>
          <w:rFonts w:hint="eastAsia"/>
        </w:rPr>
        <w:t>を話して伝えることができる。</w:t>
      </w:r>
    </w:p>
    <w:p w14:paraId="3FC25484"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1D312A4A" w14:textId="541D757A" w:rsidR="00C133ED" w:rsidRDefault="00447A26" w:rsidP="00C133ED">
      <w:pPr>
        <w:ind w:leftChars="100" w:left="210"/>
      </w:pPr>
      <w:r>
        <w:rPr>
          <w:rFonts w:hint="eastAsia"/>
        </w:rPr>
        <w:t>物事を先延ばしにする心理</w:t>
      </w:r>
      <w:r w:rsidR="00C133ED">
        <w:rPr>
          <w:rFonts w:hint="eastAsia"/>
        </w:rPr>
        <w:t>に</w:t>
      </w:r>
      <w:r>
        <w:rPr>
          <w:rFonts w:hint="eastAsia"/>
        </w:rPr>
        <w:t>ついての実験結果を予想し</w:t>
      </w:r>
      <w:r w:rsidR="00C133ED">
        <w:rPr>
          <w:rFonts w:hint="eastAsia"/>
        </w:rPr>
        <w:t>，</w:t>
      </w:r>
      <w:r>
        <w:rPr>
          <w:rFonts w:hint="eastAsia"/>
        </w:rPr>
        <w:t>どのように宿題の提出期限を設定するべきか</w:t>
      </w:r>
      <w:r w:rsidR="00C133ED">
        <w:rPr>
          <w:rFonts w:hint="eastAsia"/>
        </w:rPr>
        <w:t>，事前の準備をすれば，</w:t>
      </w:r>
      <w:r>
        <w:rPr>
          <w:rFonts w:hint="eastAsia"/>
        </w:rPr>
        <w:t>理由とともに詳しく</w:t>
      </w:r>
      <w:r w:rsidR="00C133ED">
        <w:rPr>
          <w:rFonts w:hint="eastAsia"/>
        </w:rPr>
        <w:t>話し合うことができる。</w:t>
      </w:r>
    </w:p>
    <w:p w14:paraId="023026AA"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0C47E9B4" w14:textId="01C070DF" w:rsidR="00C133ED" w:rsidRDefault="00447A26" w:rsidP="00C133ED">
      <w:pPr>
        <w:ind w:leftChars="100" w:left="210"/>
      </w:pPr>
      <w:r>
        <w:rPr>
          <w:rFonts w:hint="eastAsia"/>
        </w:rPr>
        <w:t>物事を先延ばしにする心理についての実験結果を予想し，どのように宿題の提出期限を設定するべきか，その理由を書くことができる。</w:t>
      </w:r>
    </w:p>
    <w:p w14:paraId="3DDD5CBC" w14:textId="77777777" w:rsidR="00C133ED" w:rsidRDefault="00C133ED" w:rsidP="00C133ED">
      <w:pPr>
        <w:ind w:leftChars="100" w:left="210"/>
      </w:pPr>
    </w:p>
    <w:p w14:paraId="703B678F" w14:textId="77777777" w:rsidR="00C133ED" w:rsidRDefault="00C133ED" w:rsidP="00C133ED">
      <w:pPr>
        <w:ind w:leftChars="100" w:left="210"/>
      </w:pPr>
    </w:p>
    <w:p w14:paraId="3200D09C" w14:textId="77777777" w:rsidR="00C133ED" w:rsidRPr="009E7215" w:rsidRDefault="00C133ED" w:rsidP="00C133E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C133ED" w:rsidRPr="007144C4" w14:paraId="1036AE26" w14:textId="77777777" w:rsidTr="009070C1">
        <w:trPr>
          <w:trHeight w:val="520"/>
        </w:trPr>
        <w:tc>
          <w:tcPr>
            <w:tcW w:w="522" w:type="dxa"/>
            <w:vAlign w:val="center"/>
          </w:tcPr>
          <w:p w14:paraId="644FCDA8" w14:textId="77777777" w:rsidR="00C133ED" w:rsidRPr="007144C4" w:rsidRDefault="00C133ED" w:rsidP="009070C1">
            <w:pPr>
              <w:spacing w:line="300" w:lineRule="exact"/>
              <w:jc w:val="center"/>
              <w:rPr>
                <w:rFonts w:ascii="BIZ UDPゴシック" w:eastAsia="BIZ UDPゴシック" w:hAnsi="BIZ UDPゴシック"/>
              </w:rPr>
            </w:pPr>
          </w:p>
        </w:tc>
        <w:tc>
          <w:tcPr>
            <w:tcW w:w="2782" w:type="dxa"/>
            <w:vAlign w:val="center"/>
          </w:tcPr>
          <w:p w14:paraId="64918FD4" w14:textId="77777777" w:rsidR="00C133ED" w:rsidRPr="007144C4" w:rsidRDefault="00C133E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F47A423" w14:textId="77777777" w:rsidR="00C133ED" w:rsidRPr="007144C4" w:rsidRDefault="00C133E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3A70B0AD" w14:textId="77777777" w:rsidR="00C133ED" w:rsidRPr="00D85D8E" w:rsidRDefault="00C133E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2A7E9D" w14:paraId="4469D429" w14:textId="77777777" w:rsidTr="009070C1">
        <w:trPr>
          <w:cantSplit/>
          <w:trHeight w:val="1232"/>
        </w:trPr>
        <w:tc>
          <w:tcPr>
            <w:tcW w:w="522" w:type="dxa"/>
            <w:textDirection w:val="tbRlV"/>
            <w:vAlign w:val="center"/>
          </w:tcPr>
          <w:p w14:paraId="1CC39E5B" w14:textId="77777777" w:rsidR="002A7E9D" w:rsidRPr="007144C4" w:rsidRDefault="002A7E9D" w:rsidP="002A7E9D">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79EC587"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10C95EC" w14:textId="1A94E903" w:rsidR="002A7E9D" w:rsidRDefault="002A7E9D" w:rsidP="002A7E9D">
            <w:pPr>
              <w:spacing w:line="300" w:lineRule="exact"/>
              <w:rPr>
                <w:sz w:val="18"/>
                <w:szCs w:val="18"/>
              </w:rPr>
            </w:pPr>
            <w:r>
              <w:rPr>
                <w:rFonts w:hint="eastAsia"/>
                <w:sz w:val="18"/>
                <w:szCs w:val="18"/>
              </w:rPr>
              <w:t>相手に助言する表現について</w:t>
            </w:r>
            <w:r w:rsidRPr="00942B39">
              <w:rPr>
                <w:rFonts w:hint="eastAsia"/>
                <w:sz w:val="18"/>
                <w:szCs w:val="18"/>
              </w:rPr>
              <w:t>理解している。</w:t>
            </w:r>
          </w:p>
          <w:p w14:paraId="1AE05C53"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C428A9C" w14:textId="6E186222" w:rsidR="002A7E9D" w:rsidRPr="00942B39" w:rsidRDefault="002A7E9D" w:rsidP="002A7E9D">
            <w:pPr>
              <w:spacing w:line="300" w:lineRule="exact"/>
              <w:rPr>
                <w:sz w:val="18"/>
                <w:szCs w:val="18"/>
              </w:rPr>
            </w:pPr>
            <w:r>
              <w:rPr>
                <w:rFonts w:hint="eastAsia"/>
                <w:sz w:val="18"/>
                <w:szCs w:val="18"/>
              </w:rPr>
              <w:t>お祭りでの生徒の会話や，不合理な選択をした経験についての語りを聞きとる</w:t>
            </w:r>
            <w:r w:rsidRPr="00942B39">
              <w:rPr>
                <w:rFonts w:hint="eastAsia"/>
                <w:sz w:val="18"/>
                <w:szCs w:val="18"/>
              </w:rPr>
              <w:t>技能を身につけている。</w:t>
            </w:r>
          </w:p>
        </w:tc>
        <w:tc>
          <w:tcPr>
            <w:tcW w:w="2782" w:type="dxa"/>
          </w:tcPr>
          <w:p w14:paraId="0FCC4DD4" w14:textId="2F5FE359" w:rsidR="002A7E9D" w:rsidRPr="00942B39" w:rsidRDefault="002A7E9D" w:rsidP="002A7E9D">
            <w:pPr>
              <w:spacing w:line="300" w:lineRule="exact"/>
              <w:rPr>
                <w:sz w:val="18"/>
                <w:szCs w:val="18"/>
              </w:rPr>
            </w:pPr>
            <w:r>
              <w:rPr>
                <w:rFonts w:hint="eastAsia"/>
                <w:sz w:val="18"/>
                <w:szCs w:val="18"/>
              </w:rPr>
              <w:t>会話の状況や語りの内容を理解するために，生徒の会話や語りを聞き，概要や必要な情報をとらえて</w:t>
            </w:r>
            <w:r w:rsidRPr="00942B39">
              <w:rPr>
                <w:rFonts w:hint="eastAsia"/>
                <w:sz w:val="18"/>
                <w:szCs w:val="18"/>
              </w:rPr>
              <w:t>いる</w:t>
            </w:r>
            <w:r>
              <w:rPr>
                <w:rFonts w:hint="eastAsia"/>
                <w:sz w:val="18"/>
                <w:szCs w:val="18"/>
              </w:rPr>
              <w:t>。</w:t>
            </w:r>
          </w:p>
        </w:tc>
        <w:tc>
          <w:tcPr>
            <w:tcW w:w="2782" w:type="dxa"/>
          </w:tcPr>
          <w:p w14:paraId="2BD2789C" w14:textId="37BD0CC7" w:rsidR="002A7E9D" w:rsidRPr="00942B39" w:rsidRDefault="002A7E9D" w:rsidP="002A7E9D">
            <w:pPr>
              <w:spacing w:line="300" w:lineRule="exact"/>
              <w:rPr>
                <w:sz w:val="18"/>
                <w:szCs w:val="18"/>
              </w:rPr>
            </w:pPr>
            <w:r>
              <w:rPr>
                <w:rFonts w:hint="eastAsia"/>
                <w:sz w:val="18"/>
                <w:szCs w:val="18"/>
              </w:rPr>
              <w:t>会話の状況や語りの内容を理解するために，生徒の会話や語りを聞き，概要や必要な情報をとらえ</w:t>
            </w:r>
            <w:r>
              <w:rPr>
                <w:rFonts w:hint="eastAsia"/>
                <w:sz w:val="18"/>
                <w:szCs w:val="18"/>
              </w:rPr>
              <w:t>ようとしている。</w:t>
            </w:r>
          </w:p>
        </w:tc>
      </w:tr>
      <w:tr w:rsidR="002A7E9D" w14:paraId="62C0503B" w14:textId="77777777" w:rsidTr="009070C1">
        <w:trPr>
          <w:cantSplit/>
          <w:trHeight w:val="2268"/>
        </w:trPr>
        <w:tc>
          <w:tcPr>
            <w:tcW w:w="522" w:type="dxa"/>
            <w:textDirection w:val="tbRlV"/>
            <w:vAlign w:val="center"/>
          </w:tcPr>
          <w:p w14:paraId="2AFCFA6B" w14:textId="77777777" w:rsidR="002A7E9D" w:rsidRPr="007144C4" w:rsidRDefault="002A7E9D" w:rsidP="002A7E9D">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320ACB06" w14:textId="77777777" w:rsidR="002A7E9D"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73C949F" w14:textId="5FE08C4C" w:rsidR="002A7E9D" w:rsidRPr="0092037F" w:rsidRDefault="002A7E9D" w:rsidP="002A7E9D">
            <w:pPr>
              <w:spacing w:line="300" w:lineRule="exact"/>
              <w:rPr>
                <w:rFonts w:ascii="游ゴシック Medium" w:eastAsia="游ゴシック Medium" w:hAnsi="游ゴシック Medium"/>
                <w:sz w:val="18"/>
                <w:szCs w:val="18"/>
              </w:rPr>
            </w:pPr>
            <w:r>
              <w:rPr>
                <w:rFonts w:hint="eastAsia"/>
                <w:sz w:val="18"/>
                <w:szCs w:val="18"/>
              </w:rPr>
              <w:t>itを用いた強調構文や，助動詞+have+過去分詞を</w:t>
            </w:r>
            <w:r w:rsidRPr="00942B39">
              <w:rPr>
                <w:rFonts w:hint="eastAsia"/>
                <w:sz w:val="18"/>
                <w:szCs w:val="18"/>
              </w:rPr>
              <w:t>理解している。</w:t>
            </w:r>
          </w:p>
          <w:p w14:paraId="7A1E62C3"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ABFCC38" w14:textId="3630E60A" w:rsidR="002A7E9D" w:rsidRPr="00942B39" w:rsidRDefault="002A7E9D" w:rsidP="002A7E9D">
            <w:pPr>
              <w:spacing w:line="300" w:lineRule="exact"/>
              <w:rPr>
                <w:sz w:val="18"/>
                <w:szCs w:val="18"/>
              </w:rPr>
            </w:pPr>
            <w:r w:rsidRPr="002A7E9D">
              <w:rPr>
                <w:rFonts w:hint="eastAsia"/>
                <w:sz w:val="18"/>
                <w:szCs w:val="18"/>
              </w:rPr>
              <w:t>人間の不合理な選択に関する英文</w:t>
            </w:r>
            <w:r w:rsidRPr="00942B39">
              <w:rPr>
                <w:rFonts w:hint="eastAsia"/>
                <w:sz w:val="18"/>
                <w:szCs w:val="18"/>
              </w:rPr>
              <w:t>を読み取る技能を身につけている。</w:t>
            </w:r>
          </w:p>
        </w:tc>
        <w:tc>
          <w:tcPr>
            <w:tcW w:w="2782" w:type="dxa"/>
          </w:tcPr>
          <w:p w14:paraId="2B0A8A70" w14:textId="26D3AA80" w:rsidR="002A7E9D" w:rsidRPr="00942B39" w:rsidRDefault="002A7E9D" w:rsidP="002A7E9D">
            <w:pPr>
              <w:spacing w:line="300" w:lineRule="exact"/>
              <w:rPr>
                <w:sz w:val="18"/>
                <w:szCs w:val="18"/>
              </w:rPr>
            </w:pPr>
            <w:r w:rsidRPr="00942B39">
              <w:rPr>
                <w:rFonts w:hint="eastAsia"/>
                <w:sz w:val="18"/>
                <w:szCs w:val="18"/>
              </w:rPr>
              <w:t>あらすじを発表するために，</w:t>
            </w:r>
            <w:r w:rsidRPr="002A7E9D">
              <w:rPr>
                <w:rFonts w:hint="eastAsia"/>
                <w:sz w:val="18"/>
                <w:szCs w:val="18"/>
              </w:rPr>
              <w:t>人間の不合理な選択に関する英文</w:t>
            </w:r>
            <w:r w:rsidRPr="00942B39">
              <w:rPr>
                <w:rFonts w:hint="eastAsia"/>
                <w:sz w:val="18"/>
                <w:szCs w:val="18"/>
              </w:rPr>
              <w:t>を</w:t>
            </w:r>
            <w:r>
              <w:rPr>
                <w:rFonts w:hint="eastAsia"/>
                <w:sz w:val="18"/>
                <w:szCs w:val="18"/>
              </w:rPr>
              <w:t>読んで，概要をとらえて</w:t>
            </w:r>
            <w:r w:rsidRPr="00942B39">
              <w:rPr>
                <w:rFonts w:hint="eastAsia"/>
                <w:sz w:val="18"/>
                <w:szCs w:val="18"/>
              </w:rPr>
              <w:t>いる。</w:t>
            </w:r>
          </w:p>
        </w:tc>
        <w:tc>
          <w:tcPr>
            <w:tcW w:w="2782" w:type="dxa"/>
          </w:tcPr>
          <w:p w14:paraId="4E6DBB89" w14:textId="71859214" w:rsidR="002A7E9D" w:rsidRPr="00942B39" w:rsidRDefault="002A7E9D" w:rsidP="002A7E9D">
            <w:pPr>
              <w:spacing w:line="300" w:lineRule="exact"/>
              <w:rPr>
                <w:sz w:val="18"/>
                <w:szCs w:val="18"/>
              </w:rPr>
            </w:pPr>
            <w:r w:rsidRPr="00942B39">
              <w:rPr>
                <w:rFonts w:hint="eastAsia"/>
                <w:sz w:val="18"/>
                <w:szCs w:val="18"/>
              </w:rPr>
              <w:t>あらすじを発表するために，</w:t>
            </w:r>
            <w:r w:rsidRPr="002A7E9D">
              <w:rPr>
                <w:rFonts w:hint="eastAsia"/>
                <w:sz w:val="18"/>
                <w:szCs w:val="18"/>
              </w:rPr>
              <w:t>人間の不合理な選択に関する英文</w:t>
            </w:r>
            <w:r w:rsidRPr="00942B39">
              <w:rPr>
                <w:rFonts w:hint="eastAsia"/>
                <w:sz w:val="18"/>
                <w:szCs w:val="18"/>
              </w:rPr>
              <w:t>を</w:t>
            </w:r>
            <w:r>
              <w:rPr>
                <w:rFonts w:hint="eastAsia"/>
                <w:sz w:val="18"/>
                <w:szCs w:val="18"/>
              </w:rPr>
              <w:t>読んで，概要をとらえ</w:t>
            </w:r>
            <w:r>
              <w:rPr>
                <w:rFonts w:hint="eastAsia"/>
                <w:sz w:val="18"/>
                <w:szCs w:val="18"/>
              </w:rPr>
              <w:t>ようとし</w:t>
            </w:r>
            <w:r>
              <w:rPr>
                <w:rFonts w:hint="eastAsia"/>
                <w:sz w:val="18"/>
                <w:szCs w:val="18"/>
              </w:rPr>
              <w:t>て</w:t>
            </w:r>
            <w:r w:rsidRPr="00942B39">
              <w:rPr>
                <w:rFonts w:hint="eastAsia"/>
                <w:sz w:val="18"/>
                <w:szCs w:val="18"/>
              </w:rPr>
              <w:t>いる。</w:t>
            </w:r>
          </w:p>
        </w:tc>
      </w:tr>
      <w:tr w:rsidR="002A7E9D" w14:paraId="3F94023C" w14:textId="77777777" w:rsidTr="009070C1">
        <w:trPr>
          <w:cantSplit/>
          <w:trHeight w:val="2268"/>
        </w:trPr>
        <w:tc>
          <w:tcPr>
            <w:tcW w:w="522" w:type="dxa"/>
            <w:textDirection w:val="tbRlV"/>
            <w:vAlign w:val="center"/>
          </w:tcPr>
          <w:p w14:paraId="06D2E2FF" w14:textId="77777777" w:rsidR="002A7E9D" w:rsidRPr="007144C4" w:rsidRDefault="002A7E9D" w:rsidP="002A7E9D">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635AF1E7"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18EA02E" w14:textId="27BCBBD4" w:rsidR="002A7E9D" w:rsidRPr="0092037F" w:rsidRDefault="002A7E9D" w:rsidP="002A7E9D">
            <w:pPr>
              <w:spacing w:line="300" w:lineRule="exact"/>
              <w:rPr>
                <w:rFonts w:ascii="游ゴシック Medium" w:eastAsia="游ゴシック Medium" w:hAnsi="游ゴシック Medium" w:hint="eastAsia"/>
                <w:sz w:val="18"/>
                <w:szCs w:val="18"/>
              </w:rPr>
            </w:pPr>
            <w:r>
              <w:rPr>
                <w:rFonts w:hint="eastAsia"/>
                <w:sz w:val="18"/>
                <w:szCs w:val="18"/>
              </w:rPr>
              <w:t>itを用いた強調構文や，助動詞+have+過去分詞を</w:t>
            </w:r>
            <w:r w:rsidRPr="00942B39">
              <w:rPr>
                <w:rFonts w:hint="eastAsia"/>
                <w:sz w:val="18"/>
                <w:szCs w:val="18"/>
              </w:rPr>
              <w:t>理解している。</w:t>
            </w:r>
          </w:p>
          <w:p w14:paraId="0020AD37"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0A1D6E6" w14:textId="682BF7C1" w:rsidR="002A7E9D" w:rsidRPr="00942B39" w:rsidRDefault="002A7E9D" w:rsidP="002A7E9D">
            <w:pPr>
              <w:spacing w:line="300" w:lineRule="exact"/>
              <w:rPr>
                <w:rFonts w:ascii="游ゴシック Medium" w:eastAsia="游ゴシック Medium" w:hAnsi="游ゴシック Medium"/>
                <w:sz w:val="18"/>
                <w:szCs w:val="18"/>
              </w:rPr>
            </w:pPr>
            <w:r w:rsidRPr="002A7E9D">
              <w:rPr>
                <w:rFonts w:hint="eastAsia"/>
                <w:sz w:val="18"/>
                <w:szCs w:val="18"/>
              </w:rPr>
              <w:t>人間の不合理な選択に関する英文</w:t>
            </w:r>
            <w:r>
              <w:rPr>
                <w:rFonts w:hint="eastAsia"/>
                <w:sz w:val="18"/>
                <w:szCs w:val="18"/>
              </w:rPr>
              <w:t>について，</w:t>
            </w:r>
            <w:r w:rsidRPr="00942B39">
              <w:rPr>
                <w:rFonts w:hint="eastAsia"/>
                <w:sz w:val="18"/>
                <w:szCs w:val="18"/>
              </w:rPr>
              <w:t>概要</w:t>
            </w:r>
            <w:r>
              <w:rPr>
                <w:rFonts w:hint="eastAsia"/>
                <w:sz w:val="18"/>
                <w:szCs w:val="18"/>
              </w:rPr>
              <w:t>を</w:t>
            </w:r>
            <w:r w:rsidRPr="001A3308">
              <w:rPr>
                <w:rFonts w:hint="eastAsia"/>
                <w:sz w:val="18"/>
                <w:szCs w:val="18"/>
              </w:rPr>
              <w:t>話して伝える技能を身につけ</w:t>
            </w:r>
            <w:r w:rsidRPr="00942B39">
              <w:rPr>
                <w:rFonts w:hint="eastAsia"/>
                <w:sz w:val="18"/>
                <w:szCs w:val="18"/>
              </w:rPr>
              <w:t>ている。</w:t>
            </w:r>
          </w:p>
        </w:tc>
        <w:tc>
          <w:tcPr>
            <w:tcW w:w="2782" w:type="dxa"/>
          </w:tcPr>
          <w:p w14:paraId="5BBDE6B5" w14:textId="6271FE18" w:rsidR="002A7E9D" w:rsidRPr="00942B39" w:rsidRDefault="002A7E9D" w:rsidP="002A7E9D">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2A7E9D">
              <w:rPr>
                <w:rFonts w:hint="eastAsia"/>
                <w:sz w:val="18"/>
                <w:szCs w:val="18"/>
              </w:rPr>
              <w:t>人間の不合理な選択に関する英文</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1F489BF6" w14:textId="6C70023F" w:rsidR="002A7E9D" w:rsidRPr="00942B39" w:rsidRDefault="002A7E9D" w:rsidP="002A7E9D">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2A7E9D">
              <w:rPr>
                <w:rFonts w:hint="eastAsia"/>
                <w:sz w:val="18"/>
                <w:szCs w:val="18"/>
              </w:rPr>
              <w:t>人間の不合理な選択に関する英文</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2A7E9D" w14:paraId="5790D078" w14:textId="77777777" w:rsidTr="009070C1">
        <w:trPr>
          <w:cantSplit/>
          <w:trHeight w:val="2268"/>
        </w:trPr>
        <w:tc>
          <w:tcPr>
            <w:tcW w:w="522" w:type="dxa"/>
            <w:textDirection w:val="tbRlV"/>
            <w:vAlign w:val="center"/>
          </w:tcPr>
          <w:p w14:paraId="2C2697C8" w14:textId="77777777" w:rsidR="002A7E9D" w:rsidRPr="007144C4" w:rsidRDefault="002A7E9D" w:rsidP="002A7E9D">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F99A148"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E7E6B77" w14:textId="77777777" w:rsidR="002A7E9D" w:rsidRPr="0092037F" w:rsidRDefault="002A7E9D" w:rsidP="002A7E9D">
            <w:pPr>
              <w:spacing w:line="300" w:lineRule="exact"/>
              <w:rPr>
                <w:rFonts w:ascii="游ゴシック Medium" w:eastAsia="游ゴシック Medium" w:hAnsi="游ゴシック Medium"/>
                <w:sz w:val="18"/>
                <w:szCs w:val="18"/>
              </w:rPr>
            </w:pPr>
            <w:r>
              <w:rPr>
                <w:rFonts w:hint="eastAsia"/>
                <w:sz w:val="18"/>
                <w:szCs w:val="18"/>
              </w:rPr>
              <w:t>itを用いた強調構文や，助動詞+have+過去分詞を</w:t>
            </w:r>
            <w:r w:rsidRPr="00942B39">
              <w:rPr>
                <w:rFonts w:hint="eastAsia"/>
                <w:sz w:val="18"/>
                <w:szCs w:val="18"/>
              </w:rPr>
              <w:t>理解している。</w:t>
            </w:r>
          </w:p>
          <w:p w14:paraId="10801C6A" w14:textId="77777777" w:rsidR="002A7E9D" w:rsidRPr="00942B39" w:rsidRDefault="002A7E9D" w:rsidP="002A7E9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1DCEC608" w14:textId="69B630B0" w:rsidR="002A7E9D" w:rsidRPr="00942B39" w:rsidRDefault="002A7E9D" w:rsidP="002A7E9D">
            <w:pPr>
              <w:spacing w:line="300" w:lineRule="exact"/>
              <w:rPr>
                <w:sz w:val="18"/>
                <w:szCs w:val="18"/>
              </w:rPr>
            </w:pPr>
            <w:r w:rsidRPr="002A7E9D">
              <w:rPr>
                <w:rFonts w:hint="eastAsia"/>
                <w:sz w:val="18"/>
                <w:szCs w:val="18"/>
              </w:rPr>
              <w:t>物事を先延ばしにする心理についての実験結果を予想し，どのように宿題の提出期限を設定するべきか</w:t>
            </w:r>
            <w:r>
              <w:rPr>
                <w:rFonts w:hint="eastAsia"/>
                <w:sz w:val="18"/>
                <w:szCs w:val="18"/>
              </w:rPr>
              <w:t>，話し合う技能を身につけている。</w:t>
            </w:r>
          </w:p>
        </w:tc>
        <w:tc>
          <w:tcPr>
            <w:tcW w:w="2782" w:type="dxa"/>
          </w:tcPr>
          <w:p w14:paraId="208FEB3D" w14:textId="1B374408" w:rsidR="002A7E9D" w:rsidRPr="00942B39" w:rsidRDefault="002A7E9D" w:rsidP="002A7E9D">
            <w:pPr>
              <w:spacing w:line="300" w:lineRule="exact"/>
              <w:rPr>
                <w:sz w:val="18"/>
                <w:szCs w:val="18"/>
              </w:rPr>
            </w:pPr>
            <w:bookmarkStart w:id="0" w:name="_Hlk197691285"/>
            <w:r>
              <w:rPr>
                <w:rFonts w:hint="eastAsia"/>
                <w:sz w:val="18"/>
                <w:szCs w:val="18"/>
              </w:rPr>
              <w:t>物事を先延ばしにする心理を理解した上で，どのように宿題の提出期限を設定すべきかについて話して伝え合っている。</w:t>
            </w:r>
            <w:bookmarkEnd w:id="0"/>
          </w:p>
        </w:tc>
        <w:tc>
          <w:tcPr>
            <w:tcW w:w="2782" w:type="dxa"/>
          </w:tcPr>
          <w:p w14:paraId="4C403DD4" w14:textId="68F84E48" w:rsidR="002A7E9D" w:rsidRPr="00942B39" w:rsidRDefault="002A7E9D" w:rsidP="002A7E9D">
            <w:pPr>
              <w:spacing w:line="300" w:lineRule="exact"/>
              <w:rPr>
                <w:sz w:val="18"/>
                <w:szCs w:val="18"/>
              </w:rPr>
            </w:pPr>
            <w:r>
              <w:rPr>
                <w:rFonts w:hint="eastAsia"/>
                <w:sz w:val="18"/>
                <w:szCs w:val="18"/>
              </w:rPr>
              <w:t>物事を先延ばしにする心理を理解した上で，どのように宿題の提出期限を設定すべきかについて話して伝え合</w:t>
            </w:r>
            <w:r>
              <w:rPr>
                <w:rFonts w:hint="eastAsia"/>
                <w:sz w:val="18"/>
                <w:szCs w:val="18"/>
              </w:rPr>
              <w:t>おうとしている。</w:t>
            </w:r>
          </w:p>
        </w:tc>
      </w:tr>
      <w:tr w:rsidR="00C133ED" w14:paraId="1A9777FC" w14:textId="77777777" w:rsidTr="009070C1">
        <w:trPr>
          <w:cantSplit/>
          <w:trHeight w:val="2117"/>
        </w:trPr>
        <w:tc>
          <w:tcPr>
            <w:tcW w:w="522" w:type="dxa"/>
            <w:textDirection w:val="tbRlV"/>
            <w:vAlign w:val="center"/>
          </w:tcPr>
          <w:p w14:paraId="699A7F5B" w14:textId="77777777" w:rsidR="00C133ED" w:rsidRPr="007144C4" w:rsidRDefault="00C133E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6714B83F"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3A467012" w14:textId="77777777" w:rsidR="002A7E9D" w:rsidRPr="0092037F" w:rsidRDefault="002A7E9D" w:rsidP="002A7E9D">
            <w:pPr>
              <w:spacing w:line="300" w:lineRule="exact"/>
              <w:rPr>
                <w:rFonts w:ascii="游ゴシック Medium" w:eastAsia="游ゴシック Medium" w:hAnsi="游ゴシック Medium"/>
                <w:sz w:val="18"/>
                <w:szCs w:val="18"/>
              </w:rPr>
            </w:pPr>
            <w:r>
              <w:rPr>
                <w:rFonts w:hint="eastAsia"/>
                <w:sz w:val="18"/>
                <w:szCs w:val="18"/>
              </w:rPr>
              <w:t>itを用いた強調構文や，助動詞+have+過去分詞を</w:t>
            </w:r>
            <w:r w:rsidRPr="00942B39">
              <w:rPr>
                <w:rFonts w:hint="eastAsia"/>
                <w:sz w:val="18"/>
                <w:szCs w:val="18"/>
              </w:rPr>
              <w:t>理解している。</w:t>
            </w:r>
          </w:p>
          <w:p w14:paraId="491154ED"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8F3DCFE" w14:textId="05EE2D51" w:rsidR="00C133ED" w:rsidRPr="00942B39" w:rsidRDefault="002A7E9D" w:rsidP="009070C1">
            <w:pPr>
              <w:spacing w:line="300" w:lineRule="exact"/>
              <w:rPr>
                <w:sz w:val="18"/>
                <w:szCs w:val="18"/>
              </w:rPr>
            </w:pPr>
            <w:r>
              <w:rPr>
                <w:rFonts w:hint="eastAsia"/>
                <w:sz w:val="18"/>
                <w:szCs w:val="18"/>
              </w:rPr>
              <w:t>物事を先延ばしにする心理について，実験結果を予想しその理由を書く技能を身につけている。</w:t>
            </w:r>
          </w:p>
        </w:tc>
        <w:tc>
          <w:tcPr>
            <w:tcW w:w="2782" w:type="dxa"/>
          </w:tcPr>
          <w:p w14:paraId="7E71CE64" w14:textId="6C2BCD4D" w:rsidR="00C133ED" w:rsidRPr="00942B39" w:rsidRDefault="002A7E9D" w:rsidP="009070C1">
            <w:pPr>
              <w:spacing w:line="300" w:lineRule="exact"/>
              <w:rPr>
                <w:rFonts w:hint="eastAsia"/>
                <w:sz w:val="18"/>
                <w:szCs w:val="18"/>
              </w:rPr>
            </w:pPr>
            <w:r>
              <w:rPr>
                <w:rFonts w:hint="eastAsia"/>
                <w:sz w:val="18"/>
                <w:szCs w:val="18"/>
              </w:rPr>
              <w:t>宿題の提出期限の設定方法について話し合うために，物事を先延ばしにする心理についての実験結果を予想し，その理由を書いている。</w:t>
            </w:r>
          </w:p>
        </w:tc>
        <w:tc>
          <w:tcPr>
            <w:tcW w:w="2782" w:type="dxa"/>
          </w:tcPr>
          <w:p w14:paraId="6F07D586" w14:textId="28E6AF84" w:rsidR="00C133ED" w:rsidRPr="00942B39" w:rsidRDefault="002A7E9D" w:rsidP="009070C1">
            <w:pPr>
              <w:spacing w:line="300" w:lineRule="exact"/>
              <w:rPr>
                <w:sz w:val="18"/>
                <w:szCs w:val="18"/>
              </w:rPr>
            </w:pPr>
            <w:r>
              <w:rPr>
                <w:rFonts w:hint="eastAsia"/>
                <w:sz w:val="18"/>
                <w:szCs w:val="18"/>
              </w:rPr>
              <w:t>宿題の提出期限の設定方法について話し合うために，物事を先延ばしにする心理についての実験結果を予想し，その理由を書</w:t>
            </w:r>
            <w:r>
              <w:rPr>
                <w:rFonts w:hint="eastAsia"/>
                <w:sz w:val="18"/>
                <w:szCs w:val="18"/>
              </w:rPr>
              <w:t>こうとしている。</w:t>
            </w:r>
          </w:p>
        </w:tc>
      </w:tr>
    </w:tbl>
    <w:p w14:paraId="00F72127" w14:textId="4894D672" w:rsidR="001659BD" w:rsidRDefault="001659BD" w:rsidP="002641EF"/>
    <w:p w14:paraId="10F3AD42" w14:textId="77777777" w:rsidR="001659BD" w:rsidRDefault="001659BD">
      <w:pPr>
        <w:widowControl/>
        <w:jc w:val="left"/>
      </w:pPr>
      <w:r>
        <w:br w:type="page"/>
      </w:r>
    </w:p>
    <w:p w14:paraId="2659DFBA" w14:textId="28151FA4" w:rsidR="001659BD" w:rsidRPr="007144C4" w:rsidRDefault="001659BD" w:rsidP="001659BD">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7</w:t>
      </w:r>
      <w:r w:rsidRPr="007144C4">
        <w:rPr>
          <w:rFonts w:ascii="Arial" w:hAnsi="Arial" w:cs="Arial"/>
          <w:b/>
          <w:sz w:val="28"/>
          <w:szCs w:val="28"/>
        </w:rPr>
        <w:t xml:space="preserve">   </w:t>
      </w:r>
      <w:r>
        <w:rPr>
          <w:rFonts w:ascii="Arial" w:hAnsi="Arial" w:cs="Arial" w:hint="eastAsia"/>
          <w:b/>
          <w:sz w:val="28"/>
          <w:szCs w:val="28"/>
        </w:rPr>
        <w:t xml:space="preserve">The </w:t>
      </w:r>
      <w:r w:rsidR="00127543">
        <w:rPr>
          <w:rFonts w:ascii="Arial" w:hAnsi="Arial" w:cs="Arial" w:hint="eastAsia"/>
          <w:b/>
          <w:sz w:val="28"/>
          <w:szCs w:val="28"/>
        </w:rPr>
        <w:t>Quiet Infrastructure</w:t>
      </w:r>
    </w:p>
    <w:p w14:paraId="60E8AD0C" w14:textId="77777777" w:rsidR="001659BD" w:rsidRPr="007144C4" w:rsidRDefault="001659BD" w:rsidP="001659BD"/>
    <w:p w14:paraId="59439454" w14:textId="77777777" w:rsidR="001659BD" w:rsidRPr="007144C4" w:rsidRDefault="001659BD" w:rsidP="001659BD">
      <w:pPr>
        <w:rPr>
          <w:rFonts w:ascii="BIZ UDPゴシック" w:eastAsia="BIZ UDPゴシック" w:hAnsi="BIZ UDPゴシック"/>
        </w:rPr>
      </w:pPr>
      <w:r w:rsidRPr="007144C4">
        <w:rPr>
          <w:rFonts w:ascii="BIZ UDPゴシック" w:eastAsia="BIZ UDPゴシック" w:hAnsi="BIZ UDPゴシック" w:hint="eastAsia"/>
        </w:rPr>
        <w:t>【単元目標】</w:t>
      </w:r>
    </w:p>
    <w:p w14:paraId="109E34BC"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2059B816" w14:textId="2D9EFEB0" w:rsidR="001659BD" w:rsidRDefault="00127543" w:rsidP="001659BD">
      <w:pPr>
        <w:ind w:leftChars="100" w:left="210"/>
      </w:pPr>
      <w:r>
        <w:rPr>
          <w:rFonts w:hint="eastAsia"/>
        </w:rPr>
        <w:t>郵便局での会話や運河に関するニュース</w:t>
      </w:r>
      <w:r w:rsidR="001659BD">
        <w:rPr>
          <w:rFonts w:hint="eastAsia"/>
        </w:rPr>
        <w:t>について，</w:t>
      </w:r>
      <w:r>
        <w:rPr>
          <w:rFonts w:hint="eastAsia"/>
        </w:rPr>
        <w:t>概要を聞き取り理解することができる。</w:t>
      </w:r>
    </w:p>
    <w:p w14:paraId="2CF7E8C7"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3DA9EA64" w14:textId="4D56EA97" w:rsidR="001659BD" w:rsidRDefault="00127543" w:rsidP="001659BD">
      <w:pPr>
        <w:ind w:leftChars="100" w:left="210"/>
      </w:pPr>
      <w:r>
        <w:rPr>
          <w:rFonts w:hint="eastAsia"/>
        </w:rPr>
        <w:t>コンテナ輸送の歴史に関する英文</w:t>
      </w:r>
      <w:r w:rsidR="001659BD">
        <w:rPr>
          <w:rFonts w:hint="eastAsia"/>
        </w:rPr>
        <w:t>について，単語を調べたり読み直したりすれば，概要を理解することができる。</w:t>
      </w:r>
    </w:p>
    <w:p w14:paraId="3A91DED6"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091E8FC9" w14:textId="2BA6FC34" w:rsidR="001659BD" w:rsidRPr="004E4037" w:rsidRDefault="000A2AC8" w:rsidP="001659BD">
      <w:pPr>
        <w:ind w:leftChars="100" w:left="210"/>
      </w:pPr>
      <w:r>
        <w:rPr>
          <w:rFonts w:hint="eastAsia"/>
        </w:rPr>
        <w:t>コンテナ輸送の歴史に関する英文</w:t>
      </w:r>
      <w:r w:rsidR="001659BD">
        <w:rPr>
          <w:rFonts w:hint="eastAsia"/>
        </w:rPr>
        <w:t>を読み，関連する絵や写真，キーワードを使い，事前の準備をすれば，あらすじを話して伝えることができる。</w:t>
      </w:r>
    </w:p>
    <w:p w14:paraId="747ED5E7"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40E0EE7D" w14:textId="713853F5" w:rsidR="001659BD" w:rsidRDefault="000A2AC8" w:rsidP="001659BD">
      <w:pPr>
        <w:ind w:leftChars="100" w:left="210"/>
      </w:pPr>
      <w:r>
        <w:rPr>
          <w:rFonts w:hint="eastAsia"/>
        </w:rPr>
        <w:t>世界で起こっている飢餓に対して，どう対処すべきか自分の意見を伝え合うことができる</w:t>
      </w:r>
      <w:r w:rsidR="001659BD">
        <w:rPr>
          <w:rFonts w:hint="eastAsia"/>
        </w:rPr>
        <w:t>。</w:t>
      </w:r>
    </w:p>
    <w:p w14:paraId="1029F6B9"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34EACB5C" w14:textId="3908FC4E" w:rsidR="001659BD" w:rsidRDefault="000A2AC8" w:rsidP="001659BD">
      <w:pPr>
        <w:ind w:leftChars="100" w:left="210"/>
      </w:pPr>
      <w:r>
        <w:rPr>
          <w:rFonts w:hint="eastAsia"/>
        </w:rPr>
        <w:t>世界で起こっている飢餓に対してどう対処すべきか，参考となる情報が与えられれば，複数の段落を用いて自分の意見を詳しく書いて伝えることができる。</w:t>
      </w:r>
    </w:p>
    <w:p w14:paraId="2E884C15" w14:textId="77777777" w:rsidR="001659BD" w:rsidRDefault="001659BD" w:rsidP="001659BD">
      <w:pPr>
        <w:ind w:leftChars="100" w:left="210"/>
      </w:pPr>
    </w:p>
    <w:p w14:paraId="3DDB9C4B" w14:textId="77777777" w:rsidR="001659BD" w:rsidRDefault="001659BD" w:rsidP="001659BD">
      <w:pPr>
        <w:ind w:leftChars="100" w:left="210"/>
      </w:pPr>
    </w:p>
    <w:p w14:paraId="2D07BAD8" w14:textId="77777777" w:rsidR="001659BD" w:rsidRPr="009E7215" w:rsidRDefault="001659BD" w:rsidP="001659B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1659BD" w:rsidRPr="007144C4" w14:paraId="53D2F8AA" w14:textId="77777777" w:rsidTr="009070C1">
        <w:trPr>
          <w:trHeight w:val="520"/>
        </w:trPr>
        <w:tc>
          <w:tcPr>
            <w:tcW w:w="522" w:type="dxa"/>
            <w:vAlign w:val="center"/>
          </w:tcPr>
          <w:p w14:paraId="1C97C2E4" w14:textId="77777777" w:rsidR="001659BD" w:rsidRPr="007144C4" w:rsidRDefault="001659BD" w:rsidP="009070C1">
            <w:pPr>
              <w:spacing w:line="300" w:lineRule="exact"/>
              <w:jc w:val="center"/>
              <w:rPr>
                <w:rFonts w:ascii="BIZ UDPゴシック" w:eastAsia="BIZ UDPゴシック" w:hAnsi="BIZ UDPゴシック"/>
              </w:rPr>
            </w:pPr>
          </w:p>
        </w:tc>
        <w:tc>
          <w:tcPr>
            <w:tcW w:w="2782" w:type="dxa"/>
            <w:vAlign w:val="center"/>
          </w:tcPr>
          <w:p w14:paraId="051C772E" w14:textId="77777777" w:rsidR="001659BD" w:rsidRPr="007144C4" w:rsidRDefault="001659B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014C4BA" w14:textId="77777777" w:rsidR="001659BD" w:rsidRPr="007144C4" w:rsidRDefault="001659B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27CBE312" w14:textId="77777777" w:rsidR="001659BD" w:rsidRPr="00D85D8E" w:rsidRDefault="001659B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0A2AC8" w14:paraId="6EB4C93A" w14:textId="77777777" w:rsidTr="009070C1">
        <w:trPr>
          <w:cantSplit/>
          <w:trHeight w:val="1232"/>
        </w:trPr>
        <w:tc>
          <w:tcPr>
            <w:tcW w:w="522" w:type="dxa"/>
            <w:textDirection w:val="tbRlV"/>
            <w:vAlign w:val="center"/>
          </w:tcPr>
          <w:p w14:paraId="5F9A6467" w14:textId="77777777" w:rsidR="000A2AC8" w:rsidRPr="007144C4" w:rsidRDefault="000A2AC8" w:rsidP="000A2AC8">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410AAAAB" w14:textId="77777777" w:rsidR="000A2AC8" w:rsidRPr="00942B39" w:rsidRDefault="000A2AC8" w:rsidP="000A2AC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1424780" w14:textId="21DC58E1" w:rsidR="000A2AC8" w:rsidRDefault="000A2AC8" w:rsidP="000A2AC8">
            <w:pPr>
              <w:spacing w:line="300" w:lineRule="exact"/>
              <w:rPr>
                <w:sz w:val="18"/>
                <w:szCs w:val="18"/>
              </w:rPr>
            </w:pPr>
            <w:r>
              <w:rPr>
                <w:rFonts w:hint="eastAsia"/>
                <w:sz w:val="18"/>
                <w:szCs w:val="18"/>
              </w:rPr>
              <w:t>郵便局でよく用いられる表現について理解している</w:t>
            </w:r>
            <w:r w:rsidRPr="00942B39">
              <w:rPr>
                <w:rFonts w:hint="eastAsia"/>
                <w:sz w:val="18"/>
                <w:szCs w:val="18"/>
              </w:rPr>
              <w:t>。</w:t>
            </w:r>
          </w:p>
          <w:p w14:paraId="76BDCA1F" w14:textId="77777777" w:rsidR="000A2AC8" w:rsidRPr="00942B39" w:rsidRDefault="000A2AC8" w:rsidP="000A2AC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9FFF22F" w14:textId="175C7D7C" w:rsidR="000A2AC8" w:rsidRPr="00942B39" w:rsidRDefault="000A2AC8" w:rsidP="000A2AC8">
            <w:pPr>
              <w:spacing w:line="300" w:lineRule="exact"/>
              <w:rPr>
                <w:sz w:val="18"/>
                <w:szCs w:val="18"/>
              </w:rPr>
            </w:pPr>
            <w:r>
              <w:rPr>
                <w:rFonts w:hint="eastAsia"/>
                <w:sz w:val="18"/>
                <w:szCs w:val="18"/>
              </w:rPr>
              <w:t>郵便局での会話や，運河に関するニュースを聞きとる</w:t>
            </w:r>
            <w:r w:rsidRPr="00942B39">
              <w:rPr>
                <w:rFonts w:hint="eastAsia"/>
                <w:sz w:val="18"/>
                <w:szCs w:val="18"/>
              </w:rPr>
              <w:t>技能を身につけている。</w:t>
            </w:r>
          </w:p>
        </w:tc>
        <w:tc>
          <w:tcPr>
            <w:tcW w:w="2782" w:type="dxa"/>
          </w:tcPr>
          <w:p w14:paraId="1AFAD6B5" w14:textId="20D6FD8A" w:rsidR="000A2AC8" w:rsidRPr="00942B39" w:rsidRDefault="000A2AC8" w:rsidP="000A2AC8">
            <w:pPr>
              <w:spacing w:line="300" w:lineRule="exact"/>
              <w:rPr>
                <w:sz w:val="18"/>
                <w:szCs w:val="18"/>
              </w:rPr>
            </w:pPr>
            <w:r>
              <w:rPr>
                <w:rFonts w:hint="eastAsia"/>
                <w:sz w:val="18"/>
                <w:szCs w:val="18"/>
              </w:rPr>
              <w:t>対話やニュースの内容を理解するために，郵便局での会話や運河に関するニュースを聞き，概要や必要な情報をとらえて</w:t>
            </w:r>
            <w:r w:rsidRPr="00942B39">
              <w:rPr>
                <w:rFonts w:hint="eastAsia"/>
                <w:sz w:val="18"/>
                <w:szCs w:val="18"/>
              </w:rPr>
              <w:t>いる</w:t>
            </w:r>
            <w:r>
              <w:rPr>
                <w:rFonts w:hint="eastAsia"/>
                <w:sz w:val="18"/>
                <w:szCs w:val="18"/>
              </w:rPr>
              <w:t>。</w:t>
            </w:r>
          </w:p>
        </w:tc>
        <w:tc>
          <w:tcPr>
            <w:tcW w:w="2782" w:type="dxa"/>
          </w:tcPr>
          <w:p w14:paraId="240BAB3B" w14:textId="7A223F58" w:rsidR="000A2AC8" w:rsidRPr="00942B39" w:rsidRDefault="000A2AC8" w:rsidP="000A2AC8">
            <w:pPr>
              <w:spacing w:line="300" w:lineRule="exact"/>
              <w:rPr>
                <w:sz w:val="18"/>
                <w:szCs w:val="18"/>
              </w:rPr>
            </w:pPr>
            <w:r>
              <w:rPr>
                <w:rFonts w:hint="eastAsia"/>
                <w:sz w:val="18"/>
                <w:szCs w:val="18"/>
              </w:rPr>
              <w:t>対話やニュースの内容を理解するために，郵便局での会話や運河に関するニュースを聞き，概要や必要な情報をとら</w:t>
            </w:r>
            <w:r>
              <w:rPr>
                <w:rFonts w:hint="eastAsia"/>
                <w:sz w:val="18"/>
                <w:szCs w:val="18"/>
              </w:rPr>
              <w:t>えようとしている。</w:t>
            </w:r>
          </w:p>
        </w:tc>
      </w:tr>
      <w:tr w:rsidR="001659BD" w14:paraId="1102BFA8" w14:textId="77777777" w:rsidTr="009070C1">
        <w:trPr>
          <w:cantSplit/>
          <w:trHeight w:val="2268"/>
        </w:trPr>
        <w:tc>
          <w:tcPr>
            <w:tcW w:w="522" w:type="dxa"/>
            <w:textDirection w:val="tbRlV"/>
            <w:vAlign w:val="center"/>
          </w:tcPr>
          <w:p w14:paraId="2898AB43" w14:textId="77777777" w:rsidR="001659BD" w:rsidRPr="007144C4" w:rsidRDefault="001659B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03EEE01E" w14:textId="77777777" w:rsidR="001659BD"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E1889E7" w14:textId="5609A552" w:rsidR="001659BD" w:rsidRPr="008B6E03" w:rsidRDefault="000A2AC8" w:rsidP="009070C1">
            <w:pPr>
              <w:spacing w:line="300" w:lineRule="exact"/>
              <w:rPr>
                <w:sz w:val="18"/>
                <w:szCs w:val="18"/>
              </w:rPr>
            </w:pPr>
            <w:r>
              <w:rPr>
                <w:rFonts w:hint="eastAsia"/>
                <w:sz w:val="18"/>
                <w:szCs w:val="18"/>
              </w:rPr>
              <w:t>倒置やwhatを用いた強調構文</w:t>
            </w:r>
            <w:r w:rsidR="008B6E03">
              <w:rPr>
                <w:rFonts w:hint="eastAsia"/>
                <w:sz w:val="18"/>
                <w:szCs w:val="18"/>
              </w:rPr>
              <w:t>を理解している</w:t>
            </w:r>
            <w:r w:rsidR="001659BD" w:rsidRPr="00942B39">
              <w:rPr>
                <w:rFonts w:hint="eastAsia"/>
                <w:sz w:val="18"/>
                <w:szCs w:val="18"/>
              </w:rPr>
              <w:t>。</w:t>
            </w:r>
          </w:p>
          <w:p w14:paraId="145D42CF" w14:textId="77777777" w:rsidR="008B6E03"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3BB9CAD" w14:textId="4303583F" w:rsidR="001659BD" w:rsidRPr="008B6E03" w:rsidRDefault="000A2AC8" w:rsidP="009070C1">
            <w:pPr>
              <w:spacing w:line="300" w:lineRule="exact"/>
              <w:rPr>
                <w:rFonts w:ascii="游ゴシック Medium" w:eastAsia="游ゴシック Medium" w:hAnsi="游ゴシック Medium"/>
                <w:sz w:val="18"/>
                <w:szCs w:val="18"/>
              </w:rPr>
            </w:pPr>
            <w:r>
              <w:rPr>
                <w:rFonts w:hint="eastAsia"/>
                <w:sz w:val="18"/>
                <w:szCs w:val="18"/>
              </w:rPr>
              <w:t>コンテナ輸送の歴史</w:t>
            </w:r>
            <w:r w:rsidR="008B6E03">
              <w:rPr>
                <w:rFonts w:hint="eastAsia"/>
                <w:sz w:val="18"/>
                <w:szCs w:val="18"/>
              </w:rPr>
              <w:t>についての</w:t>
            </w:r>
            <w:r>
              <w:rPr>
                <w:rFonts w:hint="eastAsia"/>
                <w:sz w:val="18"/>
                <w:szCs w:val="18"/>
              </w:rPr>
              <w:t>英</w:t>
            </w:r>
            <w:r w:rsidR="008B6E03">
              <w:rPr>
                <w:rFonts w:hint="eastAsia"/>
                <w:sz w:val="18"/>
                <w:szCs w:val="18"/>
              </w:rPr>
              <w:t>文を</w:t>
            </w:r>
            <w:r w:rsidR="001659BD" w:rsidRPr="00942B39">
              <w:rPr>
                <w:rFonts w:hint="eastAsia"/>
                <w:sz w:val="18"/>
                <w:szCs w:val="18"/>
              </w:rPr>
              <w:t>読み取る技能を身につけている。</w:t>
            </w:r>
          </w:p>
        </w:tc>
        <w:tc>
          <w:tcPr>
            <w:tcW w:w="2782" w:type="dxa"/>
          </w:tcPr>
          <w:p w14:paraId="2F76906F" w14:textId="74F6AE34" w:rsidR="001659BD" w:rsidRPr="00942B39" w:rsidRDefault="001659BD" w:rsidP="009070C1">
            <w:pPr>
              <w:spacing w:line="300" w:lineRule="exact"/>
              <w:rPr>
                <w:sz w:val="18"/>
                <w:szCs w:val="18"/>
              </w:rPr>
            </w:pPr>
            <w:r w:rsidRPr="00942B39">
              <w:rPr>
                <w:rFonts w:hint="eastAsia"/>
                <w:sz w:val="18"/>
                <w:szCs w:val="18"/>
              </w:rPr>
              <w:t>あらすじを発表するために，</w:t>
            </w:r>
            <w:r w:rsidR="000A2AC8">
              <w:rPr>
                <w:rFonts w:hint="eastAsia"/>
                <w:sz w:val="18"/>
                <w:szCs w:val="18"/>
              </w:rPr>
              <w:t>コンテナ輸送の歴史についての英文</w:t>
            </w:r>
            <w:r w:rsidR="008B6E03">
              <w:rPr>
                <w:rFonts w:hint="eastAsia"/>
                <w:sz w:val="18"/>
                <w:szCs w:val="18"/>
              </w:rPr>
              <w:t>を</w:t>
            </w:r>
            <w:r>
              <w:rPr>
                <w:rFonts w:hint="eastAsia"/>
                <w:sz w:val="18"/>
                <w:szCs w:val="18"/>
              </w:rPr>
              <w:t>読んで，概要をとらえて</w:t>
            </w:r>
            <w:r w:rsidRPr="00942B39">
              <w:rPr>
                <w:rFonts w:hint="eastAsia"/>
                <w:sz w:val="18"/>
                <w:szCs w:val="18"/>
              </w:rPr>
              <w:t>いる。</w:t>
            </w:r>
          </w:p>
        </w:tc>
        <w:tc>
          <w:tcPr>
            <w:tcW w:w="2782" w:type="dxa"/>
          </w:tcPr>
          <w:p w14:paraId="728FC844" w14:textId="28590002" w:rsidR="001659BD" w:rsidRPr="00942B39" w:rsidRDefault="001659BD" w:rsidP="009070C1">
            <w:pPr>
              <w:spacing w:line="300" w:lineRule="exact"/>
              <w:rPr>
                <w:sz w:val="18"/>
                <w:szCs w:val="18"/>
              </w:rPr>
            </w:pPr>
            <w:r w:rsidRPr="00942B39">
              <w:rPr>
                <w:rFonts w:hint="eastAsia"/>
                <w:sz w:val="18"/>
                <w:szCs w:val="18"/>
              </w:rPr>
              <w:t>あらすじを発表するために，</w:t>
            </w:r>
            <w:r w:rsidR="000A2AC8">
              <w:rPr>
                <w:rFonts w:hint="eastAsia"/>
                <w:sz w:val="18"/>
                <w:szCs w:val="18"/>
              </w:rPr>
              <w:t>コンテナ輸送の歴史についての英文</w:t>
            </w:r>
            <w:r w:rsidR="008B6E03">
              <w:rPr>
                <w:rFonts w:hint="eastAsia"/>
                <w:sz w:val="18"/>
                <w:szCs w:val="18"/>
              </w:rPr>
              <w:t>を</w:t>
            </w:r>
            <w:r>
              <w:rPr>
                <w:rFonts w:hint="eastAsia"/>
                <w:sz w:val="18"/>
                <w:szCs w:val="18"/>
              </w:rPr>
              <w:t>読んで，概要をとらえようとして</w:t>
            </w:r>
            <w:r w:rsidRPr="00942B39">
              <w:rPr>
                <w:rFonts w:hint="eastAsia"/>
                <w:sz w:val="18"/>
                <w:szCs w:val="18"/>
              </w:rPr>
              <w:t>いる。</w:t>
            </w:r>
          </w:p>
        </w:tc>
      </w:tr>
      <w:tr w:rsidR="000A2AC8" w14:paraId="12F69DAE" w14:textId="77777777" w:rsidTr="009070C1">
        <w:trPr>
          <w:cantSplit/>
          <w:trHeight w:val="2268"/>
        </w:trPr>
        <w:tc>
          <w:tcPr>
            <w:tcW w:w="522" w:type="dxa"/>
            <w:textDirection w:val="tbRlV"/>
            <w:vAlign w:val="center"/>
          </w:tcPr>
          <w:p w14:paraId="317F59B0" w14:textId="77777777" w:rsidR="000A2AC8" w:rsidRPr="007144C4" w:rsidRDefault="000A2AC8" w:rsidP="000A2AC8">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7DA07D9D" w14:textId="77777777" w:rsidR="000A2AC8" w:rsidRPr="00942B39" w:rsidRDefault="000A2AC8" w:rsidP="000A2AC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E147F13" w14:textId="77777777" w:rsidR="000A2AC8" w:rsidRPr="008B6E03" w:rsidRDefault="000A2AC8" w:rsidP="000A2AC8">
            <w:pPr>
              <w:spacing w:line="300" w:lineRule="exact"/>
              <w:rPr>
                <w:sz w:val="18"/>
                <w:szCs w:val="18"/>
              </w:rPr>
            </w:pPr>
            <w:r>
              <w:rPr>
                <w:rFonts w:hint="eastAsia"/>
                <w:sz w:val="18"/>
                <w:szCs w:val="18"/>
              </w:rPr>
              <w:t>倒置やwhatを用いた強調構文を理解している</w:t>
            </w:r>
            <w:r w:rsidRPr="00942B39">
              <w:rPr>
                <w:rFonts w:hint="eastAsia"/>
                <w:sz w:val="18"/>
                <w:szCs w:val="18"/>
              </w:rPr>
              <w:t>。</w:t>
            </w:r>
          </w:p>
          <w:p w14:paraId="46C9D93C" w14:textId="77777777" w:rsidR="000A2AC8" w:rsidRPr="00942B39" w:rsidRDefault="000A2AC8" w:rsidP="000A2AC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89F9EEC" w14:textId="0A831786" w:rsidR="000A2AC8" w:rsidRPr="00942B39" w:rsidRDefault="000A2AC8" w:rsidP="000A2AC8">
            <w:pPr>
              <w:spacing w:line="300" w:lineRule="exact"/>
              <w:rPr>
                <w:rFonts w:ascii="游ゴシック Medium" w:eastAsia="游ゴシック Medium" w:hAnsi="游ゴシック Medium"/>
                <w:sz w:val="18"/>
                <w:szCs w:val="18"/>
              </w:rPr>
            </w:pPr>
            <w:r>
              <w:rPr>
                <w:rFonts w:hint="eastAsia"/>
                <w:sz w:val="18"/>
                <w:szCs w:val="18"/>
              </w:rPr>
              <w:t>コンテナ輸送の歴史についての英文</w:t>
            </w:r>
            <w:r>
              <w:rPr>
                <w:rFonts w:hint="eastAsia"/>
                <w:sz w:val="18"/>
                <w:szCs w:val="18"/>
              </w:rPr>
              <w:t>について，</w:t>
            </w:r>
            <w:r w:rsidRPr="00942B39">
              <w:rPr>
                <w:rFonts w:hint="eastAsia"/>
                <w:sz w:val="18"/>
                <w:szCs w:val="18"/>
              </w:rPr>
              <w:t>概要</w:t>
            </w:r>
            <w:r>
              <w:rPr>
                <w:rFonts w:hint="eastAsia"/>
                <w:sz w:val="18"/>
                <w:szCs w:val="18"/>
              </w:rPr>
              <w:t>を</w:t>
            </w:r>
            <w:r w:rsidRPr="001A3308">
              <w:rPr>
                <w:rFonts w:hint="eastAsia"/>
                <w:sz w:val="18"/>
                <w:szCs w:val="18"/>
              </w:rPr>
              <w:t>話して伝える技能を身につけ</w:t>
            </w:r>
            <w:r w:rsidRPr="00942B39">
              <w:rPr>
                <w:rFonts w:hint="eastAsia"/>
                <w:sz w:val="18"/>
                <w:szCs w:val="18"/>
              </w:rPr>
              <w:t>ている。</w:t>
            </w:r>
          </w:p>
        </w:tc>
        <w:tc>
          <w:tcPr>
            <w:tcW w:w="2782" w:type="dxa"/>
          </w:tcPr>
          <w:p w14:paraId="2EA0B28E" w14:textId="14806537" w:rsidR="000A2AC8" w:rsidRPr="00942B39" w:rsidRDefault="000A2AC8" w:rsidP="000A2AC8">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コンテナ輸送の歴史についての英</w:t>
            </w:r>
            <w:r>
              <w:rPr>
                <w:rFonts w:hint="eastAsia"/>
                <w:sz w:val="18"/>
                <w:szCs w:val="18"/>
              </w:rPr>
              <w:t>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Pr>
                <w:rFonts w:hint="eastAsia"/>
                <w:sz w:val="18"/>
                <w:szCs w:val="18"/>
              </w:rPr>
              <w:t>。</w:t>
            </w:r>
          </w:p>
        </w:tc>
        <w:tc>
          <w:tcPr>
            <w:tcW w:w="2782" w:type="dxa"/>
          </w:tcPr>
          <w:p w14:paraId="65EEBDDC" w14:textId="53F78DDD" w:rsidR="000A2AC8" w:rsidRPr="00942B39" w:rsidRDefault="000A2AC8" w:rsidP="000A2AC8">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コンテナ輸送の歴史についての英文について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0A2AC8" w14:paraId="7687CED9" w14:textId="77777777" w:rsidTr="009070C1">
        <w:trPr>
          <w:cantSplit/>
          <w:trHeight w:val="2268"/>
        </w:trPr>
        <w:tc>
          <w:tcPr>
            <w:tcW w:w="522" w:type="dxa"/>
            <w:textDirection w:val="tbRlV"/>
            <w:vAlign w:val="center"/>
          </w:tcPr>
          <w:p w14:paraId="1A0BE040" w14:textId="77777777" w:rsidR="000A2AC8" w:rsidRPr="007144C4" w:rsidRDefault="000A2AC8" w:rsidP="000A2AC8">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4A6A807" w14:textId="77777777" w:rsidR="000A2AC8" w:rsidRPr="00942B39" w:rsidRDefault="000A2AC8" w:rsidP="000A2AC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888F7E7" w14:textId="0345F1CE" w:rsidR="000A2AC8" w:rsidRPr="00942B39" w:rsidRDefault="000A2AC8" w:rsidP="000A2AC8">
            <w:pPr>
              <w:spacing w:line="300" w:lineRule="exact"/>
              <w:rPr>
                <w:rFonts w:hint="eastAsia"/>
                <w:sz w:val="18"/>
                <w:szCs w:val="18"/>
              </w:rPr>
            </w:pPr>
            <w:r>
              <w:rPr>
                <w:rFonts w:hint="eastAsia"/>
                <w:sz w:val="18"/>
                <w:szCs w:val="18"/>
              </w:rPr>
              <w:t>倒置やwhatを用いた強調構文を理解している</w:t>
            </w:r>
            <w:r w:rsidRPr="00942B39">
              <w:rPr>
                <w:rFonts w:hint="eastAsia"/>
                <w:sz w:val="18"/>
                <w:szCs w:val="18"/>
              </w:rPr>
              <w:t>。</w:t>
            </w:r>
          </w:p>
          <w:p w14:paraId="599B06D9" w14:textId="77777777" w:rsidR="000A2AC8" w:rsidRPr="00942B39" w:rsidRDefault="000A2AC8" w:rsidP="000A2AC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B6299EF" w14:textId="63EF5691" w:rsidR="000A2AC8" w:rsidRPr="00942B39" w:rsidRDefault="000A2AC8" w:rsidP="000A2AC8">
            <w:pPr>
              <w:spacing w:line="300" w:lineRule="exact"/>
              <w:rPr>
                <w:sz w:val="18"/>
                <w:szCs w:val="18"/>
              </w:rPr>
            </w:pPr>
            <w:r>
              <w:rPr>
                <w:rFonts w:hint="eastAsia"/>
                <w:sz w:val="18"/>
                <w:szCs w:val="18"/>
              </w:rPr>
              <w:t>世界で起こっている飢餓に対して，どう対処すべきかを話し合う技能を身につけている。</w:t>
            </w:r>
          </w:p>
        </w:tc>
        <w:tc>
          <w:tcPr>
            <w:tcW w:w="2782" w:type="dxa"/>
          </w:tcPr>
          <w:p w14:paraId="00B83D45" w14:textId="779633B1" w:rsidR="000A2AC8" w:rsidRPr="00942B39" w:rsidRDefault="000A2AC8" w:rsidP="000A2AC8">
            <w:pPr>
              <w:spacing w:line="300" w:lineRule="exact"/>
              <w:rPr>
                <w:sz w:val="18"/>
                <w:szCs w:val="18"/>
              </w:rPr>
            </w:pPr>
            <w:r>
              <w:rPr>
                <w:rFonts w:hint="eastAsia"/>
                <w:sz w:val="18"/>
                <w:szCs w:val="18"/>
              </w:rPr>
              <w:t>世界で起こっている飢餓に対して，どう対処すべきかを話し合</w:t>
            </w:r>
            <w:r>
              <w:rPr>
                <w:rFonts w:hint="eastAsia"/>
                <w:sz w:val="18"/>
                <w:szCs w:val="18"/>
              </w:rPr>
              <w:t>っている。</w:t>
            </w:r>
          </w:p>
        </w:tc>
        <w:tc>
          <w:tcPr>
            <w:tcW w:w="2782" w:type="dxa"/>
          </w:tcPr>
          <w:p w14:paraId="37133292" w14:textId="3D561275" w:rsidR="000A2AC8" w:rsidRPr="00942B39" w:rsidRDefault="000A2AC8" w:rsidP="000A2AC8">
            <w:pPr>
              <w:spacing w:line="300" w:lineRule="exact"/>
              <w:rPr>
                <w:sz w:val="18"/>
                <w:szCs w:val="18"/>
              </w:rPr>
            </w:pPr>
            <w:r>
              <w:rPr>
                <w:rFonts w:hint="eastAsia"/>
                <w:sz w:val="18"/>
                <w:szCs w:val="18"/>
              </w:rPr>
              <w:t>世界で起こっている飢餓に対して，どう対処すべきか</w:t>
            </w:r>
            <w:r>
              <w:rPr>
                <w:rFonts w:hint="eastAsia"/>
                <w:sz w:val="18"/>
                <w:szCs w:val="18"/>
              </w:rPr>
              <w:t>自分の意見を伝えようとしている。</w:t>
            </w:r>
          </w:p>
        </w:tc>
      </w:tr>
      <w:tr w:rsidR="00C4391C" w14:paraId="52594AB6" w14:textId="77777777" w:rsidTr="009070C1">
        <w:trPr>
          <w:cantSplit/>
          <w:trHeight w:val="2117"/>
        </w:trPr>
        <w:tc>
          <w:tcPr>
            <w:tcW w:w="522" w:type="dxa"/>
            <w:textDirection w:val="tbRlV"/>
            <w:vAlign w:val="center"/>
          </w:tcPr>
          <w:p w14:paraId="53174EE5" w14:textId="77777777" w:rsidR="00C4391C" w:rsidRPr="007144C4" w:rsidRDefault="00C4391C" w:rsidP="00C4391C">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403A8EF8" w14:textId="77777777" w:rsidR="00C4391C" w:rsidRPr="00942B39" w:rsidRDefault="00C4391C" w:rsidP="00C4391C">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0CDD6D3" w14:textId="08AAC5C9" w:rsidR="00C4391C" w:rsidRDefault="00C4391C" w:rsidP="00C4391C">
            <w:pPr>
              <w:spacing w:line="300" w:lineRule="exact"/>
              <w:rPr>
                <w:sz w:val="18"/>
                <w:szCs w:val="18"/>
              </w:rPr>
            </w:pPr>
            <w:r>
              <w:rPr>
                <w:rFonts w:hint="eastAsia"/>
                <w:sz w:val="18"/>
                <w:szCs w:val="18"/>
              </w:rPr>
              <w:t>倒置やwhatを用いた強調構文を理解している</w:t>
            </w:r>
            <w:r w:rsidRPr="00942B39">
              <w:rPr>
                <w:rFonts w:hint="eastAsia"/>
                <w:sz w:val="18"/>
                <w:szCs w:val="18"/>
              </w:rPr>
              <w:t>。</w:t>
            </w:r>
          </w:p>
          <w:p w14:paraId="0127B3D3" w14:textId="4088F28D" w:rsidR="00C4391C" w:rsidRPr="00942B39" w:rsidRDefault="00C4391C" w:rsidP="00C4391C">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B2A4678" w14:textId="55B3F1B1" w:rsidR="00C4391C" w:rsidRPr="00942B39" w:rsidRDefault="00C4391C" w:rsidP="00C4391C">
            <w:pPr>
              <w:spacing w:line="300" w:lineRule="exact"/>
              <w:rPr>
                <w:sz w:val="18"/>
                <w:szCs w:val="18"/>
              </w:rPr>
            </w:pPr>
            <w:r>
              <w:rPr>
                <w:rFonts w:hint="eastAsia"/>
                <w:sz w:val="18"/>
                <w:szCs w:val="18"/>
              </w:rPr>
              <w:t>世界で起こっている飢餓に対して，どのように対処すべきか，自分の意見を書く技能を身につけている。</w:t>
            </w:r>
          </w:p>
        </w:tc>
        <w:tc>
          <w:tcPr>
            <w:tcW w:w="2782" w:type="dxa"/>
          </w:tcPr>
          <w:p w14:paraId="4FDE58DD" w14:textId="364B2D04" w:rsidR="00C4391C" w:rsidRPr="00942B39" w:rsidRDefault="00C4391C" w:rsidP="00C4391C">
            <w:pPr>
              <w:spacing w:line="300" w:lineRule="exact"/>
              <w:rPr>
                <w:sz w:val="18"/>
                <w:szCs w:val="18"/>
              </w:rPr>
            </w:pPr>
            <w:r>
              <w:rPr>
                <w:rFonts w:hint="eastAsia"/>
                <w:sz w:val="18"/>
                <w:szCs w:val="18"/>
              </w:rPr>
              <w:t>世界で起こっている飢餓に対して，どのように対処すべきか，自分の意見を書</w:t>
            </w:r>
            <w:r>
              <w:rPr>
                <w:rFonts w:hint="eastAsia"/>
                <w:sz w:val="18"/>
                <w:szCs w:val="18"/>
              </w:rPr>
              <w:t>いて伝えている。</w:t>
            </w:r>
          </w:p>
        </w:tc>
        <w:tc>
          <w:tcPr>
            <w:tcW w:w="2782" w:type="dxa"/>
          </w:tcPr>
          <w:p w14:paraId="2003F1A0" w14:textId="7AB8DC61" w:rsidR="00C4391C" w:rsidRPr="00942B39" w:rsidRDefault="00C4391C" w:rsidP="00C4391C">
            <w:pPr>
              <w:spacing w:line="300" w:lineRule="exact"/>
              <w:rPr>
                <w:sz w:val="18"/>
                <w:szCs w:val="18"/>
              </w:rPr>
            </w:pPr>
            <w:r>
              <w:rPr>
                <w:rFonts w:hint="eastAsia"/>
                <w:sz w:val="18"/>
                <w:szCs w:val="18"/>
              </w:rPr>
              <w:t>世界で起こっている飢餓に対して，どのように対処すべきか，自分の意見を書いて伝え</w:t>
            </w:r>
            <w:r>
              <w:rPr>
                <w:rFonts w:hint="eastAsia"/>
                <w:sz w:val="18"/>
                <w:szCs w:val="18"/>
              </w:rPr>
              <w:t>ようとしている</w:t>
            </w:r>
            <w:r>
              <w:rPr>
                <w:rFonts w:hint="eastAsia"/>
                <w:sz w:val="18"/>
                <w:szCs w:val="18"/>
              </w:rPr>
              <w:t>。</w:t>
            </w:r>
          </w:p>
        </w:tc>
      </w:tr>
    </w:tbl>
    <w:p w14:paraId="6FF94339" w14:textId="517A6947" w:rsidR="00BE35FC" w:rsidRDefault="00BE35FC" w:rsidP="002641EF"/>
    <w:p w14:paraId="60259BD0" w14:textId="77777777" w:rsidR="00BE35FC" w:rsidRDefault="00BE35FC">
      <w:pPr>
        <w:widowControl/>
        <w:jc w:val="left"/>
      </w:pPr>
      <w:r>
        <w:br w:type="page"/>
      </w:r>
    </w:p>
    <w:p w14:paraId="41C7A172" w14:textId="68F778E5" w:rsidR="00BE35FC" w:rsidRPr="007144C4" w:rsidRDefault="00BE35FC" w:rsidP="00BE35FC">
      <w:pPr>
        <w:rPr>
          <w:rFonts w:ascii="Arial" w:hAnsi="Arial" w:cs="Arial" w:hint="eastAsia"/>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8</w:t>
      </w:r>
      <w:r w:rsidRPr="007144C4">
        <w:rPr>
          <w:rFonts w:ascii="Arial" w:hAnsi="Arial" w:cs="Arial"/>
          <w:b/>
          <w:sz w:val="28"/>
          <w:szCs w:val="28"/>
        </w:rPr>
        <w:t xml:space="preserve">   </w:t>
      </w:r>
      <w:r w:rsidR="00FA3854">
        <w:rPr>
          <w:rFonts w:ascii="Arial" w:hAnsi="Arial" w:cs="Arial" w:hint="eastAsia"/>
          <w:b/>
          <w:sz w:val="28"/>
          <w:szCs w:val="28"/>
        </w:rPr>
        <w:t>Cultures around the World</w:t>
      </w:r>
    </w:p>
    <w:p w14:paraId="2289624A" w14:textId="77777777" w:rsidR="00BE35FC" w:rsidRPr="007144C4" w:rsidRDefault="00BE35FC" w:rsidP="00BE35FC"/>
    <w:p w14:paraId="0B8C7C7D" w14:textId="77777777" w:rsidR="00BE35FC" w:rsidRPr="007144C4" w:rsidRDefault="00BE35FC" w:rsidP="00BE35FC">
      <w:pPr>
        <w:rPr>
          <w:rFonts w:ascii="BIZ UDPゴシック" w:eastAsia="BIZ UDPゴシック" w:hAnsi="BIZ UDPゴシック"/>
        </w:rPr>
      </w:pPr>
      <w:r w:rsidRPr="007144C4">
        <w:rPr>
          <w:rFonts w:ascii="BIZ UDPゴシック" w:eastAsia="BIZ UDPゴシック" w:hAnsi="BIZ UDPゴシック" w:hint="eastAsia"/>
        </w:rPr>
        <w:t>【単元目標】</w:t>
      </w:r>
    </w:p>
    <w:p w14:paraId="27908574"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6E5C75E6" w14:textId="2EAB042A" w:rsidR="00BE35FC" w:rsidRDefault="00FA3854" w:rsidP="00BE35FC">
      <w:pPr>
        <w:ind w:leftChars="100" w:left="210"/>
      </w:pPr>
      <w:r>
        <w:rPr>
          <w:rFonts w:hint="eastAsia"/>
        </w:rPr>
        <w:t>待ち合わせに遅れた生徒の</w:t>
      </w:r>
      <w:r w:rsidR="00BE35FC">
        <w:rPr>
          <w:rFonts w:hint="eastAsia"/>
        </w:rPr>
        <w:t>会話や</w:t>
      </w:r>
      <w:r>
        <w:rPr>
          <w:rFonts w:hint="eastAsia"/>
        </w:rPr>
        <w:t>時間感覚に関する講義</w:t>
      </w:r>
      <w:r w:rsidR="00BE35FC">
        <w:rPr>
          <w:rFonts w:hint="eastAsia"/>
        </w:rPr>
        <w:t>について，概要を</w:t>
      </w:r>
      <w:r>
        <w:rPr>
          <w:rFonts w:hint="eastAsia"/>
        </w:rPr>
        <w:t>聞き取り</w:t>
      </w:r>
      <w:r w:rsidR="00BE35FC">
        <w:rPr>
          <w:rFonts w:hint="eastAsia"/>
        </w:rPr>
        <w:t>理解することができる。</w:t>
      </w:r>
    </w:p>
    <w:p w14:paraId="6C23F2AF"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3A2226C6" w14:textId="329C6D53" w:rsidR="00BE35FC" w:rsidRDefault="00FA3854" w:rsidP="00BE35FC">
      <w:pPr>
        <w:ind w:leftChars="100" w:left="210"/>
      </w:pPr>
      <w:r>
        <w:rPr>
          <w:rFonts w:hint="eastAsia"/>
        </w:rPr>
        <w:t>コミュニケーションスタイルの文化差に関する英文</w:t>
      </w:r>
      <w:r w:rsidR="00BE35FC">
        <w:rPr>
          <w:rFonts w:hint="eastAsia"/>
        </w:rPr>
        <w:t>について，単語を調べたり読み直したりすれば，概要を理解することができる。</w:t>
      </w:r>
    </w:p>
    <w:p w14:paraId="4B3655DE"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7E88FA9D" w14:textId="7A5B33D8" w:rsidR="00BE35FC" w:rsidRPr="004E4037" w:rsidRDefault="00FA3854" w:rsidP="00BE35FC">
      <w:pPr>
        <w:ind w:leftChars="100" w:left="210"/>
      </w:pPr>
      <w:r>
        <w:rPr>
          <w:rFonts w:hint="eastAsia"/>
        </w:rPr>
        <w:t>コミュニケーションスタイルの文化差に関する英文</w:t>
      </w:r>
      <w:r w:rsidR="00BE35FC">
        <w:rPr>
          <w:rFonts w:hint="eastAsia"/>
        </w:rPr>
        <w:t>を読み，関連する絵や写真，キーワードを使い，事前の準備をすれば</w:t>
      </w:r>
      <w:r>
        <w:rPr>
          <w:rFonts w:hint="eastAsia"/>
        </w:rPr>
        <w:t>，</w:t>
      </w:r>
      <w:r w:rsidR="00BE35FC">
        <w:rPr>
          <w:rFonts w:hint="eastAsia"/>
        </w:rPr>
        <w:t>あらすじを話して伝えることができる。</w:t>
      </w:r>
      <w:r>
        <w:rPr>
          <w:rFonts w:hint="eastAsia"/>
        </w:rPr>
        <w:t>海外の生徒の質問に答えるためのビデオメッセージを作成することができる。</w:t>
      </w:r>
    </w:p>
    <w:p w14:paraId="6803587C"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63668C33" w14:textId="530F238E" w:rsidR="00BE35FC" w:rsidRDefault="00FA3854" w:rsidP="00BE35FC">
      <w:pPr>
        <w:ind w:leftChars="100" w:left="210"/>
      </w:pPr>
      <w:r>
        <w:rPr>
          <w:rFonts w:hint="eastAsia"/>
        </w:rPr>
        <w:t>文化差について論じることが，ステレオタイプに繋がるか</w:t>
      </w:r>
      <w:r w:rsidR="00BE35FC">
        <w:rPr>
          <w:rFonts w:hint="eastAsia"/>
        </w:rPr>
        <w:t>話し合うことができる。</w:t>
      </w:r>
    </w:p>
    <w:p w14:paraId="701D63BB"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3287E9A8" w14:textId="51A7C0CE" w:rsidR="00BE35FC" w:rsidRDefault="000C44D8" w:rsidP="00BE35FC">
      <w:pPr>
        <w:ind w:leftChars="100" w:left="210"/>
      </w:pPr>
      <w:r>
        <w:rPr>
          <w:rFonts w:hint="eastAsia"/>
        </w:rPr>
        <w:t>ビデオメッセージを作成するためのアウトライン</w:t>
      </w:r>
      <w:r w:rsidR="00BE35FC">
        <w:rPr>
          <w:rFonts w:hint="eastAsia"/>
        </w:rPr>
        <w:t>を作ることができる。</w:t>
      </w:r>
    </w:p>
    <w:p w14:paraId="231B9B17" w14:textId="77777777" w:rsidR="00BE35FC" w:rsidRDefault="00BE35FC" w:rsidP="00BE35FC">
      <w:pPr>
        <w:ind w:leftChars="100" w:left="210"/>
      </w:pPr>
    </w:p>
    <w:p w14:paraId="751978A6" w14:textId="77777777" w:rsidR="00BE35FC" w:rsidRDefault="00BE35FC" w:rsidP="00BE35FC">
      <w:pPr>
        <w:ind w:leftChars="100" w:left="210"/>
      </w:pPr>
    </w:p>
    <w:p w14:paraId="6D367A74" w14:textId="77777777" w:rsidR="00BE35FC" w:rsidRPr="009E7215" w:rsidRDefault="00BE35FC" w:rsidP="00BE35FC">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BE35FC" w:rsidRPr="007144C4" w14:paraId="47F4F07F" w14:textId="77777777" w:rsidTr="009070C1">
        <w:trPr>
          <w:trHeight w:val="520"/>
        </w:trPr>
        <w:tc>
          <w:tcPr>
            <w:tcW w:w="522" w:type="dxa"/>
            <w:vAlign w:val="center"/>
          </w:tcPr>
          <w:p w14:paraId="5E04A19C" w14:textId="77777777" w:rsidR="00BE35FC" w:rsidRPr="007144C4" w:rsidRDefault="00BE35FC" w:rsidP="009070C1">
            <w:pPr>
              <w:spacing w:line="300" w:lineRule="exact"/>
              <w:jc w:val="center"/>
              <w:rPr>
                <w:rFonts w:ascii="BIZ UDPゴシック" w:eastAsia="BIZ UDPゴシック" w:hAnsi="BIZ UDPゴシック"/>
              </w:rPr>
            </w:pPr>
          </w:p>
        </w:tc>
        <w:tc>
          <w:tcPr>
            <w:tcW w:w="2782" w:type="dxa"/>
            <w:vAlign w:val="center"/>
          </w:tcPr>
          <w:p w14:paraId="72B8C60B" w14:textId="77777777" w:rsidR="00BE35FC" w:rsidRPr="007144C4" w:rsidRDefault="00BE35FC"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592952C" w14:textId="77777777" w:rsidR="00BE35FC" w:rsidRPr="007144C4" w:rsidRDefault="00BE35FC"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53719884" w14:textId="77777777" w:rsidR="00BE35FC" w:rsidRPr="00D85D8E" w:rsidRDefault="00BE35FC"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0C44D8" w14:paraId="6FEAA23D" w14:textId="77777777" w:rsidTr="009070C1">
        <w:trPr>
          <w:cantSplit/>
          <w:trHeight w:val="1232"/>
        </w:trPr>
        <w:tc>
          <w:tcPr>
            <w:tcW w:w="522" w:type="dxa"/>
            <w:textDirection w:val="tbRlV"/>
            <w:vAlign w:val="center"/>
          </w:tcPr>
          <w:p w14:paraId="1ABB0B3C" w14:textId="77777777" w:rsidR="000C44D8" w:rsidRPr="007144C4" w:rsidRDefault="000C44D8" w:rsidP="000C44D8">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4AAC122" w14:textId="77777777" w:rsidR="000C44D8" w:rsidRPr="00942B39" w:rsidRDefault="000C44D8" w:rsidP="000C44D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5C00200" w14:textId="5A4ABCE1" w:rsidR="000C44D8" w:rsidRDefault="000C44D8" w:rsidP="000C44D8">
            <w:pPr>
              <w:spacing w:line="300" w:lineRule="exact"/>
              <w:rPr>
                <w:sz w:val="18"/>
                <w:szCs w:val="18"/>
              </w:rPr>
            </w:pPr>
            <w:r>
              <w:rPr>
                <w:rFonts w:hint="eastAsia"/>
                <w:sz w:val="18"/>
                <w:szCs w:val="18"/>
              </w:rPr>
              <w:t>相手に遅刻を詫びる表現について</w:t>
            </w:r>
            <w:r w:rsidRPr="00942B39">
              <w:rPr>
                <w:rFonts w:hint="eastAsia"/>
                <w:sz w:val="18"/>
                <w:szCs w:val="18"/>
              </w:rPr>
              <w:t>理解している。</w:t>
            </w:r>
          </w:p>
          <w:p w14:paraId="6219B33B" w14:textId="77777777" w:rsidR="000C44D8" w:rsidRPr="00942B39" w:rsidRDefault="000C44D8" w:rsidP="000C44D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EFDDABE" w14:textId="165D6514" w:rsidR="000C44D8" w:rsidRPr="00942B39" w:rsidRDefault="000C44D8" w:rsidP="000C44D8">
            <w:pPr>
              <w:spacing w:line="300" w:lineRule="exact"/>
              <w:rPr>
                <w:sz w:val="18"/>
                <w:szCs w:val="18"/>
              </w:rPr>
            </w:pPr>
            <w:r>
              <w:rPr>
                <w:rFonts w:hint="eastAsia"/>
                <w:sz w:val="18"/>
                <w:szCs w:val="18"/>
              </w:rPr>
              <w:t>待ち合わせに遅れた生徒の会話や時間感覚の文化差についての講義を聞きとる</w:t>
            </w:r>
            <w:r w:rsidRPr="00942B39">
              <w:rPr>
                <w:rFonts w:hint="eastAsia"/>
                <w:sz w:val="18"/>
                <w:szCs w:val="18"/>
              </w:rPr>
              <w:t>技能を身につけている。</w:t>
            </w:r>
          </w:p>
        </w:tc>
        <w:tc>
          <w:tcPr>
            <w:tcW w:w="2782" w:type="dxa"/>
          </w:tcPr>
          <w:p w14:paraId="3BBD6B9D" w14:textId="266E576E" w:rsidR="000C44D8" w:rsidRPr="00942B39" w:rsidRDefault="000C44D8" w:rsidP="000C44D8">
            <w:pPr>
              <w:spacing w:line="300" w:lineRule="exact"/>
              <w:rPr>
                <w:sz w:val="18"/>
                <w:szCs w:val="18"/>
              </w:rPr>
            </w:pPr>
            <w:r>
              <w:rPr>
                <w:rFonts w:hint="eastAsia"/>
                <w:sz w:val="18"/>
                <w:szCs w:val="18"/>
              </w:rPr>
              <w:t>対話の状況や説明の内容を理解するために，待ち合わせに遅れた生徒の会話や時間感覚の文化差についての講義を聞き，概要や必要な情報をとらえて</w:t>
            </w:r>
            <w:r w:rsidRPr="00942B39">
              <w:rPr>
                <w:rFonts w:hint="eastAsia"/>
                <w:sz w:val="18"/>
                <w:szCs w:val="18"/>
              </w:rPr>
              <w:t>いる</w:t>
            </w:r>
            <w:r>
              <w:rPr>
                <w:rFonts w:hint="eastAsia"/>
                <w:sz w:val="18"/>
                <w:szCs w:val="18"/>
              </w:rPr>
              <w:t>。</w:t>
            </w:r>
          </w:p>
        </w:tc>
        <w:tc>
          <w:tcPr>
            <w:tcW w:w="2782" w:type="dxa"/>
          </w:tcPr>
          <w:p w14:paraId="6CD62F8A" w14:textId="4639A24C" w:rsidR="000C44D8" w:rsidRPr="00942B39" w:rsidRDefault="000C44D8" w:rsidP="000C44D8">
            <w:pPr>
              <w:spacing w:line="300" w:lineRule="exact"/>
              <w:rPr>
                <w:sz w:val="18"/>
                <w:szCs w:val="18"/>
              </w:rPr>
            </w:pPr>
            <w:r>
              <w:rPr>
                <w:rFonts w:hint="eastAsia"/>
                <w:sz w:val="18"/>
                <w:szCs w:val="18"/>
              </w:rPr>
              <w:t>対話の状況や説明の内容を理解するために，待ち合わせに遅れた生徒の会話や時間感覚の文化差についての講義を聞き，概要や必要な情報をとらえ</w:t>
            </w:r>
            <w:r>
              <w:rPr>
                <w:rFonts w:hint="eastAsia"/>
                <w:sz w:val="18"/>
                <w:szCs w:val="18"/>
              </w:rPr>
              <w:t>ようとしている。</w:t>
            </w:r>
          </w:p>
        </w:tc>
      </w:tr>
      <w:tr w:rsidR="000C44D8" w14:paraId="047D75C6" w14:textId="77777777" w:rsidTr="009070C1">
        <w:trPr>
          <w:cantSplit/>
          <w:trHeight w:val="2268"/>
        </w:trPr>
        <w:tc>
          <w:tcPr>
            <w:tcW w:w="522" w:type="dxa"/>
            <w:textDirection w:val="tbRlV"/>
            <w:vAlign w:val="center"/>
          </w:tcPr>
          <w:p w14:paraId="175EE796" w14:textId="77777777" w:rsidR="000C44D8" w:rsidRPr="007144C4" w:rsidRDefault="000C44D8" w:rsidP="000C44D8">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2EE72ED9" w14:textId="77777777" w:rsidR="000C44D8" w:rsidRDefault="000C44D8" w:rsidP="000C44D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5FD0E00" w14:textId="69ACFB03" w:rsidR="000C44D8" w:rsidRPr="008B6E03" w:rsidRDefault="000C44D8" w:rsidP="000C44D8">
            <w:pPr>
              <w:spacing w:line="300" w:lineRule="exact"/>
              <w:rPr>
                <w:sz w:val="18"/>
                <w:szCs w:val="18"/>
              </w:rPr>
            </w:pPr>
            <w:r>
              <w:rPr>
                <w:rFonts w:hint="eastAsia"/>
                <w:sz w:val="18"/>
                <w:szCs w:val="18"/>
              </w:rPr>
              <w:t>形式目的語のitを含む文や，対応する能動態を持たない受動文を理解している</w:t>
            </w:r>
            <w:r w:rsidRPr="00942B39">
              <w:rPr>
                <w:rFonts w:hint="eastAsia"/>
                <w:sz w:val="18"/>
                <w:szCs w:val="18"/>
              </w:rPr>
              <w:t>。</w:t>
            </w:r>
          </w:p>
          <w:p w14:paraId="080F07AC" w14:textId="77777777" w:rsidR="000C44D8" w:rsidRDefault="000C44D8" w:rsidP="000C44D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3A5F3BA" w14:textId="1797D655" w:rsidR="000C44D8" w:rsidRPr="008B6E03" w:rsidRDefault="000C44D8" w:rsidP="000C44D8">
            <w:pPr>
              <w:spacing w:line="300" w:lineRule="exact"/>
              <w:rPr>
                <w:rFonts w:ascii="游ゴシック Medium" w:eastAsia="游ゴシック Medium" w:hAnsi="游ゴシック Medium"/>
                <w:sz w:val="18"/>
                <w:szCs w:val="18"/>
              </w:rPr>
            </w:pPr>
            <w:r>
              <w:rPr>
                <w:rFonts w:hint="eastAsia"/>
                <w:sz w:val="18"/>
                <w:szCs w:val="18"/>
              </w:rPr>
              <w:t>コミュニケーションスタイルの文化差に関する英文を</w:t>
            </w:r>
            <w:r w:rsidRPr="00942B39">
              <w:rPr>
                <w:rFonts w:hint="eastAsia"/>
                <w:sz w:val="18"/>
                <w:szCs w:val="18"/>
              </w:rPr>
              <w:t>読み取る技能を身につけている。</w:t>
            </w:r>
          </w:p>
        </w:tc>
        <w:tc>
          <w:tcPr>
            <w:tcW w:w="2782" w:type="dxa"/>
          </w:tcPr>
          <w:p w14:paraId="508400C9" w14:textId="7856E142" w:rsidR="000C44D8" w:rsidRPr="00942B39" w:rsidRDefault="000C44D8" w:rsidP="000C44D8">
            <w:pPr>
              <w:spacing w:line="300" w:lineRule="exact"/>
              <w:rPr>
                <w:sz w:val="18"/>
                <w:szCs w:val="18"/>
              </w:rPr>
            </w:pPr>
            <w:r w:rsidRPr="00942B39">
              <w:rPr>
                <w:rFonts w:hint="eastAsia"/>
                <w:sz w:val="18"/>
                <w:szCs w:val="18"/>
              </w:rPr>
              <w:t>あらすじを発表するために，</w:t>
            </w:r>
            <w:r>
              <w:rPr>
                <w:rFonts w:hint="eastAsia"/>
                <w:sz w:val="18"/>
                <w:szCs w:val="18"/>
              </w:rPr>
              <w:t>コミュニケーションスタイルの文化差に関する英文</w:t>
            </w:r>
            <w:r>
              <w:rPr>
                <w:rFonts w:hint="eastAsia"/>
                <w:sz w:val="18"/>
                <w:szCs w:val="18"/>
              </w:rPr>
              <w:t>を読んで，概要をとらえて</w:t>
            </w:r>
            <w:r w:rsidRPr="00942B39">
              <w:rPr>
                <w:rFonts w:hint="eastAsia"/>
                <w:sz w:val="18"/>
                <w:szCs w:val="18"/>
              </w:rPr>
              <w:t>いる。</w:t>
            </w:r>
          </w:p>
        </w:tc>
        <w:tc>
          <w:tcPr>
            <w:tcW w:w="2782" w:type="dxa"/>
          </w:tcPr>
          <w:p w14:paraId="731EED2B" w14:textId="1F810917" w:rsidR="000C44D8" w:rsidRPr="00942B39" w:rsidRDefault="000C44D8" w:rsidP="000C44D8">
            <w:pPr>
              <w:spacing w:line="300" w:lineRule="exact"/>
              <w:rPr>
                <w:sz w:val="18"/>
                <w:szCs w:val="18"/>
              </w:rPr>
            </w:pPr>
            <w:r w:rsidRPr="00942B39">
              <w:rPr>
                <w:rFonts w:hint="eastAsia"/>
                <w:sz w:val="18"/>
                <w:szCs w:val="18"/>
              </w:rPr>
              <w:t>あらすじを発表するために，</w:t>
            </w:r>
            <w:r>
              <w:rPr>
                <w:rFonts w:hint="eastAsia"/>
                <w:sz w:val="18"/>
                <w:szCs w:val="18"/>
              </w:rPr>
              <w:t>コミュニケーションスタイルの文化差に関する英文を読んで，概要をとらえ</w:t>
            </w:r>
            <w:r>
              <w:rPr>
                <w:rFonts w:hint="eastAsia"/>
                <w:sz w:val="18"/>
                <w:szCs w:val="18"/>
              </w:rPr>
              <w:t>ようとしている。</w:t>
            </w:r>
          </w:p>
        </w:tc>
      </w:tr>
      <w:tr w:rsidR="000C44D8" w14:paraId="56A337C7" w14:textId="77777777" w:rsidTr="009070C1">
        <w:trPr>
          <w:cantSplit/>
          <w:trHeight w:val="2268"/>
        </w:trPr>
        <w:tc>
          <w:tcPr>
            <w:tcW w:w="522" w:type="dxa"/>
            <w:textDirection w:val="tbRlV"/>
            <w:vAlign w:val="center"/>
          </w:tcPr>
          <w:p w14:paraId="5C1BD6D0" w14:textId="77777777" w:rsidR="000C44D8" w:rsidRPr="007144C4" w:rsidRDefault="000C44D8" w:rsidP="000C44D8">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330CD802" w14:textId="77777777" w:rsidR="000C44D8" w:rsidRPr="00942B39" w:rsidRDefault="000C44D8" w:rsidP="000C44D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33B75B8" w14:textId="77777777" w:rsidR="000C44D8" w:rsidRPr="008B6E03" w:rsidRDefault="000C44D8" w:rsidP="000C44D8">
            <w:pPr>
              <w:spacing w:line="300" w:lineRule="exact"/>
              <w:rPr>
                <w:sz w:val="18"/>
                <w:szCs w:val="18"/>
              </w:rPr>
            </w:pPr>
            <w:r>
              <w:rPr>
                <w:rFonts w:hint="eastAsia"/>
                <w:sz w:val="18"/>
                <w:szCs w:val="18"/>
              </w:rPr>
              <w:t>形式目的語のitを含む文や，対応する能動態を持たない受動文を理解している</w:t>
            </w:r>
            <w:r w:rsidRPr="00942B39">
              <w:rPr>
                <w:rFonts w:hint="eastAsia"/>
                <w:sz w:val="18"/>
                <w:szCs w:val="18"/>
              </w:rPr>
              <w:t>。</w:t>
            </w:r>
          </w:p>
          <w:p w14:paraId="1999C3AE" w14:textId="77777777" w:rsidR="000C44D8" w:rsidRPr="00942B39" w:rsidRDefault="000C44D8" w:rsidP="000C44D8">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AF4AC60" w14:textId="679DFDDB" w:rsidR="000C44D8" w:rsidRPr="00942B39" w:rsidRDefault="000C44D8" w:rsidP="000C44D8">
            <w:pPr>
              <w:spacing w:line="300" w:lineRule="exact"/>
              <w:rPr>
                <w:rFonts w:ascii="游ゴシック Medium" w:eastAsia="游ゴシック Medium" w:hAnsi="游ゴシック Medium"/>
                <w:sz w:val="18"/>
                <w:szCs w:val="18"/>
              </w:rPr>
            </w:pPr>
            <w:r>
              <w:rPr>
                <w:rFonts w:hint="eastAsia"/>
                <w:sz w:val="18"/>
                <w:szCs w:val="18"/>
              </w:rPr>
              <w:t>コミュニケーションスタイルの文化差に関する英文について，</w:t>
            </w:r>
            <w:r w:rsidRPr="00942B39">
              <w:rPr>
                <w:rFonts w:hint="eastAsia"/>
                <w:sz w:val="18"/>
                <w:szCs w:val="18"/>
              </w:rPr>
              <w:t>概要</w:t>
            </w:r>
            <w:r>
              <w:rPr>
                <w:rFonts w:hint="eastAsia"/>
                <w:sz w:val="18"/>
                <w:szCs w:val="18"/>
              </w:rPr>
              <w:t>を</w:t>
            </w:r>
            <w:r w:rsidRPr="001A3308">
              <w:rPr>
                <w:rFonts w:hint="eastAsia"/>
                <w:sz w:val="18"/>
                <w:szCs w:val="18"/>
              </w:rPr>
              <w:t>話して伝える技能を身につけ</w:t>
            </w:r>
            <w:r w:rsidRPr="00942B39">
              <w:rPr>
                <w:rFonts w:hint="eastAsia"/>
                <w:sz w:val="18"/>
                <w:szCs w:val="18"/>
              </w:rPr>
              <w:t>ている。</w:t>
            </w:r>
            <w:r w:rsidR="00B245CA">
              <w:rPr>
                <w:rFonts w:hint="eastAsia"/>
                <w:sz w:val="18"/>
                <w:szCs w:val="18"/>
              </w:rPr>
              <w:t>海外の生徒の質問に答えるためのビデオメッセージを作る技能を身につけている。</w:t>
            </w:r>
          </w:p>
        </w:tc>
        <w:tc>
          <w:tcPr>
            <w:tcW w:w="2782" w:type="dxa"/>
          </w:tcPr>
          <w:p w14:paraId="5785A143" w14:textId="35EE7887" w:rsidR="000C44D8" w:rsidRPr="00942B39" w:rsidRDefault="000C44D8" w:rsidP="000C44D8">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コミュニケーションスタイルの文化差に関する英文</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sidR="00B245CA">
              <w:rPr>
                <w:rFonts w:hint="eastAsia"/>
                <w:sz w:val="18"/>
                <w:szCs w:val="18"/>
              </w:rPr>
              <w:t>海外の生徒の質問に答えるたに，ビデオメッセージを作り相手の求める情報を伝えている。</w:t>
            </w:r>
          </w:p>
        </w:tc>
        <w:tc>
          <w:tcPr>
            <w:tcW w:w="2782" w:type="dxa"/>
          </w:tcPr>
          <w:p w14:paraId="3C885EA2" w14:textId="7888257D" w:rsidR="000C44D8" w:rsidRPr="00942B39" w:rsidRDefault="000C44D8" w:rsidP="000C44D8">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コミュニケーションスタイルの文化差に関する英文について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r w:rsidR="00B245CA">
              <w:rPr>
                <w:rFonts w:hint="eastAsia"/>
                <w:sz w:val="18"/>
                <w:szCs w:val="18"/>
              </w:rPr>
              <w:t>海外の生徒の質問に答えるたに，ビデオメッセージを作り相手の求める情報を伝え</w:t>
            </w:r>
            <w:r w:rsidR="00B245CA">
              <w:rPr>
                <w:rFonts w:hint="eastAsia"/>
                <w:sz w:val="18"/>
                <w:szCs w:val="18"/>
              </w:rPr>
              <w:t>ようとしている。</w:t>
            </w:r>
          </w:p>
        </w:tc>
      </w:tr>
      <w:tr w:rsidR="00BE35FC" w14:paraId="40B1EFF9" w14:textId="77777777" w:rsidTr="009070C1">
        <w:trPr>
          <w:cantSplit/>
          <w:trHeight w:val="2268"/>
        </w:trPr>
        <w:tc>
          <w:tcPr>
            <w:tcW w:w="522" w:type="dxa"/>
            <w:textDirection w:val="tbRlV"/>
            <w:vAlign w:val="center"/>
          </w:tcPr>
          <w:p w14:paraId="4E9FBFB5"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618A6A9A"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形式目的語のitを含む文や，対応する能動態を持たない受動文を理解している</w:t>
            </w:r>
            <w:r w:rsidRPr="00942B39">
              <w:rPr>
                <w:rFonts w:hint="eastAsia"/>
                <w:sz w:val="18"/>
                <w:szCs w:val="18"/>
              </w:rPr>
              <w:t>。</w:t>
            </w:r>
          </w:p>
          <w:p w14:paraId="2CAAD1C6"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03E607D" w14:textId="022EBB5D" w:rsidR="00BE35FC" w:rsidRPr="00942B39" w:rsidRDefault="000C44D8" w:rsidP="009070C1">
            <w:pPr>
              <w:spacing w:line="300" w:lineRule="exact"/>
              <w:rPr>
                <w:sz w:val="18"/>
                <w:szCs w:val="18"/>
              </w:rPr>
            </w:pPr>
            <w:r>
              <w:rPr>
                <w:rFonts w:hint="eastAsia"/>
                <w:sz w:val="18"/>
                <w:szCs w:val="18"/>
              </w:rPr>
              <w:t>文化差を論じることがステレオタイプに繋がるか，</w:t>
            </w:r>
            <w:r w:rsidR="003A593B">
              <w:rPr>
                <w:rFonts w:hint="eastAsia"/>
                <w:sz w:val="18"/>
                <w:szCs w:val="18"/>
              </w:rPr>
              <w:t>話し合う</w:t>
            </w:r>
            <w:r w:rsidR="00BE35FC">
              <w:rPr>
                <w:rFonts w:hint="eastAsia"/>
                <w:sz w:val="18"/>
                <w:szCs w:val="18"/>
              </w:rPr>
              <w:t>技能を身につけている。</w:t>
            </w:r>
          </w:p>
        </w:tc>
        <w:tc>
          <w:tcPr>
            <w:tcW w:w="2782" w:type="dxa"/>
          </w:tcPr>
          <w:p w14:paraId="640860CB" w14:textId="4CF13F73" w:rsidR="00BE35FC" w:rsidRPr="00942B39" w:rsidRDefault="000C44D8" w:rsidP="009070C1">
            <w:pPr>
              <w:spacing w:line="300" w:lineRule="exact"/>
              <w:rPr>
                <w:sz w:val="18"/>
                <w:szCs w:val="18"/>
              </w:rPr>
            </w:pPr>
            <w:r>
              <w:rPr>
                <w:rFonts w:hint="eastAsia"/>
                <w:sz w:val="18"/>
                <w:szCs w:val="18"/>
              </w:rPr>
              <w:t>文化差について論じることがステレオタイプに繋がるか，自分の意見を</w:t>
            </w:r>
            <w:r w:rsidR="00BE35FC">
              <w:rPr>
                <w:rFonts w:hint="eastAsia"/>
                <w:sz w:val="18"/>
                <w:szCs w:val="18"/>
              </w:rPr>
              <w:t>話して伝え合っている。</w:t>
            </w:r>
          </w:p>
        </w:tc>
        <w:tc>
          <w:tcPr>
            <w:tcW w:w="2782" w:type="dxa"/>
          </w:tcPr>
          <w:p w14:paraId="30762D3B" w14:textId="0A0196C2" w:rsidR="00BE35FC" w:rsidRPr="00942B39" w:rsidRDefault="00B245CA" w:rsidP="009070C1">
            <w:pPr>
              <w:spacing w:line="300" w:lineRule="exact"/>
              <w:rPr>
                <w:sz w:val="18"/>
                <w:szCs w:val="18"/>
              </w:rPr>
            </w:pPr>
            <w:r>
              <w:rPr>
                <w:rFonts w:hint="eastAsia"/>
                <w:sz w:val="18"/>
                <w:szCs w:val="18"/>
              </w:rPr>
              <w:t>文化差について論じることがステレオタイプに繋がるか，自分の意見を話して伝え合</w:t>
            </w:r>
            <w:r>
              <w:rPr>
                <w:rFonts w:hint="eastAsia"/>
                <w:sz w:val="18"/>
                <w:szCs w:val="18"/>
              </w:rPr>
              <w:t>おうとしている。</w:t>
            </w:r>
          </w:p>
        </w:tc>
      </w:tr>
      <w:tr w:rsidR="00BE35FC" w14:paraId="69EE812C" w14:textId="77777777" w:rsidTr="009070C1">
        <w:trPr>
          <w:cantSplit/>
          <w:trHeight w:val="2117"/>
        </w:trPr>
        <w:tc>
          <w:tcPr>
            <w:tcW w:w="522" w:type="dxa"/>
            <w:textDirection w:val="tbRlV"/>
            <w:vAlign w:val="center"/>
          </w:tcPr>
          <w:p w14:paraId="054FFE80"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68E31C36"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85C6638" w14:textId="77777777" w:rsidR="000C44D8" w:rsidRPr="008B6E03" w:rsidRDefault="000C44D8" w:rsidP="000C44D8">
            <w:pPr>
              <w:spacing w:line="300" w:lineRule="exact"/>
              <w:rPr>
                <w:sz w:val="18"/>
                <w:szCs w:val="18"/>
              </w:rPr>
            </w:pPr>
            <w:r>
              <w:rPr>
                <w:rFonts w:hint="eastAsia"/>
                <w:sz w:val="18"/>
                <w:szCs w:val="18"/>
              </w:rPr>
              <w:t>形式目的語のitを含む文や，対応する能動態を持たない受動文を理解している</w:t>
            </w:r>
            <w:r w:rsidRPr="00942B39">
              <w:rPr>
                <w:rFonts w:hint="eastAsia"/>
                <w:sz w:val="18"/>
                <w:szCs w:val="18"/>
              </w:rPr>
              <w:t>。</w:t>
            </w:r>
          </w:p>
          <w:p w14:paraId="79099153"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F1923A5" w14:textId="500F1C9B" w:rsidR="00BE35FC" w:rsidRPr="00942B39" w:rsidRDefault="00B245CA" w:rsidP="009070C1">
            <w:pPr>
              <w:spacing w:line="300" w:lineRule="exact"/>
              <w:rPr>
                <w:sz w:val="18"/>
                <w:szCs w:val="18"/>
              </w:rPr>
            </w:pPr>
            <w:r>
              <w:rPr>
                <w:rFonts w:hint="eastAsia"/>
                <w:sz w:val="18"/>
                <w:szCs w:val="18"/>
              </w:rPr>
              <w:t>ビデオメッセージを作成するためのアウトラインを書く技能を身につけている。</w:t>
            </w:r>
          </w:p>
        </w:tc>
        <w:tc>
          <w:tcPr>
            <w:tcW w:w="2782" w:type="dxa"/>
          </w:tcPr>
          <w:p w14:paraId="027972F2" w14:textId="5AE4E220" w:rsidR="00BE35FC" w:rsidRPr="00942B39" w:rsidRDefault="00B245CA" w:rsidP="009070C1">
            <w:pPr>
              <w:spacing w:line="300" w:lineRule="exact"/>
              <w:rPr>
                <w:rFonts w:hint="eastAsia"/>
                <w:sz w:val="18"/>
                <w:szCs w:val="18"/>
              </w:rPr>
            </w:pPr>
            <w:r>
              <w:rPr>
                <w:rFonts w:hint="eastAsia"/>
                <w:sz w:val="18"/>
                <w:szCs w:val="18"/>
              </w:rPr>
              <w:t>海外の生徒の質問に答えるために，ビデオメッセージのアウトラインを書いている。</w:t>
            </w:r>
          </w:p>
        </w:tc>
        <w:tc>
          <w:tcPr>
            <w:tcW w:w="2782" w:type="dxa"/>
          </w:tcPr>
          <w:p w14:paraId="083B6717" w14:textId="0C693309" w:rsidR="00BE35FC" w:rsidRPr="00942B39" w:rsidRDefault="00B245CA" w:rsidP="009070C1">
            <w:pPr>
              <w:spacing w:line="300" w:lineRule="exact"/>
              <w:rPr>
                <w:sz w:val="18"/>
                <w:szCs w:val="18"/>
              </w:rPr>
            </w:pPr>
            <w:r>
              <w:rPr>
                <w:rFonts w:hint="eastAsia"/>
                <w:sz w:val="18"/>
                <w:szCs w:val="18"/>
              </w:rPr>
              <w:t>ビデオメッセージのアウトラインを書</w:t>
            </w:r>
            <w:r>
              <w:rPr>
                <w:rFonts w:hint="eastAsia"/>
                <w:sz w:val="18"/>
                <w:szCs w:val="18"/>
              </w:rPr>
              <w:t>く際に，海外の生徒の質問に適切に答えようとしている。</w:t>
            </w:r>
          </w:p>
        </w:tc>
      </w:tr>
    </w:tbl>
    <w:p w14:paraId="0610E6FF" w14:textId="312AF0B4" w:rsidR="003A593B" w:rsidRDefault="003A593B" w:rsidP="002641EF"/>
    <w:p w14:paraId="57610939" w14:textId="77777777" w:rsidR="003A593B" w:rsidRDefault="003A593B">
      <w:pPr>
        <w:widowControl/>
        <w:jc w:val="left"/>
      </w:pPr>
      <w:r>
        <w:br w:type="page"/>
      </w:r>
    </w:p>
    <w:p w14:paraId="0ACC2012" w14:textId="33BE71DE" w:rsidR="003A593B" w:rsidRPr="007144C4" w:rsidRDefault="003A593B" w:rsidP="003A593B">
      <w:pPr>
        <w:rPr>
          <w:rFonts w:ascii="Arial" w:hAnsi="Arial" w:cs="Arial"/>
          <w:b/>
          <w:sz w:val="28"/>
          <w:szCs w:val="28"/>
        </w:rPr>
      </w:pPr>
      <w:r w:rsidRPr="007144C4">
        <w:rPr>
          <w:rFonts w:ascii="Arial" w:hAnsi="Arial" w:cs="Arial"/>
          <w:b/>
          <w:sz w:val="28"/>
          <w:szCs w:val="28"/>
        </w:rPr>
        <w:lastRenderedPageBreak/>
        <w:t xml:space="preserve">Lesson </w:t>
      </w:r>
      <w:r w:rsidR="0062280A">
        <w:rPr>
          <w:rFonts w:ascii="Arial" w:hAnsi="Arial" w:cs="Arial" w:hint="eastAsia"/>
          <w:b/>
          <w:sz w:val="28"/>
          <w:szCs w:val="28"/>
        </w:rPr>
        <w:t>9</w:t>
      </w:r>
      <w:r w:rsidRPr="007144C4">
        <w:rPr>
          <w:rFonts w:ascii="Arial" w:hAnsi="Arial" w:cs="Arial" w:hint="eastAsia"/>
          <w:b/>
          <w:sz w:val="28"/>
          <w:szCs w:val="28"/>
        </w:rPr>
        <w:t xml:space="preserve"> </w:t>
      </w:r>
      <w:r w:rsidRPr="007144C4">
        <w:rPr>
          <w:rFonts w:ascii="Arial" w:hAnsi="Arial" w:cs="Arial"/>
          <w:b/>
          <w:sz w:val="28"/>
          <w:szCs w:val="28"/>
        </w:rPr>
        <w:t xml:space="preserve">  </w:t>
      </w:r>
      <w:r w:rsidR="00B245CA">
        <w:rPr>
          <w:rFonts w:ascii="Arial" w:hAnsi="Arial" w:cs="Arial" w:hint="eastAsia"/>
          <w:b/>
          <w:sz w:val="28"/>
          <w:szCs w:val="28"/>
        </w:rPr>
        <w:t>Shedding Light on Green Myths</w:t>
      </w:r>
    </w:p>
    <w:p w14:paraId="53F70796" w14:textId="77777777" w:rsidR="003A593B" w:rsidRPr="007144C4" w:rsidRDefault="003A593B" w:rsidP="003A593B"/>
    <w:p w14:paraId="46EAF669" w14:textId="77777777" w:rsidR="003A593B" w:rsidRPr="007144C4" w:rsidRDefault="003A593B" w:rsidP="003A593B">
      <w:pPr>
        <w:rPr>
          <w:rFonts w:ascii="BIZ UDPゴシック" w:eastAsia="BIZ UDPゴシック" w:hAnsi="BIZ UDPゴシック"/>
        </w:rPr>
      </w:pPr>
      <w:r w:rsidRPr="007144C4">
        <w:rPr>
          <w:rFonts w:ascii="BIZ UDPゴシック" w:eastAsia="BIZ UDPゴシック" w:hAnsi="BIZ UDPゴシック" w:hint="eastAsia"/>
        </w:rPr>
        <w:t>【単元目標】</w:t>
      </w:r>
    </w:p>
    <w:p w14:paraId="3EFBE9B8" w14:textId="77777777" w:rsidR="003A593B" w:rsidRPr="000A26B6"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61420DEF" w14:textId="6AE686CE" w:rsidR="003A593B" w:rsidRDefault="00B245CA" w:rsidP="003A593B">
      <w:pPr>
        <w:ind w:leftChars="100" w:left="210"/>
      </w:pPr>
      <w:r>
        <w:rPr>
          <w:rFonts w:hint="eastAsia"/>
        </w:rPr>
        <w:t>環境に優しい暖房器具を選ぶ男女の会話や，グリーンウォッシュについての説明を聞き，</w:t>
      </w:r>
      <w:r w:rsidR="003A593B">
        <w:rPr>
          <w:rFonts w:hint="eastAsia"/>
        </w:rPr>
        <w:t>概要を理解することができる。</w:t>
      </w:r>
    </w:p>
    <w:p w14:paraId="3E1D7EB6" w14:textId="77777777" w:rsidR="003A593B" w:rsidRPr="006570BA"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0C92F3BF" w14:textId="4DDCFBAB" w:rsidR="003A593B" w:rsidRDefault="00B245CA" w:rsidP="003A593B">
      <w:pPr>
        <w:ind w:leftChars="100" w:left="210"/>
      </w:pPr>
      <w:r>
        <w:rPr>
          <w:rFonts w:hint="eastAsia"/>
        </w:rPr>
        <w:t>環境負荷の低い生活スタイルを検証する英文について，</w:t>
      </w:r>
      <w:r>
        <w:rPr>
          <w:rFonts w:hint="eastAsia"/>
        </w:rPr>
        <w:t>単語を調べたり読み直したりすれば，</w:t>
      </w:r>
      <w:r>
        <w:rPr>
          <w:rFonts w:hint="eastAsia"/>
        </w:rPr>
        <w:t>その</w:t>
      </w:r>
      <w:r w:rsidR="003A593B">
        <w:rPr>
          <w:rFonts w:hint="eastAsia"/>
        </w:rPr>
        <w:t>概要を理解することができる。</w:t>
      </w:r>
    </w:p>
    <w:p w14:paraId="7C9DA1E0" w14:textId="77777777" w:rsidR="003A593B" w:rsidRPr="006570BA"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73854A7B" w14:textId="0BB38D6A" w:rsidR="003A593B" w:rsidRDefault="00B245CA" w:rsidP="004B7CCA">
      <w:pPr>
        <w:ind w:leftChars="100" w:left="210"/>
      </w:pPr>
      <w:r>
        <w:rPr>
          <w:rFonts w:hint="eastAsia"/>
        </w:rPr>
        <w:t>環境負荷の低い生活スタイルを検証する英文</w:t>
      </w:r>
      <w:r w:rsidR="003A593B">
        <w:rPr>
          <w:rFonts w:hint="eastAsia"/>
        </w:rPr>
        <w:t>を読み，関連する絵や写真，キーワードを使い，事前の準備をすれば，</w:t>
      </w:r>
      <w:r w:rsidR="003A593B">
        <w:rPr>
          <w:rFonts w:cs="A-OTF Ryumin Pr6N R-KL"/>
          <w:color w:val="211D1E"/>
          <w:szCs w:val="21"/>
        </w:rPr>
        <w:t>論理性に注意して</w:t>
      </w:r>
      <w:r w:rsidR="003A593B">
        <w:rPr>
          <w:rFonts w:cs="A-OTF Ryumin Pr6N R-KL" w:hint="eastAsia"/>
          <w:color w:val="211D1E"/>
          <w:szCs w:val="21"/>
        </w:rPr>
        <w:t>，</w:t>
      </w:r>
      <w:r w:rsidR="003A593B">
        <w:rPr>
          <w:rFonts w:hint="eastAsia"/>
        </w:rPr>
        <w:t>概要を話して伝えることができる。</w:t>
      </w:r>
    </w:p>
    <w:p w14:paraId="5B87457F" w14:textId="0A7C58F0" w:rsidR="003A593B" w:rsidRDefault="00B245CA" w:rsidP="0062280A">
      <w:pPr>
        <w:pStyle w:val="a4"/>
        <w:numPr>
          <w:ilvl w:val="0"/>
          <w:numId w:val="9"/>
        </w:numPr>
        <w:ind w:leftChars="0"/>
        <w:rPr>
          <w:rFonts w:ascii="游ゴシック Medium" w:eastAsia="游ゴシック Medium" w:hAnsi="游ゴシック Medium"/>
        </w:rPr>
      </w:pPr>
      <w:r>
        <w:rPr>
          <w:rFonts w:ascii="游ゴシック Medium" w:eastAsia="游ゴシック Medium" w:hAnsi="游ゴシック Medium" w:hint="eastAsia"/>
        </w:rPr>
        <w:t>話すこと［やり取り］</w:t>
      </w:r>
    </w:p>
    <w:p w14:paraId="67B10C6B" w14:textId="5D0631D1" w:rsidR="00B245CA" w:rsidRPr="00B245CA" w:rsidRDefault="00B245CA" w:rsidP="00B245CA">
      <w:pPr>
        <w:ind w:leftChars="100" w:left="210"/>
        <w:rPr>
          <w:rFonts w:asciiTheme="minorEastAsia" w:hAnsiTheme="minorEastAsia" w:hint="eastAsia"/>
        </w:rPr>
      </w:pPr>
      <w:r>
        <w:rPr>
          <w:rFonts w:asciiTheme="minorEastAsia" w:hAnsiTheme="minorEastAsia" w:hint="eastAsia"/>
        </w:rPr>
        <w:t>どんな環境に優しい行動ができるか，またそれがうまくできない理由は何か話し合うことができる。</w:t>
      </w:r>
    </w:p>
    <w:p w14:paraId="6CBE8C11" w14:textId="3BBE52C7" w:rsidR="00B245CA" w:rsidRPr="006570BA" w:rsidRDefault="00B245CA" w:rsidP="0062280A">
      <w:pPr>
        <w:pStyle w:val="a4"/>
        <w:numPr>
          <w:ilvl w:val="0"/>
          <w:numId w:val="9"/>
        </w:numPr>
        <w:ind w:leftChars="0"/>
        <w:rPr>
          <w:rFonts w:ascii="游ゴシック Medium" w:eastAsia="游ゴシック Medium" w:hAnsi="游ゴシック Medium"/>
        </w:rPr>
      </w:pPr>
      <w:r>
        <w:rPr>
          <w:rFonts w:ascii="游ゴシック Medium" w:eastAsia="游ゴシック Medium" w:hAnsi="游ゴシック Medium" w:hint="eastAsia"/>
        </w:rPr>
        <w:t>書くこと</w:t>
      </w:r>
    </w:p>
    <w:p w14:paraId="6F81F9DE" w14:textId="629908C8" w:rsidR="003A593B" w:rsidRDefault="00B245CA" w:rsidP="003A593B">
      <w:pPr>
        <w:ind w:leftChars="100" w:left="210"/>
      </w:pPr>
      <w:r>
        <w:rPr>
          <w:rFonts w:hint="eastAsia"/>
        </w:rPr>
        <w:t>環境に優しい行動について</w:t>
      </w:r>
      <w:r w:rsidR="004B7CCA">
        <w:rPr>
          <w:rFonts w:hint="eastAsia"/>
        </w:rPr>
        <w:t>，</w:t>
      </w:r>
      <w:r w:rsidR="006B31F5">
        <w:rPr>
          <w:rFonts w:hint="eastAsia"/>
        </w:rPr>
        <w:t>質問</w:t>
      </w:r>
      <w:r>
        <w:rPr>
          <w:rFonts w:hint="eastAsia"/>
        </w:rPr>
        <w:t>投稿サイトに助言の返信を書くことができる。</w:t>
      </w:r>
    </w:p>
    <w:p w14:paraId="685BA698" w14:textId="77777777" w:rsidR="003A593B" w:rsidRDefault="003A593B" w:rsidP="003A593B"/>
    <w:p w14:paraId="1F12F342" w14:textId="77777777" w:rsidR="003A593B" w:rsidRPr="009E7215" w:rsidRDefault="003A593B" w:rsidP="003A593B">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3A593B" w:rsidRPr="007144C4" w14:paraId="2B02ECA7" w14:textId="77777777" w:rsidTr="009070C1">
        <w:trPr>
          <w:trHeight w:val="520"/>
        </w:trPr>
        <w:tc>
          <w:tcPr>
            <w:tcW w:w="522" w:type="dxa"/>
            <w:vAlign w:val="center"/>
          </w:tcPr>
          <w:p w14:paraId="350ADCE1" w14:textId="77777777" w:rsidR="003A593B" w:rsidRPr="007144C4" w:rsidRDefault="003A593B" w:rsidP="009070C1">
            <w:pPr>
              <w:spacing w:line="300" w:lineRule="exact"/>
              <w:jc w:val="center"/>
              <w:rPr>
                <w:rFonts w:ascii="BIZ UDPゴシック" w:eastAsia="BIZ UDPゴシック" w:hAnsi="BIZ UDPゴシック"/>
              </w:rPr>
            </w:pPr>
          </w:p>
        </w:tc>
        <w:tc>
          <w:tcPr>
            <w:tcW w:w="2782" w:type="dxa"/>
            <w:vAlign w:val="center"/>
          </w:tcPr>
          <w:p w14:paraId="7CC87C86" w14:textId="77777777" w:rsidR="003A593B" w:rsidRPr="007144C4" w:rsidRDefault="003A593B"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25E2A40" w14:textId="77777777" w:rsidR="003A593B" w:rsidRPr="007144C4" w:rsidRDefault="003A593B"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61879F9B" w14:textId="77777777" w:rsidR="003A593B" w:rsidRPr="00D85D8E" w:rsidRDefault="003A593B"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B245CA" w14:paraId="16B7C34D" w14:textId="77777777" w:rsidTr="009070C1">
        <w:trPr>
          <w:cantSplit/>
          <w:trHeight w:val="1232"/>
        </w:trPr>
        <w:tc>
          <w:tcPr>
            <w:tcW w:w="522" w:type="dxa"/>
            <w:textDirection w:val="tbRlV"/>
            <w:vAlign w:val="center"/>
          </w:tcPr>
          <w:p w14:paraId="2A3D995D" w14:textId="77777777" w:rsidR="00B245CA" w:rsidRPr="007144C4" w:rsidRDefault="00B245CA" w:rsidP="00B245CA">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8313E55" w14:textId="77777777" w:rsidR="00B245CA" w:rsidRPr="00942B39" w:rsidRDefault="00B245CA" w:rsidP="00B245CA">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049BEE0" w14:textId="6130054B" w:rsidR="00B245CA" w:rsidRDefault="00B245CA" w:rsidP="00B245CA">
            <w:pPr>
              <w:spacing w:line="300" w:lineRule="exact"/>
              <w:rPr>
                <w:sz w:val="18"/>
                <w:szCs w:val="18"/>
              </w:rPr>
            </w:pPr>
            <w:r>
              <w:rPr>
                <w:rFonts w:hint="eastAsia"/>
                <w:sz w:val="18"/>
                <w:szCs w:val="18"/>
              </w:rPr>
              <w:t>意見を対比させる表現について理解している。</w:t>
            </w:r>
          </w:p>
          <w:p w14:paraId="5847B19F" w14:textId="35971692" w:rsidR="00B245CA" w:rsidRPr="00942B39" w:rsidRDefault="00B245CA" w:rsidP="00B245CA">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51760D55" w14:textId="5E387F40" w:rsidR="00B245CA" w:rsidRPr="00942B39" w:rsidRDefault="00B245CA" w:rsidP="00B245CA">
            <w:pPr>
              <w:spacing w:line="300" w:lineRule="exact"/>
              <w:rPr>
                <w:sz w:val="18"/>
                <w:szCs w:val="18"/>
              </w:rPr>
            </w:pPr>
            <w:r>
              <w:rPr>
                <w:rFonts w:hint="eastAsia"/>
                <w:sz w:val="18"/>
                <w:szCs w:val="18"/>
              </w:rPr>
              <w:t>環境に優しい暖房器具を選ぶ男女の会話や，グリーンウォッシュについての説明を聞き取る</w:t>
            </w:r>
            <w:r w:rsidRPr="00942B39">
              <w:rPr>
                <w:rFonts w:hint="eastAsia"/>
                <w:sz w:val="18"/>
                <w:szCs w:val="18"/>
              </w:rPr>
              <w:t>技能を身につけている。</w:t>
            </w:r>
          </w:p>
        </w:tc>
        <w:tc>
          <w:tcPr>
            <w:tcW w:w="2782" w:type="dxa"/>
          </w:tcPr>
          <w:p w14:paraId="38EA5749" w14:textId="2051EEEC" w:rsidR="00B245CA" w:rsidRPr="006F699D" w:rsidRDefault="00B245CA" w:rsidP="00B245CA">
            <w:pPr>
              <w:spacing w:line="300" w:lineRule="exact"/>
              <w:rPr>
                <w:sz w:val="18"/>
                <w:szCs w:val="18"/>
              </w:rPr>
            </w:pPr>
            <w:r>
              <w:rPr>
                <w:rFonts w:hint="eastAsia"/>
                <w:sz w:val="18"/>
                <w:szCs w:val="18"/>
              </w:rPr>
              <w:t>対話の状況や説明の内容を理解するために，</w:t>
            </w:r>
            <w:r>
              <w:rPr>
                <w:rFonts w:hint="eastAsia"/>
                <w:sz w:val="18"/>
                <w:szCs w:val="18"/>
              </w:rPr>
              <w:t>環境に優しい暖房器具を選ぶ男女</w:t>
            </w:r>
            <w:r>
              <w:rPr>
                <w:rFonts w:hint="eastAsia"/>
                <w:sz w:val="18"/>
                <w:szCs w:val="18"/>
              </w:rPr>
              <w:t>の会話や</w:t>
            </w:r>
            <w:r>
              <w:rPr>
                <w:rFonts w:hint="eastAsia"/>
                <w:sz w:val="18"/>
                <w:szCs w:val="18"/>
              </w:rPr>
              <w:t>グリーンウォッシュについての説明</w:t>
            </w:r>
            <w:r>
              <w:rPr>
                <w:rFonts w:hint="eastAsia"/>
                <w:sz w:val="18"/>
                <w:szCs w:val="18"/>
              </w:rPr>
              <w:t>を聞き，概要や必要な情報をとらえて</w:t>
            </w:r>
            <w:r w:rsidRPr="00942B39">
              <w:rPr>
                <w:rFonts w:hint="eastAsia"/>
                <w:sz w:val="18"/>
                <w:szCs w:val="18"/>
              </w:rPr>
              <w:t>いる</w:t>
            </w:r>
            <w:r>
              <w:rPr>
                <w:rFonts w:hint="eastAsia"/>
                <w:sz w:val="18"/>
                <w:szCs w:val="18"/>
              </w:rPr>
              <w:t>。</w:t>
            </w:r>
          </w:p>
        </w:tc>
        <w:tc>
          <w:tcPr>
            <w:tcW w:w="2782" w:type="dxa"/>
          </w:tcPr>
          <w:p w14:paraId="11236A75" w14:textId="70457E84" w:rsidR="00B245CA" w:rsidRPr="00942B39" w:rsidRDefault="00B245CA" w:rsidP="00B245CA">
            <w:pPr>
              <w:spacing w:line="300" w:lineRule="exact"/>
              <w:rPr>
                <w:sz w:val="18"/>
                <w:szCs w:val="18"/>
              </w:rPr>
            </w:pPr>
            <w:r>
              <w:rPr>
                <w:rFonts w:hint="eastAsia"/>
                <w:sz w:val="18"/>
                <w:szCs w:val="18"/>
              </w:rPr>
              <w:t>対話の状況や説明の内容を理解するために，環境に優しい暖房器具を選ぶ男女の会話やグリーンウォッシュについての説明を聞き，概要や必要な情報をとらえ</w:t>
            </w:r>
            <w:r>
              <w:rPr>
                <w:rFonts w:hint="eastAsia"/>
                <w:sz w:val="18"/>
                <w:szCs w:val="18"/>
              </w:rPr>
              <w:t>ようとしている。</w:t>
            </w:r>
          </w:p>
        </w:tc>
      </w:tr>
      <w:tr w:rsidR="003A593B" w14:paraId="72EBC2EC" w14:textId="77777777" w:rsidTr="009070C1">
        <w:trPr>
          <w:cantSplit/>
          <w:trHeight w:val="2268"/>
        </w:trPr>
        <w:tc>
          <w:tcPr>
            <w:tcW w:w="522" w:type="dxa"/>
            <w:textDirection w:val="tbRlV"/>
            <w:vAlign w:val="center"/>
          </w:tcPr>
          <w:p w14:paraId="22CC2EAD" w14:textId="77777777" w:rsidR="003A593B" w:rsidRPr="007144C4" w:rsidRDefault="003A593B"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0E276430" w14:textId="77777777" w:rsidR="003A593B" w:rsidRPr="00A05FA0" w:rsidRDefault="003A593B" w:rsidP="009070C1">
            <w:pPr>
              <w:spacing w:line="300" w:lineRule="exact"/>
              <w:rPr>
                <w:rFonts w:ascii="游ゴシック Medium" w:eastAsia="游ゴシック Medium" w:hAnsi="游ゴシック Medium"/>
                <w:sz w:val="18"/>
                <w:szCs w:val="18"/>
              </w:rPr>
            </w:pPr>
            <w:r w:rsidRPr="00A05FA0">
              <w:rPr>
                <w:rFonts w:ascii="游ゴシック Medium" w:eastAsia="游ゴシック Medium" w:hAnsi="游ゴシック Medium" w:hint="eastAsia"/>
                <w:sz w:val="18"/>
                <w:szCs w:val="18"/>
              </w:rPr>
              <w:t>〈知識〉</w:t>
            </w:r>
          </w:p>
          <w:p w14:paraId="183B47E7" w14:textId="074764E0" w:rsidR="003A593B" w:rsidRPr="00942B39" w:rsidRDefault="00355453" w:rsidP="009070C1">
            <w:pPr>
              <w:spacing w:line="300" w:lineRule="exact"/>
              <w:rPr>
                <w:sz w:val="18"/>
                <w:szCs w:val="18"/>
              </w:rPr>
            </w:pPr>
            <w:r>
              <w:rPr>
                <w:rFonts w:hint="eastAsia"/>
                <w:sz w:val="18"/>
                <w:szCs w:val="18"/>
              </w:rPr>
              <w:t>複合関係副詞，様々な条件を表す接続詞を含む文を</w:t>
            </w:r>
            <w:r w:rsidR="003A593B" w:rsidRPr="00942B39">
              <w:rPr>
                <w:rFonts w:hint="eastAsia"/>
                <w:sz w:val="18"/>
                <w:szCs w:val="18"/>
              </w:rPr>
              <w:t>理解している。</w:t>
            </w:r>
          </w:p>
          <w:p w14:paraId="354220D1" w14:textId="77777777" w:rsidR="003A593B" w:rsidRPr="00A05FA0" w:rsidRDefault="003A593B" w:rsidP="009070C1">
            <w:pPr>
              <w:spacing w:line="300" w:lineRule="exact"/>
              <w:rPr>
                <w:rFonts w:ascii="游ゴシック Medium" w:eastAsia="游ゴシック Medium" w:hAnsi="游ゴシック Medium"/>
                <w:sz w:val="18"/>
                <w:szCs w:val="18"/>
              </w:rPr>
            </w:pPr>
            <w:r w:rsidRPr="00A05FA0">
              <w:rPr>
                <w:rFonts w:ascii="游ゴシック Medium" w:eastAsia="游ゴシック Medium" w:hAnsi="游ゴシック Medium" w:hint="eastAsia"/>
                <w:sz w:val="18"/>
                <w:szCs w:val="18"/>
              </w:rPr>
              <w:t>〈技能〉</w:t>
            </w:r>
          </w:p>
          <w:p w14:paraId="44F1B8BC" w14:textId="4EB8CE5B" w:rsidR="003A593B" w:rsidRPr="00942B39" w:rsidRDefault="00355453" w:rsidP="009070C1">
            <w:pPr>
              <w:spacing w:line="300" w:lineRule="exact"/>
              <w:rPr>
                <w:sz w:val="18"/>
                <w:szCs w:val="18"/>
              </w:rPr>
            </w:pPr>
            <w:r w:rsidRPr="00355453">
              <w:rPr>
                <w:rFonts w:hint="eastAsia"/>
                <w:sz w:val="18"/>
                <w:szCs w:val="18"/>
              </w:rPr>
              <w:t>環境負荷の低い生活スタイルを検証する英文</w:t>
            </w:r>
            <w:r w:rsidR="003A593B" w:rsidRPr="00942B39">
              <w:rPr>
                <w:rFonts w:hint="eastAsia"/>
                <w:sz w:val="18"/>
                <w:szCs w:val="18"/>
              </w:rPr>
              <w:t>を読み取る技能を身につけている。</w:t>
            </w:r>
          </w:p>
        </w:tc>
        <w:tc>
          <w:tcPr>
            <w:tcW w:w="2782" w:type="dxa"/>
          </w:tcPr>
          <w:p w14:paraId="0848D0BA" w14:textId="54FCD321" w:rsidR="003A593B" w:rsidRPr="00942B39" w:rsidRDefault="003A593B" w:rsidP="009070C1">
            <w:pPr>
              <w:spacing w:line="300" w:lineRule="exact"/>
              <w:rPr>
                <w:sz w:val="18"/>
                <w:szCs w:val="18"/>
              </w:rPr>
            </w:pPr>
            <w:r>
              <w:rPr>
                <w:rFonts w:hint="eastAsia"/>
                <w:sz w:val="18"/>
                <w:szCs w:val="18"/>
              </w:rPr>
              <w:t>あらすじ</w:t>
            </w:r>
            <w:r w:rsidRPr="00184083">
              <w:rPr>
                <w:rFonts w:hint="eastAsia"/>
                <w:sz w:val="18"/>
                <w:szCs w:val="18"/>
              </w:rPr>
              <w:t>を</w:t>
            </w:r>
            <w:r w:rsidRPr="00942B39">
              <w:rPr>
                <w:rFonts w:hint="eastAsia"/>
                <w:sz w:val="18"/>
                <w:szCs w:val="18"/>
              </w:rPr>
              <w:t>発表するために，</w:t>
            </w:r>
            <w:r w:rsidR="00355453" w:rsidRPr="00355453">
              <w:rPr>
                <w:rFonts w:hint="eastAsia"/>
                <w:sz w:val="18"/>
                <w:szCs w:val="18"/>
              </w:rPr>
              <w:t>環境負荷の低い生活スタイルを検証する英文</w:t>
            </w:r>
            <w:r w:rsidRPr="00184083">
              <w:rPr>
                <w:rFonts w:hint="eastAsia"/>
                <w:sz w:val="18"/>
                <w:szCs w:val="18"/>
              </w:rPr>
              <w:t>を</w:t>
            </w:r>
            <w:r>
              <w:rPr>
                <w:rFonts w:hint="eastAsia"/>
                <w:sz w:val="18"/>
                <w:szCs w:val="18"/>
              </w:rPr>
              <w:t>読み，概要をとらえて</w:t>
            </w:r>
            <w:r w:rsidRPr="00942B39">
              <w:rPr>
                <w:rFonts w:hint="eastAsia"/>
                <w:sz w:val="18"/>
                <w:szCs w:val="18"/>
              </w:rPr>
              <w:t>いる。</w:t>
            </w:r>
          </w:p>
        </w:tc>
        <w:tc>
          <w:tcPr>
            <w:tcW w:w="2782" w:type="dxa"/>
          </w:tcPr>
          <w:p w14:paraId="6C7C2D89" w14:textId="177000F1" w:rsidR="00606A1D" w:rsidRPr="00942B39" w:rsidRDefault="003A593B" w:rsidP="009070C1">
            <w:pPr>
              <w:spacing w:line="300" w:lineRule="exact"/>
              <w:rPr>
                <w:rFonts w:hint="eastAsia"/>
                <w:sz w:val="18"/>
                <w:szCs w:val="18"/>
              </w:rPr>
            </w:pPr>
            <w:r>
              <w:rPr>
                <w:rFonts w:hint="eastAsia"/>
                <w:sz w:val="18"/>
                <w:szCs w:val="18"/>
              </w:rPr>
              <w:t>あらすじ</w:t>
            </w:r>
            <w:r w:rsidRPr="00184083">
              <w:rPr>
                <w:rFonts w:hint="eastAsia"/>
                <w:sz w:val="18"/>
                <w:szCs w:val="18"/>
              </w:rPr>
              <w:t>を</w:t>
            </w:r>
            <w:r w:rsidRPr="00942B39">
              <w:rPr>
                <w:rFonts w:hint="eastAsia"/>
                <w:sz w:val="18"/>
                <w:szCs w:val="18"/>
              </w:rPr>
              <w:t>発表するために，</w:t>
            </w:r>
            <w:r w:rsidR="00355453" w:rsidRPr="00355453">
              <w:rPr>
                <w:rFonts w:hint="eastAsia"/>
                <w:sz w:val="18"/>
                <w:szCs w:val="18"/>
              </w:rPr>
              <w:t>環境負荷の低い生活スタイルを検証する英文</w:t>
            </w:r>
            <w:r w:rsidRPr="00184083">
              <w:rPr>
                <w:rFonts w:hint="eastAsia"/>
                <w:sz w:val="18"/>
                <w:szCs w:val="18"/>
              </w:rPr>
              <w:t>を</w:t>
            </w:r>
            <w:r>
              <w:rPr>
                <w:rFonts w:hint="eastAsia"/>
                <w:sz w:val="18"/>
                <w:szCs w:val="18"/>
              </w:rPr>
              <w:t>読み，概要をとらえようとして</w:t>
            </w:r>
            <w:r w:rsidR="00606A1D">
              <w:rPr>
                <w:rFonts w:hint="eastAsia"/>
                <w:sz w:val="18"/>
                <w:szCs w:val="18"/>
              </w:rPr>
              <w:t>いる。</w:t>
            </w:r>
          </w:p>
        </w:tc>
      </w:tr>
      <w:tr w:rsidR="00606A1D" w:rsidRPr="003F7361" w14:paraId="7F767E17" w14:textId="77777777" w:rsidTr="009070C1">
        <w:trPr>
          <w:cantSplit/>
          <w:trHeight w:val="2268"/>
        </w:trPr>
        <w:tc>
          <w:tcPr>
            <w:tcW w:w="522" w:type="dxa"/>
            <w:textDirection w:val="tbRlV"/>
            <w:vAlign w:val="center"/>
          </w:tcPr>
          <w:p w14:paraId="59A1D623" w14:textId="77777777" w:rsidR="00606A1D" w:rsidRPr="007144C4" w:rsidRDefault="00606A1D" w:rsidP="00606A1D">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30A0E70A" w14:textId="77777777" w:rsidR="00606A1D" w:rsidRPr="00942B39" w:rsidRDefault="00606A1D" w:rsidP="00606A1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3A6FE73" w14:textId="77777777" w:rsidR="00606A1D" w:rsidRPr="00942B39" w:rsidRDefault="00606A1D" w:rsidP="00606A1D">
            <w:pPr>
              <w:spacing w:line="300" w:lineRule="exact"/>
              <w:rPr>
                <w:sz w:val="18"/>
                <w:szCs w:val="18"/>
              </w:rPr>
            </w:pPr>
            <w:r>
              <w:rPr>
                <w:rFonts w:hint="eastAsia"/>
                <w:sz w:val="18"/>
                <w:szCs w:val="18"/>
              </w:rPr>
              <w:t>複合関係副詞，様々な条件を表す接続詞を含む文を</w:t>
            </w:r>
            <w:r w:rsidRPr="00942B39">
              <w:rPr>
                <w:rFonts w:hint="eastAsia"/>
                <w:sz w:val="18"/>
                <w:szCs w:val="18"/>
              </w:rPr>
              <w:t>理解している。</w:t>
            </w:r>
          </w:p>
          <w:p w14:paraId="60F8D84F" w14:textId="77777777" w:rsidR="00606A1D" w:rsidRPr="00942B39" w:rsidRDefault="00606A1D" w:rsidP="00606A1D">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58F48FB" w14:textId="5C3D5B49" w:rsidR="00606A1D" w:rsidRPr="00410CF6" w:rsidRDefault="00606A1D" w:rsidP="00606A1D">
            <w:pPr>
              <w:spacing w:line="300" w:lineRule="exact"/>
              <w:rPr>
                <w:rFonts w:hint="eastAsia"/>
                <w:sz w:val="18"/>
                <w:szCs w:val="18"/>
              </w:rPr>
            </w:pPr>
            <w:r w:rsidRPr="00355453">
              <w:rPr>
                <w:rFonts w:hint="eastAsia"/>
                <w:sz w:val="18"/>
                <w:szCs w:val="18"/>
              </w:rPr>
              <w:t>環境負荷の低い生活スタイルを検証する英文</w:t>
            </w:r>
            <w:r w:rsidRPr="00942B39">
              <w:rPr>
                <w:rFonts w:hint="eastAsia"/>
                <w:sz w:val="18"/>
                <w:szCs w:val="18"/>
              </w:rPr>
              <w:t>の概要を</w:t>
            </w:r>
            <w:r>
              <w:rPr>
                <w:rFonts w:hint="eastAsia"/>
                <w:sz w:val="18"/>
                <w:szCs w:val="18"/>
              </w:rPr>
              <w:t>話して</w:t>
            </w:r>
            <w:r w:rsidRPr="00942B39">
              <w:rPr>
                <w:rFonts w:hint="eastAsia"/>
                <w:sz w:val="18"/>
                <w:szCs w:val="18"/>
              </w:rPr>
              <w:t>伝える技能を身につけている</w:t>
            </w:r>
            <w:r>
              <w:rPr>
                <w:rFonts w:hint="eastAsia"/>
                <w:sz w:val="18"/>
                <w:szCs w:val="18"/>
              </w:rPr>
              <w:t>。</w:t>
            </w:r>
          </w:p>
        </w:tc>
        <w:tc>
          <w:tcPr>
            <w:tcW w:w="2782" w:type="dxa"/>
          </w:tcPr>
          <w:p w14:paraId="24EFAFCF" w14:textId="5196C62A" w:rsidR="00606A1D" w:rsidRDefault="00606A1D" w:rsidP="00606A1D">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355453">
              <w:rPr>
                <w:rFonts w:hint="eastAsia"/>
                <w:sz w:val="18"/>
                <w:szCs w:val="18"/>
              </w:rPr>
              <w:t>環境負荷の低い生活スタイル</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ている。</w:t>
            </w:r>
          </w:p>
        </w:tc>
        <w:tc>
          <w:tcPr>
            <w:tcW w:w="2782" w:type="dxa"/>
          </w:tcPr>
          <w:p w14:paraId="1A385DE3" w14:textId="0FB29024" w:rsidR="00606A1D" w:rsidRDefault="00606A1D" w:rsidP="00606A1D">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355453">
              <w:rPr>
                <w:rFonts w:hint="eastAsia"/>
                <w:sz w:val="18"/>
                <w:szCs w:val="18"/>
              </w:rPr>
              <w:t>環境負荷の低い生活スタイル</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3A593B" w14:paraId="2FE0651B" w14:textId="77777777" w:rsidTr="009070C1">
        <w:trPr>
          <w:cantSplit/>
          <w:trHeight w:val="2117"/>
        </w:trPr>
        <w:tc>
          <w:tcPr>
            <w:tcW w:w="522" w:type="dxa"/>
            <w:textDirection w:val="tbRlV"/>
            <w:vAlign w:val="center"/>
          </w:tcPr>
          <w:p w14:paraId="2720E2B8" w14:textId="77777777" w:rsidR="003A593B" w:rsidRPr="007144C4" w:rsidRDefault="003A593B"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33A66A70"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3838858D" w14:textId="77777777" w:rsidR="00355453" w:rsidRPr="00942B39" w:rsidRDefault="00355453" w:rsidP="00355453">
            <w:pPr>
              <w:spacing w:line="300" w:lineRule="exact"/>
              <w:rPr>
                <w:sz w:val="18"/>
                <w:szCs w:val="18"/>
              </w:rPr>
            </w:pPr>
            <w:r>
              <w:rPr>
                <w:rFonts w:hint="eastAsia"/>
                <w:sz w:val="18"/>
                <w:szCs w:val="18"/>
              </w:rPr>
              <w:t>複合関係副詞，様々な条件を表す接続詞を含む文を</w:t>
            </w:r>
            <w:r w:rsidRPr="00942B39">
              <w:rPr>
                <w:rFonts w:hint="eastAsia"/>
                <w:sz w:val="18"/>
                <w:szCs w:val="18"/>
              </w:rPr>
              <w:t>理解している。</w:t>
            </w:r>
          </w:p>
          <w:p w14:paraId="56E28E7F"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C817893" w14:textId="60516DD0" w:rsidR="003A593B" w:rsidRPr="00942B39" w:rsidRDefault="00606A1D" w:rsidP="009070C1">
            <w:pPr>
              <w:spacing w:line="300" w:lineRule="exact"/>
              <w:rPr>
                <w:sz w:val="18"/>
                <w:szCs w:val="18"/>
              </w:rPr>
            </w:pPr>
            <w:r>
              <w:rPr>
                <w:rFonts w:hint="eastAsia"/>
                <w:sz w:val="18"/>
                <w:szCs w:val="18"/>
              </w:rPr>
              <w:t>環境に優しい行動について，</w:t>
            </w:r>
            <w:r w:rsidR="006B31F5">
              <w:rPr>
                <w:rFonts w:hint="eastAsia"/>
                <w:sz w:val="18"/>
                <w:szCs w:val="18"/>
              </w:rPr>
              <w:t>質問</w:t>
            </w:r>
            <w:r>
              <w:rPr>
                <w:rFonts w:hint="eastAsia"/>
                <w:sz w:val="18"/>
                <w:szCs w:val="18"/>
              </w:rPr>
              <w:t>投稿サイトに助言の返信を書く技能を身につけている。</w:t>
            </w:r>
          </w:p>
        </w:tc>
        <w:tc>
          <w:tcPr>
            <w:tcW w:w="2782" w:type="dxa"/>
          </w:tcPr>
          <w:p w14:paraId="1DFB8276" w14:textId="7D26BE17" w:rsidR="003A593B" w:rsidRPr="0058596A" w:rsidRDefault="006B31F5" w:rsidP="009070C1">
            <w:pPr>
              <w:spacing w:line="300" w:lineRule="exact"/>
              <w:rPr>
                <w:rFonts w:hint="eastAsia"/>
                <w:sz w:val="18"/>
                <w:szCs w:val="18"/>
              </w:rPr>
            </w:pPr>
            <w:r>
              <w:rPr>
                <w:rFonts w:hint="eastAsia"/>
                <w:sz w:val="18"/>
                <w:szCs w:val="18"/>
              </w:rPr>
              <w:t>質問</w:t>
            </w:r>
            <w:r w:rsidR="00606A1D">
              <w:rPr>
                <w:rFonts w:hint="eastAsia"/>
                <w:sz w:val="18"/>
                <w:szCs w:val="18"/>
              </w:rPr>
              <w:t>投稿サイトに投稿された質問に答えるために，環境に優しい行動について助言を書いて</w:t>
            </w:r>
            <w:r>
              <w:rPr>
                <w:rFonts w:hint="eastAsia"/>
                <w:sz w:val="18"/>
                <w:szCs w:val="18"/>
              </w:rPr>
              <w:t>いる。</w:t>
            </w:r>
          </w:p>
        </w:tc>
        <w:tc>
          <w:tcPr>
            <w:tcW w:w="2782" w:type="dxa"/>
          </w:tcPr>
          <w:p w14:paraId="54C8A14A" w14:textId="1D600736" w:rsidR="003A593B" w:rsidRPr="003F7361" w:rsidRDefault="006B31F5" w:rsidP="009070C1">
            <w:pPr>
              <w:spacing w:line="300" w:lineRule="exact"/>
              <w:rPr>
                <w:rFonts w:hint="eastAsia"/>
                <w:sz w:val="18"/>
                <w:szCs w:val="18"/>
              </w:rPr>
            </w:pPr>
            <w:r>
              <w:rPr>
                <w:rFonts w:hint="eastAsia"/>
                <w:sz w:val="18"/>
                <w:szCs w:val="18"/>
              </w:rPr>
              <w:t>質問投稿サイトに投稿された質問に答えるために，相手にとって有益な情報を見極めて助言を書こうとしている。</w:t>
            </w:r>
          </w:p>
        </w:tc>
      </w:tr>
    </w:tbl>
    <w:p w14:paraId="4E9392C0" w14:textId="77777777" w:rsidR="003A593B" w:rsidRPr="00E46E24" w:rsidRDefault="003A593B" w:rsidP="003A593B"/>
    <w:p w14:paraId="59BC8AF0" w14:textId="4E99766B" w:rsidR="00410CF6" w:rsidRDefault="00410CF6">
      <w:pPr>
        <w:widowControl/>
        <w:jc w:val="left"/>
      </w:pPr>
      <w:r>
        <w:br w:type="page"/>
      </w:r>
    </w:p>
    <w:p w14:paraId="25716465" w14:textId="5EB64D3D" w:rsidR="009A303D" w:rsidRPr="007144C4" w:rsidRDefault="009A303D" w:rsidP="009A303D">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10</w:t>
      </w:r>
      <w:r w:rsidRPr="007144C4">
        <w:rPr>
          <w:rFonts w:ascii="Arial" w:hAnsi="Arial" w:cs="Arial" w:hint="eastAsia"/>
          <w:b/>
          <w:sz w:val="28"/>
          <w:szCs w:val="28"/>
        </w:rPr>
        <w:t xml:space="preserve"> </w:t>
      </w:r>
      <w:r w:rsidRPr="007144C4">
        <w:rPr>
          <w:rFonts w:ascii="Arial" w:hAnsi="Arial" w:cs="Arial"/>
          <w:b/>
          <w:sz w:val="28"/>
          <w:szCs w:val="28"/>
        </w:rPr>
        <w:t xml:space="preserve">  </w:t>
      </w:r>
      <w:r w:rsidR="006B31F5">
        <w:rPr>
          <w:rFonts w:ascii="Arial" w:hAnsi="Arial" w:cs="Arial" w:hint="eastAsia"/>
          <w:b/>
          <w:sz w:val="28"/>
          <w:szCs w:val="28"/>
        </w:rPr>
        <w:t>From Dialogue to Resolution</w:t>
      </w:r>
    </w:p>
    <w:p w14:paraId="0A2540B9" w14:textId="77777777" w:rsidR="009A303D" w:rsidRPr="007144C4" w:rsidRDefault="009A303D" w:rsidP="009A303D"/>
    <w:p w14:paraId="5230BE5D" w14:textId="77777777" w:rsidR="009A303D" w:rsidRPr="007144C4" w:rsidRDefault="009A303D" w:rsidP="009A303D">
      <w:pPr>
        <w:rPr>
          <w:rFonts w:ascii="BIZ UDPゴシック" w:eastAsia="BIZ UDPゴシック" w:hAnsi="BIZ UDPゴシック"/>
        </w:rPr>
      </w:pPr>
      <w:r w:rsidRPr="007144C4">
        <w:rPr>
          <w:rFonts w:ascii="BIZ UDPゴシック" w:eastAsia="BIZ UDPゴシック" w:hAnsi="BIZ UDPゴシック" w:hint="eastAsia"/>
        </w:rPr>
        <w:t>【単元目標】</w:t>
      </w:r>
    </w:p>
    <w:p w14:paraId="3303E8BA"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3803F379" w14:textId="650FB4CC" w:rsidR="009A303D" w:rsidRDefault="006B31F5" w:rsidP="009A303D">
      <w:pPr>
        <w:ind w:leftChars="100" w:left="210"/>
      </w:pPr>
      <w:r>
        <w:rPr>
          <w:rFonts w:hint="eastAsia"/>
        </w:rPr>
        <w:t>博物館での教師と生徒の</w:t>
      </w:r>
      <w:r w:rsidR="009A303D">
        <w:rPr>
          <w:rFonts w:hint="eastAsia"/>
        </w:rPr>
        <w:t>会話や</w:t>
      </w:r>
      <w:r>
        <w:rPr>
          <w:rFonts w:hint="eastAsia"/>
        </w:rPr>
        <w:t>ガイドの</w:t>
      </w:r>
      <w:r w:rsidR="009A303D">
        <w:rPr>
          <w:rFonts w:hint="eastAsia"/>
        </w:rPr>
        <w:t>説明</w:t>
      </w:r>
      <w:r>
        <w:rPr>
          <w:rFonts w:hint="eastAsia"/>
        </w:rPr>
        <w:t>を聞いて</w:t>
      </w:r>
      <w:r w:rsidR="009A303D">
        <w:rPr>
          <w:rFonts w:hint="eastAsia"/>
        </w:rPr>
        <w:t>，概要を理解することができる。</w:t>
      </w:r>
    </w:p>
    <w:p w14:paraId="0AA042E0"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41323DA7" w14:textId="0877C20C" w:rsidR="009A303D" w:rsidRDefault="006B31F5" w:rsidP="009A303D">
      <w:pPr>
        <w:ind w:leftChars="100" w:left="210"/>
      </w:pPr>
      <w:r>
        <w:rPr>
          <w:rFonts w:hint="eastAsia"/>
        </w:rPr>
        <w:t>植民地時代に西洋に持ち出された文化財の帰属に関して論じた英文</w:t>
      </w:r>
      <w:r>
        <w:rPr>
          <w:rFonts w:hint="eastAsia"/>
        </w:rPr>
        <w:t>について</w:t>
      </w:r>
      <w:r w:rsidR="009A303D">
        <w:rPr>
          <w:rFonts w:hint="eastAsia"/>
        </w:rPr>
        <w:t>，単語を調べたり読み直したりすれば，概要</w:t>
      </w:r>
      <w:r>
        <w:rPr>
          <w:rFonts w:hint="eastAsia"/>
        </w:rPr>
        <w:t>や両者の言い分</w:t>
      </w:r>
      <w:r w:rsidR="009A303D">
        <w:rPr>
          <w:rFonts w:hint="eastAsia"/>
        </w:rPr>
        <w:t>を</w:t>
      </w:r>
      <w:r>
        <w:rPr>
          <w:rFonts w:hint="eastAsia"/>
        </w:rPr>
        <w:t>理解</w:t>
      </w:r>
      <w:r w:rsidR="009A303D">
        <w:rPr>
          <w:rFonts w:hint="eastAsia"/>
        </w:rPr>
        <w:t>することができる。</w:t>
      </w:r>
    </w:p>
    <w:p w14:paraId="3F7404F0"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0EE39C9" w14:textId="21170381" w:rsidR="009A303D" w:rsidRDefault="006B31F5" w:rsidP="009A303D">
      <w:pPr>
        <w:ind w:leftChars="100" w:left="210"/>
      </w:pPr>
      <w:r>
        <w:rPr>
          <w:rFonts w:hint="eastAsia"/>
        </w:rPr>
        <w:t>植民地時代に西洋に持ち出された文化財の帰属に関して論じた英文</w:t>
      </w:r>
      <w:r w:rsidR="009A303D">
        <w:rPr>
          <w:rFonts w:hint="eastAsia"/>
        </w:rPr>
        <w:t>を読み，関連する絵や写真，キーワードを使い，事前の準備をすれば</w:t>
      </w:r>
      <w:r>
        <w:rPr>
          <w:rFonts w:hint="eastAsia"/>
        </w:rPr>
        <w:t>，</w:t>
      </w:r>
      <w:r w:rsidR="009A303D">
        <w:rPr>
          <w:rFonts w:cs="A-OTF Ryumin Pr6N R-KL"/>
          <w:color w:val="211D1E"/>
          <w:szCs w:val="21"/>
        </w:rPr>
        <w:t>論理性に注意して</w:t>
      </w:r>
      <w:r w:rsidR="009A303D">
        <w:rPr>
          <w:rFonts w:cs="A-OTF Ryumin Pr6N R-KL" w:hint="eastAsia"/>
          <w:color w:val="211D1E"/>
          <w:szCs w:val="21"/>
        </w:rPr>
        <w:t>，</w:t>
      </w:r>
      <w:r w:rsidR="009A303D">
        <w:rPr>
          <w:rFonts w:hint="eastAsia"/>
        </w:rPr>
        <w:t>あらすじを話して伝えることができる。</w:t>
      </w:r>
    </w:p>
    <w:p w14:paraId="5FD5DEC5" w14:textId="77777777" w:rsidR="009A303D"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2AD00E53" w14:textId="4E2957D1" w:rsidR="009A303D" w:rsidRPr="00453EF4" w:rsidRDefault="006B31F5" w:rsidP="009A303D">
      <w:pPr>
        <w:ind w:leftChars="100" w:left="210"/>
      </w:pPr>
      <w:r>
        <w:rPr>
          <w:rFonts w:hint="eastAsia"/>
        </w:rPr>
        <w:t>文化財の帰属に関し</w:t>
      </w:r>
      <w:r>
        <w:rPr>
          <w:rFonts w:hint="eastAsia"/>
        </w:rPr>
        <w:t>て，博物館側と返還請求側に分かれて交渉を行うことができる。</w:t>
      </w:r>
    </w:p>
    <w:p w14:paraId="0AC24911"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A79CC85" w14:textId="4A865FE7" w:rsidR="009A303D" w:rsidRDefault="006B31F5" w:rsidP="00792F12">
      <w:pPr>
        <w:ind w:leftChars="100" w:left="210"/>
      </w:pPr>
      <w:r>
        <w:rPr>
          <w:rFonts w:hint="eastAsia"/>
        </w:rPr>
        <w:t>文化財の帰属に関して</w:t>
      </w:r>
      <w:r w:rsidR="009A303D">
        <w:rPr>
          <w:rFonts w:hint="eastAsia"/>
        </w:rPr>
        <w:t>，</w:t>
      </w:r>
      <w:r>
        <w:rPr>
          <w:rFonts w:hint="eastAsia"/>
        </w:rPr>
        <w:t>相手を説得するためにどのような論拠を用意すべきか考えて書</w:t>
      </w:r>
      <w:r w:rsidR="00792F12">
        <w:rPr>
          <w:rFonts w:hint="eastAsia"/>
        </w:rPr>
        <w:t>く</w:t>
      </w:r>
      <w:r w:rsidR="009A303D">
        <w:rPr>
          <w:rFonts w:hint="eastAsia"/>
        </w:rPr>
        <w:t>ことができる。</w:t>
      </w:r>
    </w:p>
    <w:p w14:paraId="68CA4B38" w14:textId="77777777" w:rsidR="009A303D" w:rsidRDefault="009A303D" w:rsidP="009A303D">
      <w:pPr>
        <w:ind w:leftChars="100" w:left="210"/>
      </w:pPr>
    </w:p>
    <w:p w14:paraId="0DA7DEC4" w14:textId="77777777" w:rsidR="009A303D" w:rsidRPr="009E7215" w:rsidRDefault="009A303D" w:rsidP="009A303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9A303D" w:rsidRPr="007144C4" w14:paraId="1A0B350D" w14:textId="77777777" w:rsidTr="009070C1">
        <w:trPr>
          <w:trHeight w:val="520"/>
        </w:trPr>
        <w:tc>
          <w:tcPr>
            <w:tcW w:w="522" w:type="dxa"/>
            <w:vAlign w:val="center"/>
          </w:tcPr>
          <w:p w14:paraId="7C19AD83" w14:textId="77777777" w:rsidR="009A303D" w:rsidRPr="007144C4" w:rsidRDefault="009A303D" w:rsidP="009070C1">
            <w:pPr>
              <w:spacing w:line="300" w:lineRule="exact"/>
              <w:jc w:val="center"/>
              <w:rPr>
                <w:rFonts w:ascii="BIZ UDPゴシック" w:eastAsia="BIZ UDPゴシック" w:hAnsi="BIZ UDPゴシック"/>
              </w:rPr>
            </w:pPr>
          </w:p>
        </w:tc>
        <w:tc>
          <w:tcPr>
            <w:tcW w:w="2782" w:type="dxa"/>
            <w:vAlign w:val="center"/>
          </w:tcPr>
          <w:p w14:paraId="00227028" w14:textId="77777777" w:rsidR="009A303D" w:rsidRPr="007144C4" w:rsidRDefault="009A303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443561DB" w14:textId="77777777" w:rsidR="009A303D" w:rsidRPr="007144C4" w:rsidRDefault="009A303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4EF7F8A8" w14:textId="77777777" w:rsidR="009A303D" w:rsidRPr="00D85D8E" w:rsidRDefault="009A303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F9335F" w14:paraId="1908EAB3" w14:textId="77777777" w:rsidTr="009070C1">
        <w:trPr>
          <w:cantSplit/>
          <w:trHeight w:val="1232"/>
        </w:trPr>
        <w:tc>
          <w:tcPr>
            <w:tcW w:w="522" w:type="dxa"/>
            <w:textDirection w:val="tbRlV"/>
            <w:vAlign w:val="center"/>
          </w:tcPr>
          <w:p w14:paraId="3AFEFC67" w14:textId="77777777" w:rsidR="00F9335F" w:rsidRPr="007144C4" w:rsidRDefault="00F9335F" w:rsidP="00F9335F">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6325DC99" w14:textId="77777777" w:rsidR="00F9335F" w:rsidRPr="00942B39" w:rsidRDefault="00F9335F" w:rsidP="00F9335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3E8CC9FA" w14:textId="7EFF8F3A" w:rsidR="00F9335F" w:rsidRDefault="00F9335F" w:rsidP="00F9335F">
            <w:pPr>
              <w:spacing w:line="300" w:lineRule="exact"/>
              <w:rPr>
                <w:sz w:val="18"/>
                <w:szCs w:val="18"/>
              </w:rPr>
            </w:pPr>
            <w:r>
              <w:rPr>
                <w:rFonts w:hint="eastAsia"/>
                <w:sz w:val="18"/>
                <w:szCs w:val="18"/>
              </w:rPr>
              <w:t>観光で用いる表現について理解している。</w:t>
            </w:r>
          </w:p>
          <w:p w14:paraId="3A2D40FB" w14:textId="77777777" w:rsidR="00F9335F" w:rsidRPr="00942B39" w:rsidRDefault="00F9335F" w:rsidP="00F9335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522A9C2" w14:textId="06D8F5F2" w:rsidR="00F9335F" w:rsidRPr="00942B39" w:rsidRDefault="00F9335F" w:rsidP="00F9335F">
            <w:pPr>
              <w:spacing w:line="300" w:lineRule="exact"/>
              <w:rPr>
                <w:sz w:val="18"/>
                <w:szCs w:val="18"/>
              </w:rPr>
            </w:pPr>
            <w:r>
              <w:rPr>
                <w:rFonts w:hint="eastAsia"/>
                <w:sz w:val="18"/>
                <w:szCs w:val="18"/>
              </w:rPr>
              <w:t>博物館側での会話やガイドの説明を聞き取る</w:t>
            </w:r>
            <w:r w:rsidRPr="00942B39">
              <w:rPr>
                <w:rFonts w:hint="eastAsia"/>
                <w:sz w:val="18"/>
                <w:szCs w:val="18"/>
              </w:rPr>
              <w:t>技能を身につけている。</w:t>
            </w:r>
          </w:p>
        </w:tc>
        <w:tc>
          <w:tcPr>
            <w:tcW w:w="2782" w:type="dxa"/>
          </w:tcPr>
          <w:p w14:paraId="4DD769BE" w14:textId="1622804B" w:rsidR="00F9335F" w:rsidRPr="00942B39" w:rsidRDefault="00F9335F" w:rsidP="00F9335F">
            <w:pPr>
              <w:spacing w:line="300" w:lineRule="exact"/>
              <w:rPr>
                <w:sz w:val="18"/>
                <w:szCs w:val="18"/>
              </w:rPr>
            </w:pPr>
            <w:r>
              <w:rPr>
                <w:rFonts w:hint="eastAsia"/>
                <w:sz w:val="18"/>
                <w:szCs w:val="18"/>
              </w:rPr>
              <w:t>博物館で見学するために，それに関する会話やガイドの説明を聞いて</w:t>
            </w:r>
            <w:r w:rsidRPr="00942B39">
              <w:rPr>
                <w:rFonts w:hint="eastAsia"/>
                <w:sz w:val="18"/>
                <w:szCs w:val="18"/>
              </w:rPr>
              <w:t>，</w:t>
            </w:r>
            <w:r>
              <w:rPr>
                <w:rFonts w:hint="eastAsia"/>
                <w:sz w:val="18"/>
                <w:szCs w:val="18"/>
              </w:rPr>
              <w:t>概要をとらえて</w:t>
            </w:r>
            <w:r w:rsidRPr="00942B39">
              <w:rPr>
                <w:rFonts w:hint="eastAsia"/>
                <w:sz w:val="18"/>
                <w:szCs w:val="18"/>
              </w:rPr>
              <w:t>いる。</w:t>
            </w:r>
          </w:p>
        </w:tc>
        <w:tc>
          <w:tcPr>
            <w:tcW w:w="2782" w:type="dxa"/>
          </w:tcPr>
          <w:p w14:paraId="5C007803" w14:textId="35F20E3A" w:rsidR="00F9335F" w:rsidRPr="00942B39" w:rsidRDefault="00F9335F" w:rsidP="00F9335F">
            <w:pPr>
              <w:spacing w:line="300" w:lineRule="exact"/>
              <w:rPr>
                <w:sz w:val="18"/>
                <w:szCs w:val="18"/>
              </w:rPr>
            </w:pPr>
            <w:r>
              <w:rPr>
                <w:rFonts w:hint="eastAsia"/>
                <w:sz w:val="18"/>
                <w:szCs w:val="18"/>
              </w:rPr>
              <w:t>博物館で見学するために，それに関する会話やガイドの説明を聞いて</w:t>
            </w:r>
            <w:r w:rsidRPr="00942B39">
              <w:rPr>
                <w:rFonts w:hint="eastAsia"/>
                <w:sz w:val="18"/>
                <w:szCs w:val="18"/>
              </w:rPr>
              <w:t>，</w:t>
            </w:r>
            <w:r>
              <w:rPr>
                <w:rFonts w:hint="eastAsia"/>
                <w:sz w:val="18"/>
                <w:szCs w:val="18"/>
              </w:rPr>
              <w:t>概要をとら</w:t>
            </w:r>
            <w:r>
              <w:rPr>
                <w:rFonts w:hint="eastAsia"/>
                <w:sz w:val="18"/>
                <w:szCs w:val="18"/>
              </w:rPr>
              <w:t>えようとしている。</w:t>
            </w:r>
          </w:p>
        </w:tc>
      </w:tr>
      <w:tr w:rsidR="009A303D" w14:paraId="6A7AAC9C" w14:textId="77777777" w:rsidTr="009070C1">
        <w:trPr>
          <w:cantSplit/>
          <w:trHeight w:val="2268"/>
        </w:trPr>
        <w:tc>
          <w:tcPr>
            <w:tcW w:w="522" w:type="dxa"/>
            <w:textDirection w:val="tbRlV"/>
            <w:vAlign w:val="center"/>
          </w:tcPr>
          <w:p w14:paraId="0620A62E" w14:textId="77777777"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2D93DB53" w14:textId="77777777" w:rsidR="009A303D" w:rsidRPr="00D10312" w:rsidRDefault="009A303D" w:rsidP="009070C1">
            <w:pPr>
              <w:spacing w:line="300" w:lineRule="exact"/>
              <w:rPr>
                <w:rFonts w:ascii="游ゴシック Medium" w:eastAsia="游ゴシック Medium" w:hAnsi="游ゴシック Medium"/>
                <w:sz w:val="18"/>
                <w:szCs w:val="18"/>
              </w:rPr>
            </w:pPr>
            <w:r w:rsidRPr="00D10312">
              <w:rPr>
                <w:rFonts w:ascii="游ゴシック Medium" w:eastAsia="游ゴシック Medium" w:hAnsi="游ゴシック Medium" w:hint="eastAsia"/>
                <w:sz w:val="18"/>
                <w:szCs w:val="18"/>
              </w:rPr>
              <w:t>〈知識〉</w:t>
            </w:r>
          </w:p>
          <w:p w14:paraId="1C51C3DD" w14:textId="2401E87E" w:rsidR="009A303D" w:rsidRPr="00942B39" w:rsidRDefault="00F9335F" w:rsidP="009070C1">
            <w:pPr>
              <w:spacing w:line="300" w:lineRule="exact"/>
              <w:rPr>
                <w:sz w:val="18"/>
                <w:szCs w:val="18"/>
              </w:rPr>
            </w:pPr>
            <w:r>
              <w:rPr>
                <w:rFonts w:hint="eastAsia"/>
                <w:sz w:val="18"/>
                <w:szCs w:val="18"/>
              </w:rPr>
              <w:t>仮定法の慣用表現や，that節内が仮定法現在となる動詞を含む表現</w:t>
            </w:r>
            <w:r w:rsidR="009A303D" w:rsidRPr="00942B39">
              <w:rPr>
                <w:rFonts w:hint="eastAsia"/>
                <w:sz w:val="18"/>
                <w:szCs w:val="18"/>
              </w:rPr>
              <w:t>を理解している。</w:t>
            </w:r>
          </w:p>
          <w:p w14:paraId="07D3BE6B" w14:textId="77777777" w:rsidR="009A303D" w:rsidRPr="00CE231F" w:rsidRDefault="009A303D" w:rsidP="009070C1">
            <w:pPr>
              <w:spacing w:line="300" w:lineRule="exact"/>
              <w:rPr>
                <w:sz w:val="18"/>
                <w:szCs w:val="18"/>
              </w:rPr>
            </w:pPr>
            <w:r w:rsidRPr="00D10312">
              <w:rPr>
                <w:rFonts w:ascii="游ゴシック Medium" w:eastAsia="游ゴシック Medium" w:hAnsi="游ゴシック Medium" w:hint="eastAsia"/>
                <w:sz w:val="18"/>
                <w:szCs w:val="18"/>
              </w:rPr>
              <w:t>〈技能〉</w:t>
            </w:r>
          </w:p>
          <w:p w14:paraId="613CCD23" w14:textId="32722CDA" w:rsidR="009A303D" w:rsidRPr="00942B39" w:rsidRDefault="00F9335F" w:rsidP="009070C1">
            <w:pPr>
              <w:spacing w:line="300" w:lineRule="exact"/>
              <w:rPr>
                <w:sz w:val="18"/>
                <w:szCs w:val="18"/>
              </w:rPr>
            </w:pPr>
            <w:r w:rsidRPr="00F9335F">
              <w:rPr>
                <w:rFonts w:hint="eastAsia"/>
                <w:sz w:val="18"/>
                <w:szCs w:val="18"/>
              </w:rPr>
              <w:t>植民地時代に西洋に持ち出された文化財の帰属に関して論じた英文</w:t>
            </w:r>
            <w:r w:rsidR="009A303D" w:rsidRPr="00942B39">
              <w:rPr>
                <w:rFonts w:hint="eastAsia"/>
                <w:sz w:val="18"/>
                <w:szCs w:val="18"/>
              </w:rPr>
              <w:t>を読み取る技能を身につけている。</w:t>
            </w:r>
          </w:p>
        </w:tc>
        <w:tc>
          <w:tcPr>
            <w:tcW w:w="2782" w:type="dxa"/>
          </w:tcPr>
          <w:p w14:paraId="74968F61" w14:textId="37FC9D9F" w:rsidR="009A303D" w:rsidRPr="00942B39" w:rsidRDefault="009A303D" w:rsidP="009070C1">
            <w:pPr>
              <w:spacing w:line="300" w:lineRule="exact"/>
              <w:rPr>
                <w:sz w:val="18"/>
                <w:szCs w:val="18"/>
              </w:rPr>
            </w:pPr>
            <w:r w:rsidRPr="001E443B">
              <w:rPr>
                <w:rFonts w:hint="eastAsia"/>
                <w:sz w:val="18"/>
                <w:szCs w:val="18"/>
              </w:rPr>
              <w:t>あらすじを</w:t>
            </w:r>
            <w:r w:rsidRPr="00942B39">
              <w:rPr>
                <w:rFonts w:hint="eastAsia"/>
                <w:sz w:val="18"/>
                <w:szCs w:val="18"/>
              </w:rPr>
              <w:t>発表するために，</w:t>
            </w:r>
            <w:r w:rsidR="00F9335F" w:rsidRPr="00F9335F">
              <w:rPr>
                <w:rFonts w:hint="eastAsia"/>
                <w:sz w:val="18"/>
                <w:szCs w:val="18"/>
              </w:rPr>
              <w:t>植民地時代に西洋に持ち出された文化財の帰属に関して論じた英文</w:t>
            </w:r>
            <w:r>
              <w:rPr>
                <w:rFonts w:hint="eastAsia"/>
                <w:sz w:val="18"/>
                <w:szCs w:val="18"/>
              </w:rPr>
              <w:t>を読み，概要をとらえて</w:t>
            </w:r>
            <w:r w:rsidRPr="00942B39">
              <w:rPr>
                <w:rFonts w:hint="eastAsia"/>
                <w:sz w:val="18"/>
                <w:szCs w:val="18"/>
              </w:rPr>
              <w:t>いる。</w:t>
            </w:r>
          </w:p>
        </w:tc>
        <w:tc>
          <w:tcPr>
            <w:tcW w:w="2782" w:type="dxa"/>
          </w:tcPr>
          <w:p w14:paraId="4F076A02" w14:textId="4E76DD8F" w:rsidR="009A303D" w:rsidRPr="00942B39" w:rsidRDefault="009A303D" w:rsidP="009070C1">
            <w:pPr>
              <w:spacing w:line="300" w:lineRule="exact"/>
              <w:rPr>
                <w:sz w:val="18"/>
                <w:szCs w:val="18"/>
              </w:rPr>
            </w:pPr>
            <w:r w:rsidRPr="001E443B">
              <w:rPr>
                <w:rFonts w:hint="eastAsia"/>
                <w:sz w:val="18"/>
                <w:szCs w:val="18"/>
              </w:rPr>
              <w:t>あらすじを</w:t>
            </w:r>
            <w:r w:rsidRPr="00942B39">
              <w:rPr>
                <w:rFonts w:hint="eastAsia"/>
                <w:sz w:val="18"/>
                <w:szCs w:val="18"/>
              </w:rPr>
              <w:t>発表するために，</w:t>
            </w:r>
            <w:r w:rsidR="00F9335F" w:rsidRPr="00F9335F">
              <w:rPr>
                <w:rFonts w:hint="eastAsia"/>
                <w:sz w:val="18"/>
                <w:szCs w:val="18"/>
              </w:rPr>
              <w:t>植民地時代に西洋に持ち出された文化財の帰属に関して論じた英文</w:t>
            </w:r>
            <w:r>
              <w:rPr>
                <w:rFonts w:hint="eastAsia"/>
                <w:sz w:val="18"/>
                <w:szCs w:val="18"/>
              </w:rPr>
              <w:t>を読み，概要をとらえようとして</w:t>
            </w:r>
            <w:r w:rsidRPr="00942B39">
              <w:rPr>
                <w:rFonts w:hint="eastAsia"/>
                <w:sz w:val="18"/>
                <w:szCs w:val="18"/>
              </w:rPr>
              <w:t>いる。</w:t>
            </w:r>
          </w:p>
        </w:tc>
      </w:tr>
      <w:tr w:rsidR="009A303D" w14:paraId="78D0DB9A" w14:textId="77777777" w:rsidTr="009070C1">
        <w:trPr>
          <w:cantSplit/>
          <w:trHeight w:val="1869"/>
        </w:trPr>
        <w:tc>
          <w:tcPr>
            <w:tcW w:w="522" w:type="dxa"/>
            <w:textDirection w:val="tbRlV"/>
            <w:vAlign w:val="center"/>
          </w:tcPr>
          <w:p w14:paraId="7F3CCD5C" w14:textId="50E98344"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5A9F49D1"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0481991" w14:textId="77777777" w:rsidR="00F9335F" w:rsidRPr="00942B39" w:rsidRDefault="00F9335F" w:rsidP="00F9335F">
            <w:pPr>
              <w:spacing w:line="300" w:lineRule="exact"/>
              <w:rPr>
                <w:sz w:val="18"/>
                <w:szCs w:val="18"/>
              </w:rPr>
            </w:pPr>
            <w:r>
              <w:rPr>
                <w:rFonts w:hint="eastAsia"/>
                <w:sz w:val="18"/>
                <w:szCs w:val="18"/>
              </w:rPr>
              <w:t>仮定法の慣用表現や，that節内が仮定法現在となる動詞を含む表現</w:t>
            </w:r>
            <w:r w:rsidRPr="00942B39">
              <w:rPr>
                <w:rFonts w:hint="eastAsia"/>
                <w:sz w:val="18"/>
                <w:szCs w:val="18"/>
              </w:rPr>
              <w:t>を理解している。</w:t>
            </w:r>
          </w:p>
          <w:p w14:paraId="40DA91E0"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1C1B0615" w14:textId="401DB72B" w:rsidR="009A303D" w:rsidRPr="00942B39" w:rsidRDefault="00F9335F" w:rsidP="009070C1">
            <w:pPr>
              <w:spacing w:line="300" w:lineRule="exact"/>
              <w:rPr>
                <w:sz w:val="18"/>
                <w:szCs w:val="18"/>
              </w:rPr>
            </w:pPr>
            <w:r w:rsidRPr="00F9335F">
              <w:rPr>
                <w:rFonts w:hint="eastAsia"/>
                <w:sz w:val="18"/>
                <w:szCs w:val="18"/>
              </w:rPr>
              <w:t>植民地時代に西洋に持ち出された文化財の帰属に関して論じた英文</w:t>
            </w:r>
            <w:r w:rsidR="009A303D" w:rsidRPr="00942B39">
              <w:rPr>
                <w:rFonts w:hint="eastAsia"/>
                <w:sz w:val="18"/>
                <w:szCs w:val="18"/>
              </w:rPr>
              <w:t>の概要を</w:t>
            </w:r>
            <w:r w:rsidR="009A303D">
              <w:rPr>
                <w:rFonts w:hint="eastAsia"/>
                <w:sz w:val="18"/>
                <w:szCs w:val="18"/>
              </w:rPr>
              <w:t>話して</w:t>
            </w:r>
            <w:r w:rsidR="009A303D" w:rsidRPr="00942B39">
              <w:rPr>
                <w:rFonts w:hint="eastAsia"/>
                <w:sz w:val="18"/>
                <w:szCs w:val="18"/>
              </w:rPr>
              <w:t>伝える技能を身につけている。</w:t>
            </w:r>
          </w:p>
        </w:tc>
        <w:tc>
          <w:tcPr>
            <w:tcW w:w="2782" w:type="dxa"/>
          </w:tcPr>
          <w:p w14:paraId="53C526F3" w14:textId="65108770" w:rsidR="009A303D" w:rsidRPr="00942B39" w:rsidRDefault="009A303D"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F9335F" w:rsidRPr="00F9335F">
              <w:rPr>
                <w:rFonts w:hint="eastAsia"/>
                <w:sz w:val="18"/>
                <w:szCs w:val="18"/>
              </w:rPr>
              <w:t>植民地時代に西洋に持ち出された文化財の帰属</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4D741184" w14:textId="75800A34" w:rsidR="009A303D" w:rsidRPr="00942B39" w:rsidRDefault="009A303D"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F9335F" w:rsidRPr="00F9335F">
              <w:rPr>
                <w:rFonts w:hint="eastAsia"/>
                <w:sz w:val="18"/>
                <w:szCs w:val="18"/>
              </w:rPr>
              <w:t>植民地時代に西洋に持ち出された文化財</w:t>
            </w:r>
            <w:r w:rsidR="00F9335F">
              <w:rPr>
                <w:rFonts w:hint="eastAsia"/>
                <w:sz w:val="18"/>
                <w:szCs w:val="18"/>
              </w:rPr>
              <w:t>の帰属</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p>
        </w:tc>
      </w:tr>
      <w:tr w:rsidR="00F9335F" w14:paraId="1AF95C53" w14:textId="77777777" w:rsidTr="009070C1">
        <w:trPr>
          <w:cantSplit/>
          <w:trHeight w:val="2117"/>
        </w:trPr>
        <w:tc>
          <w:tcPr>
            <w:tcW w:w="522" w:type="dxa"/>
            <w:textDirection w:val="tbRlV"/>
            <w:vAlign w:val="center"/>
          </w:tcPr>
          <w:p w14:paraId="7F859D4D" w14:textId="74CF0058" w:rsidR="00F9335F" w:rsidRPr="007144C4" w:rsidRDefault="00F9335F" w:rsidP="00F9335F">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［やりとり］</w:t>
            </w:r>
          </w:p>
        </w:tc>
        <w:tc>
          <w:tcPr>
            <w:tcW w:w="2782" w:type="dxa"/>
          </w:tcPr>
          <w:p w14:paraId="43F084A4" w14:textId="77777777" w:rsidR="00F9335F" w:rsidRPr="00942B39" w:rsidRDefault="00F9335F" w:rsidP="00F9335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A97A1D0" w14:textId="77777777" w:rsidR="00F9335F" w:rsidRPr="00942B39" w:rsidRDefault="00F9335F" w:rsidP="00F9335F">
            <w:pPr>
              <w:spacing w:line="300" w:lineRule="exact"/>
              <w:rPr>
                <w:sz w:val="18"/>
                <w:szCs w:val="18"/>
              </w:rPr>
            </w:pPr>
            <w:r>
              <w:rPr>
                <w:rFonts w:hint="eastAsia"/>
                <w:sz w:val="18"/>
                <w:szCs w:val="18"/>
              </w:rPr>
              <w:t>仮定法の慣用表現や，that節内が仮定法現在となる動詞を含む表現</w:t>
            </w:r>
            <w:r w:rsidRPr="00942B39">
              <w:rPr>
                <w:rFonts w:hint="eastAsia"/>
                <w:sz w:val="18"/>
                <w:szCs w:val="18"/>
              </w:rPr>
              <w:t>を理解している。</w:t>
            </w:r>
          </w:p>
          <w:p w14:paraId="6899F549" w14:textId="77777777" w:rsidR="00F9335F" w:rsidRPr="00942B39" w:rsidRDefault="00F9335F" w:rsidP="00F9335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563E608" w14:textId="7C0899F3" w:rsidR="00F9335F" w:rsidRPr="00942B39" w:rsidRDefault="00F9335F" w:rsidP="00F9335F">
            <w:pPr>
              <w:spacing w:line="300" w:lineRule="exact"/>
              <w:rPr>
                <w:rFonts w:ascii="游ゴシック Medium" w:eastAsia="游ゴシック Medium" w:hAnsi="游ゴシック Medium"/>
                <w:sz w:val="18"/>
                <w:szCs w:val="18"/>
              </w:rPr>
            </w:pPr>
            <w:r>
              <w:rPr>
                <w:rFonts w:hint="eastAsia"/>
                <w:sz w:val="18"/>
                <w:szCs w:val="18"/>
              </w:rPr>
              <w:t>文化財の帰属について，博物館側と返還請求側に分かれて交渉する技能を身につけている</w:t>
            </w:r>
            <w:r w:rsidRPr="00942B39">
              <w:rPr>
                <w:rFonts w:hint="eastAsia"/>
                <w:sz w:val="18"/>
                <w:szCs w:val="18"/>
              </w:rPr>
              <w:t>。</w:t>
            </w:r>
          </w:p>
        </w:tc>
        <w:tc>
          <w:tcPr>
            <w:tcW w:w="2782" w:type="dxa"/>
          </w:tcPr>
          <w:p w14:paraId="147CAC0F" w14:textId="02246733" w:rsidR="00F9335F" w:rsidRDefault="00F9335F" w:rsidP="00F9335F">
            <w:pPr>
              <w:spacing w:line="300" w:lineRule="exact"/>
              <w:rPr>
                <w:sz w:val="18"/>
                <w:szCs w:val="18"/>
              </w:rPr>
            </w:pPr>
            <w:r>
              <w:rPr>
                <w:rFonts w:hint="eastAsia"/>
                <w:sz w:val="18"/>
                <w:szCs w:val="18"/>
              </w:rPr>
              <w:t>文化財の帰属について</w:t>
            </w:r>
            <w:r>
              <w:rPr>
                <w:rFonts w:hint="eastAsia"/>
                <w:sz w:val="18"/>
                <w:szCs w:val="18"/>
              </w:rPr>
              <w:t>交渉するために</w:t>
            </w:r>
            <w:r>
              <w:rPr>
                <w:rFonts w:hint="eastAsia"/>
                <w:sz w:val="18"/>
                <w:szCs w:val="18"/>
              </w:rPr>
              <w:t>，博物館側と返還請求側</w:t>
            </w:r>
            <w:r>
              <w:rPr>
                <w:rFonts w:hint="eastAsia"/>
                <w:sz w:val="18"/>
                <w:szCs w:val="18"/>
              </w:rPr>
              <w:t>それぞれの立場を踏まえて，意見を述べあっている。</w:t>
            </w:r>
          </w:p>
        </w:tc>
        <w:tc>
          <w:tcPr>
            <w:tcW w:w="2782" w:type="dxa"/>
          </w:tcPr>
          <w:p w14:paraId="0DE16556" w14:textId="4F305BFC" w:rsidR="00F9335F" w:rsidRDefault="00F9335F" w:rsidP="00F9335F">
            <w:pPr>
              <w:spacing w:line="300" w:lineRule="exact"/>
              <w:rPr>
                <w:sz w:val="18"/>
                <w:szCs w:val="18"/>
              </w:rPr>
            </w:pPr>
            <w:r>
              <w:rPr>
                <w:rFonts w:hint="eastAsia"/>
                <w:sz w:val="18"/>
                <w:szCs w:val="18"/>
              </w:rPr>
              <w:t>文化財の帰属について交渉するために，博物館側と返還請求側それぞれの立場を踏まえて，</w:t>
            </w:r>
            <w:r>
              <w:rPr>
                <w:rFonts w:hint="eastAsia"/>
                <w:sz w:val="18"/>
                <w:szCs w:val="18"/>
              </w:rPr>
              <w:t>説得力のある意見を伝えようとしている。</w:t>
            </w:r>
          </w:p>
        </w:tc>
      </w:tr>
      <w:tr w:rsidR="00F9335F" w14:paraId="1C16F9A0" w14:textId="77777777" w:rsidTr="009070C1">
        <w:trPr>
          <w:cantSplit/>
          <w:trHeight w:val="2117"/>
        </w:trPr>
        <w:tc>
          <w:tcPr>
            <w:tcW w:w="522" w:type="dxa"/>
            <w:textDirection w:val="tbRlV"/>
            <w:vAlign w:val="center"/>
          </w:tcPr>
          <w:p w14:paraId="6B57ABF3" w14:textId="77777777" w:rsidR="00F9335F" w:rsidRPr="007144C4" w:rsidRDefault="00F9335F" w:rsidP="00F9335F">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1D6C7447" w14:textId="77777777" w:rsidR="00F9335F" w:rsidRPr="00942B39" w:rsidRDefault="00F9335F" w:rsidP="00F9335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35DE01CA" w14:textId="77777777" w:rsidR="00F9335F" w:rsidRPr="00942B39" w:rsidRDefault="00F9335F" w:rsidP="00F9335F">
            <w:pPr>
              <w:spacing w:line="300" w:lineRule="exact"/>
              <w:rPr>
                <w:sz w:val="18"/>
                <w:szCs w:val="18"/>
              </w:rPr>
            </w:pPr>
            <w:r>
              <w:rPr>
                <w:rFonts w:hint="eastAsia"/>
                <w:sz w:val="18"/>
                <w:szCs w:val="18"/>
              </w:rPr>
              <w:t>仮定法の慣用表現や，that節内が仮定法現在となる動詞を含む表現</w:t>
            </w:r>
            <w:r w:rsidRPr="00942B39">
              <w:rPr>
                <w:rFonts w:hint="eastAsia"/>
                <w:sz w:val="18"/>
                <w:szCs w:val="18"/>
              </w:rPr>
              <w:t>を理解している。</w:t>
            </w:r>
          </w:p>
          <w:p w14:paraId="237A3E64" w14:textId="77777777" w:rsidR="00F9335F" w:rsidRPr="00942B39" w:rsidRDefault="00F9335F" w:rsidP="00F9335F">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3B8599F" w14:textId="0019138D" w:rsidR="00F9335F" w:rsidRPr="00942B39" w:rsidRDefault="00F9335F" w:rsidP="00F9335F">
            <w:pPr>
              <w:spacing w:line="300" w:lineRule="exact"/>
              <w:rPr>
                <w:sz w:val="18"/>
                <w:szCs w:val="18"/>
              </w:rPr>
            </w:pPr>
            <w:r>
              <w:rPr>
                <w:rFonts w:hint="eastAsia"/>
                <w:sz w:val="18"/>
                <w:szCs w:val="18"/>
              </w:rPr>
              <w:t>文化財の帰属について，相手を説得するための論拠を用意する技能を身につけている</w:t>
            </w:r>
            <w:r w:rsidRPr="00942B39">
              <w:rPr>
                <w:rFonts w:hint="eastAsia"/>
                <w:sz w:val="18"/>
                <w:szCs w:val="18"/>
              </w:rPr>
              <w:t>。</w:t>
            </w:r>
          </w:p>
        </w:tc>
        <w:tc>
          <w:tcPr>
            <w:tcW w:w="2782" w:type="dxa"/>
          </w:tcPr>
          <w:p w14:paraId="7252F3B0" w14:textId="27153E80" w:rsidR="00F9335F" w:rsidRPr="0058596A" w:rsidRDefault="00F9335F" w:rsidP="00F9335F">
            <w:pPr>
              <w:spacing w:line="300" w:lineRule="exact"/>
              <w:rPr>
                <w:sz w:val="18"/>
                <w:szCs w:val="18"/>
              </w:rPr>
            </w:pPr>
            <w:r>
              <w:rPr>
                <w:rFonts w:hint="eastAsia"/>
                <w:sz w:val="18"/>
                <w:szCs w:val="18"/>
              </w:rPr>
              <w:t>文化財の帰属について交渉する際に，相手を説得するための論拠を考えて書いている。</w:t>
            </w:r>
          </w:p>
        </w:tc>
        <w:tc>
          <w:tcPr>
            <w:tcW w:w="2782" w:type="dxa"/>
          </w:tcPr>
          <w:p w14:paraId="735B995A" w14:textId="6822494A" w:rsidR="00F9335F" w:rsidRPr="003F7361" w:rsidRDefault="00F9335F" w:rsidP="00F9335F">
            <w:pPr>
              <w:spacing w:line="300" w:lineRule="exact"/>
              <w:rPr>
                <w:sz w:val="18"/>
                <w:szCs w:val="18"/>
              </w:rPr>
            </w:pPr>
            <w:r>
              <w:rPr>
                <w:rFonts w:hint="eastAsia"/>
                <w:sz w:val="18"/>
                <w:szCs w:val="18"/>
              </w:rPr>
              <w:t>文化財の帰属について交渉する際に，説得力のある論拠を考えて書こうとしている。</w:t>
            </w:r>
          </w:p>
        </w:tc>
      </w:tr>
    </w:tbl>
    <w:p w14:paraId="38732034" w14:textId="77777777" w:rsidR="009A303D" w:rsidRPr="00564697" w:rsidRDefault="009A303D" w:rsidP="009A303D"/>
    <w:p w14:paraId="7060C62D" w14:textId="77777777" w:rsidR="00D57181" w:rsidRPr="00E46E24" w:rsidRDefault="00D57181" w:rsidP="002641EF"/>
    <w:sectPr w:rsidR="00D57181" w:rsidRPr="00E46E24" w:rsidSect="00942B39">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8358" w14:textId="77777777" w:rsidR="00AE20C5" w:rsidRDefault="00AE20C5" w:rsidP="0036288D">
      <w:r>
        <w:separator/>
      </w:r>
    </w:p>
  </w:endnote>
  <w:endnote w:type="continuationSeparator" w:id="0">
    <w:p w14:paraId="0027214B" w14:textId="77777777" w:rsidR="00AE20C5" w:rsidRDefault="00AE20C5" w:rsidP="0036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Ryumin Pr6N R-KL">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IZ UDPゴシック">
    <w:altName w:val="游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17FA" w14:textId="77777777" w:rsidR="00AE20C5" w:rsidRDefault="00AE20C5" w:rsidP="0036288D">
      <w:r>
        <w:separator/>
      </w:r>
    </w:p>
  </w:footnote>
  <w:footnote w:type="continuationSeparator" w:id="0">
    <w:p w14:paraId="7621167C" w14:textId="77777777" w:rsidR="00AE20C5" w:rsidRDefault="00AE20C5" w:rsidP="0036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89"/>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CAE792C"/>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A7F0B9F"/>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A9D51AD"/>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0E96FB2"/>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C7621CD"/>
    <w:multiLevelType w:val="hybridMultilevel"/>
    <w:tmpl w:val="BB58A2C8"/>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FD46C1"/>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6C3F7D1B"/>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3025896"/>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E2E00B4"/>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420761172">
    <w:abstractNumId w:val="5"/>
  </w:num>
  <w:num w:numId="2" w16cid:durableId="1091969240">
    <w:abstractNumId w:val="7"/>
  </w:num>
  <w:num w:numId="3" w16cid:durableId="1460220840">
    <w:abstractNumId w:val="1"/>
  </w:num>
  <w:num w:numId="4" w16cid:durableId="807434537">
    <w:abstractNumId w:val="8"/>
  </w:num>
  <w:num w:numId="5" w16cid:durableId="633826811">
    <w:abstractNumId w:val="0"/>
  </w:num>
  <w:num w:numId="6" w16cid:durableId="717898264">
    <w:abstractNumId w:val="6"/>
  </w:num>
  <w:num w:numId="7" w16cid:durableId="1396077399">
    <w:abstractNumId w:val="4"/>
  </w:num>
  <w:num w:numId="8" w16cid:durableId="790515278">
    <w:abstractNumId w:val="9"/>
  </w:num>
  <w:num w:numId="9" w16cid:durableId="589854370">
    <w:abstractNumId w:val="3"/>
  </w:num>
  <w:num w:numId="10" w16cid:durableId="196523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78"/>
    <w:rsid w:val="0000709C"/>
    <w:rsid w:val="00034169"/>
    <w:rsid w:val="00035186"/>
    <w:rsid w:val="000450F1"/>
    <w:rsid w:val="000656E9"/>
    <w:rsid w:val="00083E8A"/>
    <w:rsid w:val="00084A3A"/>
    <w:rsid w:val="00096A62"/>
    <w:rsid w:val="00096B6D"/>
    <w:rsid w:val="000A01C4"/>
    <w:rsid w:val="000A2AC8"/>
    <w:rsid w:val="000A4978"/>
    <w:rsid w:val="000C44D8"/>
    <w:rsid w:val="000E5BCD"/>
    <w:rsid w:val="0011387E"/>
    <w:rsid w:val="001235D2"/>
    <w:rsid w:val="00127543"/>
    <w:rsid w:val="001659BD"/>
    <w:rsid w:val="0017426C"/>
    <w:rsid w:val="0018760F"/>
    <w:rsid w:val="001938CB"/>
    <w:rsid w:val="001A10E6"/>
    <w:rsid w:val="001A2C2B"/>
    <w:rsid w:val="001A59F0"/>
    <w:rsid w:val="001E4EBF"/>
    <w:rsid w:val="001F5A06"/>
    <w:rsid w:val="00230D5F"/>
    <w:rsid w:val="00237DF2"/>
    <w:rsid w:val="00244419"/>
    <w:rsid w:val="002467FC"/>
    <w:rsid w:val="00251328"/>
    <w:rsid w:val="002634AC"/>
    <w:rsid w:val="002641EF"/>
    <w:rsid w:val="00290F30"/>
    <w:rsid w:val="002A5769"/>
    <w:rsid w:val="002A7E9D"/>
    <w:rsid w:val="002B1AE6"/>
    <w:rsid w:val="002E41AE"/>
    <w:rsid w:val="002F46BB"/>
    <w:rsid w:val="00306EF8"/>
    <w:rsid w:val="00347118"/>
    <w:rsid w:val="00352295"/>
    <w:rsid w:val="00355453"/>
    <w:rsid w:val="0036288D"/>
    <w:rsid w:val="003673DD"/>
    <w:rsid w:val="00374394"/>
    <w:rsid w:val="0037702F"/>
    <w:rsid w:val="00381059"/>
    <w:rsid w:val="00382350"/>
    <w:rsid w:val="00382FDC"/>
    <w:rsid w:val="00384942"/>
    <w:rsid w:val="003875F6"/>
    <w:rsid w:val="003A1ED2"/>
    <w:rsid w:val="003A593B"/>
    <w:rsid w:val="003D39A4"/>
    <w:rsid w:val="00402B52"/>
    <w:rsid w:val="00410CF6"/>
    <w:rsid w:val="00423EBD"/>
    <w:rsid w:val="00443ED5"/>
    <w:rsid w:val="0044525C"/>
    <w:rsid w:val="00447A26"/>
    <w:rsid w:val="00451377"/>
    <w:rsid w:val="00455AA9"/>
    <w:rsid w:val="00461651"/>
    <w:rsid w:val="004B7CCA"/>
    <w:rsid w:val="004C44A1"/>
    <w:rsid w:val="004C6A5E"/>
    <w:rsid w:val="004D2A40"/>
    <w:rsid w:val="004F2615"/>
    <w:rsid w:val="0051617D"/>
    <w:rsid w:val="00532108"/>
    <w:rsid w:val="00547097"/>
    <w:rsid w:val="00566874"/>
    <w:rsid w:val="00582800"/>
    <w:rsid w:val="00582907"/>
    <w:rsid w:val="0058661D"/>
    <w:rsid w:val="005D26AD"/>
    <w:rsid w:val="005D4B59"/>
    <w:rsid w:val="005E4F0E"/>
    <w:rsid w:val="005F2C37"/>
    <w:rsid w:val="005F6244"/>
    <w:rsid w:val="006005B5"/>
    <w:rsid w:val="006027E2"/>
    <w:rsid w:val="00606A1D"/>
    <w:rsid w:val="00615033"/>
    <w:rsid w:val="006166AF"/>
    <w:rsid w:val="00621AF1"/>
    <w:rsid w:val="0062280A"/>
    <w:rsid w:val="006233FB"/>
    <w:rsid w:val="00630D6C"/>
    <w:rsid w:val="00651532"/>
    <w:rsid w:val="006570BA"/>
    <w:rsid w:val="00676D6F"/>
    <w:rsid w:val="006A43D1"/>
    <w:rsid w:val="006B31F5"/>
    <w:rsid w:val="006D4B5A"/>
    <w:rsid w:val="006E164D"/>
    <w:rsid w:val="007006D0"/>
    <w:rsid w:val="007144C4"/>
    <w:rsid w:val="00730C91"/>
    <w:rsid w:val="00750802"/>
    <w:rsid w:val="007552EE"/>
    <w:rsid w:val="00760B1D"/>
    <w:rsid w:val="00785A4A"/>
    <w:rsid w:val="00792F12"/>
    <w:rsid w:val="00796F8D"/>
    <w:rsid w:val="007A0635"/>
    <w:rsid w:val="007B598C"/>
    <w:rsid w:val="007D06DA"/>
    <w:rsid w:val="0081339D"/>
    <w:rsid w:val="00822CB4"/>
    <w:rsid w:val="00827AD6"/>
    <w:rsid w:val="00844312"/>
    <w:rsid w:val="00850114"/>
    <w:rsid w:val="008A0D23"/>
    <w:rsid w:val="008A2EB5"/>
    <w:rsid w:val="008A4043"/>
    <w:rsid w:val="008B6E03"/>
    <w:rsid w:val="008C01FF"/>
    <w:rsid w:val="008D0D44"/>
    <w:rsid w:val="008D7557"/>
    <w:rsid w:val="008E01CF"/>
    <w:rsid w:val="008E0C8B"/>
    <w:rsid w:val="008E14A4"/>
    <w:rsid w:val="008E14CE"/>
    <w:rsid w:val="00910F78"/>
    <w:rsid w:val="0091743B"/>
    <w:rsid w:val="0092037F"/>
    <w:rsid w:val="00933B33"/>
    <w:rsid w:val="00942B39"/>
    <w:rsid w:val="00956BDD"/>
    <w:rsid w:val="00964ECF"/>
    <w:rsid w:val="00992314"/>
    <w:rsid w:val="009A303D"/>
    <w:rsid w:val="009A487C"/>
    <w:rsid w:val="009A5FE0"/>
    <w:rsid w:val="009B2035"/>
    <w:rsid w:val="009E41F9"/>
    <w:rsid w:val="009E7215"/>
    <w:rsid w:val="00A46180"/>
    <w:rsid w:val="00A56EBC"/>
    <w:rsid w:val="00A746CE"/>
    <w:rsid w:val="00A77F1C"/>
    <w:rsid w:val="00A848C8"/>
    <w:rsid w:val="00AA0D74"/>
    <w:rsid w:val="00AE20C5"/>
    <w:rsid w:val="00AF336E"/>
    <w:rsid w:val="00B04899"/>
    <w:rsid w:val="00B16129"/>
    <w:rsid w:val="00B223DD"/>
    <w:rsid w:val="00B245CA"/>
    <w:rsid w:val="00B4165A"/>
    <w:rsid w:val="00B60BB8"/>
    <w:rsid w:val="00B67798"/>
    <w:rsid w:val="00B7416A"/>
    <w:rsid w:val="00B920BF"/>
    <w:rsid w:val="00B92ED5"/>
    <w:rsid w:val="00B934AF"/>
    <w:rsid w:val="00BE35FC"/>
    <w:rsid w:val="00BE3636"/>
    <w:rsid w:val="00C05282"/>
    <w:rsid w:val="00C133ED"/>
    <w:rsid w:val="00C21CFE"/>
    <w:rsid w:val="00C22D3E"/>
    <w:rsid w:val="00C26AB3"/>
    <w:rsid w:val="00C43762"/>
    <w:rsid w:val="00C4391C"/>
    <w:rsid w:val="00C64583"/>
    <w:rsid w:val="00C72A84"/>
    <w:rsid w:val="00CA035B"/>
    <w:rsid w:val="00CA2321"/>
    <w:rsid w:val="00CA590D"/>
    <w:rsid w:val="00CA60A8"/>
    <w:rsid w:val="00CB5B70"/>
    <w:rsid w:val="00CC6F25"/>
    <w:rsid w:val="00CD6982"/>
    <w:rsid w:val="00CE3069"/>
    <w:rsid w:val="00CF1413"/>
    <w:rsid w:val="00CF56FA"/>
    <w:rsid w:val="00D2394C"/>
    <w:rsid w:val="00D46D10"/>
    <w:rsid w:val="00D57181"/>
    <w:rsid w:val="00D63329"/>
    <w:rsid w:val="00D806A7"/>
    <w:rsid w:val="00D81DDD"/>
    <w:rsid w:val="00D84829"/>
    <w:rsid w:val="00D85D8E"/>
    <w:rsid w:val="00D8618C"/>
    <w:rsid w:val="00D908C4"/>
    <w:rsid w:val="00D9658A"/>
    <w:rsid w:val="00D9779B"/>
    <w:rsid w:val="00DB6BCA"/>
    <w:rsid w:val="00E01A09"/>
    <w:rsid w:val="00E25BAE"/>
    <w:rsid w:val="00E4427D"/>
    <w:rsid w:val="00E46E24"/>
    <w:rsid w:val="00E559C0"/>
    <w:rsid w:val="00E85A7C"/>
    <w:rsid w:val="00EA0B60"/>
    <w:rsid w:val="00ED4E53"/>
    <w:rsid w:val="00EE2D03"/>
    <w:rsid w:val="00F15AFA"/>
    <w:rsid w:val="00F37AC8"/>
    <w:rsid w:val="00F41744"/>
    <w:rsid w:val="00F41B38"/>
    <w:rsid w:val="00F61C3B"/>
    <w:rsid w:val="00F65CB8"/>
    <w:rsid w:val="00F7632F"/>
    <w:rsid w:val="00F90C20"/>
    <w:rsid w:val="00F9335F"/>
    <w:rsid w:val="00F9759C"/>
    <w:rsid w:val="00FA3854"/>
    <w:rsid w:val="00FA39FF"/>
    <w:rsid w:val="00FA4FCE"/>
    <w:rsid w:val="00FB20B1"/>
    <w:rsid w:val="00FC189D"/>
    <w:rsid w:val="00FD64E6"/>
    <w:rsid w:val="00FE2045"/>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E8450"/>
  <w15:chartTrackingRefBased/>
  <w15:docId w15:val="{1987BEC5-690A-4864-A990-1114F79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3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0A8"/>
    <w:pPr>
      <w:ind w:leftChars="400" w:left="840"/>
    </w:pPr>
  </w:style>
  <w:style w:type="character" w:styleId="a5">
    <w:name w:val="annotation reference"/>
    <w:basedOn w:val="a0"/>
    <w:uiPriority w:val="99"/>
    <w:semiHidden/>
    <w:unhideWhenUsed/>
    <w:rsid w:val="00910F78"/>
    <w:rPr>
      <w:sz w:val="18"/>
      <w:szCs w:val="18"/>
    </w:rPr>
  </w:style>
  <w:style w:type="paragraph" w:styleId="a6">
    <w:name w:val="annotation text"/>
    <w:basedOn w:val="a"/>
    <w:link w:val="a7"/>
    <w:uiPriority w:val="99"/>
    <w:semiHidden/>
    <w:unhideWhenUsed/>
    <w:rsid w:val="00910F78"/>
    <w:pPr>
      <w:jc w:val="left"/>
    </w:pPr>
  </w:style>
  <w:style w:type="character" w:customStyle="1" w:styleId="a7">
    <w:name w:val="コメント文字列 (文字)"/>
    <w:basedOn w:val="a0"/>
    <w:link w:val="a6"/>
    <w:uiPriority w:val="99"/>
    <w:semiHidden/>
    <w:rsid w:val="00910F78"/>
  </w:style>
  <w:style w:type="paragraph" w:styleId="a8">
    <w:name w:val="annotation subject"/>
    <w:basedOn w:val="a6"/>
    <w:next w:val="a6"/>
    <w:link w:val="a9"/>
    <w:uiPriority w:val="99"/>
    <w:semiHidden/>
    <w:unhideWhenUsed/>
    <w:rsid w:val="00910F78"/>
    <w:rPr>
      <w:b/>
      <w:bCs/>
    </w:rPr>
  </w:style>
  <w:style w:type="character" w:customStyle="1" w:styleId="a9">
    <w:name w:val="コメント内容 (文字)"/>
    <w:basedOn w:val="a7"/>
    <w:link w:val="a8"/>
    <w:uiPriority w:val="99"/>
    <w:semiHidden/>
    <w:rsid w:val="00910F78"/>
    <w:rPr>
      <w:b/>
      <w:bCs/>
    </w:rPr>
  </w:style>
  <w:style w:type="paragraph" w:styleId="aa">
    <w:name w:val="Balloon Text"/>
    <w:basedOn w:val="a"/>
    <w:link w:val="ab"/>
    <w:uiPriority w:val="99"/>
    <w:semiHidden/>
    <w:unhideWhenUsed/>
    <w:rsid w:val="00910F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F78"/>
    <w:rPr>
      <w:rFonts w:asciiTheme="majorHAnsi" w:eastAsiaTheme="majorEastAsia" w:hAnsiTheme="majorHAnsi" w:cstheme="majorBidi"/>
      <w:sz w:val="18"/>
      <w:szCs w:val="18"/>
    </w:rPr>
  </w:style>
  <w:style w:type="paragraph" w:styleId="ac">
    <w:name w:val="header"/>
    <w:basedOn w:val="a"/>
    <w:link w:val="ad"/>
    <w:uiPriority w:val="99"/>
    <w:unhideWhenUsed/>
    <w:rsid w:val="0036288D"/>
    <w:pPr>
      <w:tabs>
        <w:tab w:val="center" w:pos="4252"/>
        <w:tab w:val="right" w:pos="8504"/>
      </w:tabs>
      <w:snapToGrid w:val="0"/>
    </w:pPr>
  </w:style>
  <w:style w:type="character" w:customStyle="1" w:styleId="ad">
    <w:name w:val="ヘッダー (文字)"/>
    <w:basedOn w:val="a0"/>
    <w:link w:val="ac"/>
    <w:uiPriority w:val="99"/>
    <w:rsid w:val="0036288D"/>
  </w:style>
  <w:style w:type="paragraph" w:styleId="ae">
    <w:name w:val="footer"/>
    <w:basedOn w:val="a"/>
    <w:link w:val="af"/>
    <w:uiPriority w:val="99"/>
    <w:unhideWhenUsed/>
    <w:rsid w:val="0036288D"/>
    <w:pPr>
      <w:tabs>
        <w:tab w:val="center" w:pos="4252"/>
        <w:tab w:val="right" w:pos="8504"/>
      </w:tabs>
      <w:snapToGrid w:val="0"/>
    </w:pPr>
  </w:style>
  <w:style w:type="character" w:customStyle="1" w:styleId="af">
    <w:name w:val="フッター (文字)"/>
    <w:basedOn w:val="a0"/>
    <w:link w:val="ae"/>
    <w:uiPriority w:val="99"/>
    <w:rsid w:val="0036288D"/>
  </w:style>
  <w:style w:type="paragraph" w:styleId="af0">
    <w:name w:val="Revision"/>
    <w:hidden/>
    <w:uiPriority w:val="99"/>
    <w:semiHidden/>
    <w:rsid w:val="00A46180"/>
  </w:style>
  <w:style w:type="paragraph" w:customStyle="1" w:styleId="Pa31">
    <w:name w:val="Pa3+1"/>
    <w:basedOn w:val="a"/>
    <w:next w:val="a"/>
    <w:uiPriority w:val="99"/>
    <w:rsid w:val="002A5769"/>
    <w:pPr>
      <w:autoSpaceDE w:val="0"/>
      <w:autoSpaceDN w:val="0"/>
      <w:adjustRightInd w:val="0"/>
      <w:spacing w:line="213" w:lineRule="atLeast"/>
      <w:jc w:val="left"/>
    </w:pPr>
    <w:rPr>
      <w:rFonts w:ascii="A-OTF Ryumin Pr6N R-KL" w:hAnsi="A-OTF Ryumin Pr6N R-K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20</Pages>
  <Words>7161</Words>
  <Characters>7377</Characters>
  <Application>Microsoft Office Word</Application>
  <DocSecurity>0</DocSecurity>
  <Lines>614</Lines>
  <Paragraphs>519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2025-05-09T02:42:00Z</dcterms:created>
  <dcterms:modified xsi:type="dcterms:W3CDTF">2026-04-21T06:12:00Z</dcterms:modified>
</cp:coreProperties>
</file>