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E66" w:rsidRPr="00930F4A" w:rsidRDefault="00BB4F7C" w:rsidP="00EC2161">
      <w:pPr>
        <w:spacing w:line="360" w:lineRule="exact"/>
        <w:rPr>
          <w:rFonts w:ascii="HGPｺﾞｼｯｸE" w:eastAsia="HGPｺﾞｼｯｸE" w:hAnsi="HGPｺﾞｼｯｸE"/>
          <w:sz w:val="28"/>
          <w:szCs w:val="28"/>
        </w:rPr>
      </w:pPr>
      <w:bookmarkStart w:id="0" w:name="_GoBack"/>
      <w:bookmarkEnd w:id="0"/>
      <w:r w:rsidRPr="00930F4A">
        <w:rPr>
          <w:rFonts w:ascii="HGPｺﾞｼｯｸE" w:eastAsia="HGPｺﾞｼｯｸE" w:hAnsi="HGPｺﾞｼｯｸE" w:hint="eastAsia"/>
          <w:sz w:val="24"/>
        </w:rPr>
        <w:t>啓林館</w:t>
      </w:r>
      <w:r w:rsidRPr="00930F4A">
        <w:rPr>
          <w:rFonts w:ascii="HGPｺﾞｼｯｸE" w:eastAsia="HGPｺﾞｼｯｸE" w:hAnsi="HGPｺﾞｼｯｸE" w:hint="eastAsia"/>
          <w:sz w:val="28"/>
          <w:szCs w:val="28"/>
        </w:rPr>
        <w:t xml:space="preserve">　</w:t>
      </w:r>
      <w:r w:rsidR="001F43D8" w:rsidRPr="00930F4A">
        <w:rPr>
          <w:rFonts w:ascii="HGPｺﾞｼｯｸE" w:eastAsia="HGPｺﾞｼｯｸE" w:hAnsi="HGPｺﾞｼｯｸE" w:hint="eastAsia"/>
          <w:sz w:val="28"/>
          <w:szCs w:val="28"/>
        </w:rPr>
        <w:t>ELEMENT</w:t>
      </w:r>
      <w:r w:rsidR="00AA5527" w:rsidRPr="00930F4A">
        <w:rPr>
          <w:rFonts w:ascii="HGPｺﾞｼｯｸE" w:eastAsia="HGPｺﾞｼｯｸE" w:hAnsi="HGPｺﾞｼｯｸE" w:hint="eastAsia"/>
          <w:sz w:val="28"/>
          <w:szCs w:val="28"/>
        </w:rPr>
        <w:t xml:space="preserve"> English Communication</w:t>
      </w:r>
      <w:r w:rsidR="003B0703">
        <w:rPr>
          <w:rFonts w:ascii="HGPｺﾞｼｯｸE" w:eastAsia="HGPｺﾞｼｯｸE" w:hAnsi="HGPｺﾞｼｯｸE" w:hint="eastAsia"/>
          <w:sz w:val="28"/>
          <w:szCs w:val="28"/>
        </w:rPr>
        <w:t>Ⅲ</w:t>
      </w:r>
      <w:r w:rsidRPr="00930F4A">
        <w:rPr>
          <w:rFonts w:ascii="HGPｺﾞｼｯｸE" w:eastAsia="HGPｺﾞｼｯｸE" w:hAnsi="HGPｺﾞｼｯｸE" w:hint="eastAsia"/>
          <w:sz w:val="28"/>
          <w:szCs w:val="28"/>
        </w:rPr>
        <w:t>(</w:t>
      </w:r>
      <w:r w:rsidR="007A32EF">
        <w:rPr>
          <w:rFonts w:ascii="HGPｺﾞｼｯｸE" w:eastAsia="HGPｺﾞｼｯｸE" w:hAnsi="HGPｺﾞｼｯｸE" w:hint="eastAsia"/>
          <w:sz w:val="28"/>
          <w:szCs w:val="28"/>
        </w:rPr>
        <w:t>C</w:t>
      </w:r>
      <w:r w:rsidR="003B0703">
        <w:rPr>
          <w:rFonts w:ascii="HGPｺﾞｼｯｸE" w:eastAsia="HGPｺﾞｼｯｸE" w:hAnsi="HGPｺﾞｼｯｸE" w:hint="eastAsia"/>
          <w:sz w:val="28"/>
          <w:szCs w:val="28"/>
        </w:rPr>
        <w:t>Ⅲ</w:t>
      </w:r>
      <w:r w:rsidR="003B0703">
        <w:rPr>
          <w:rFonts w:ascii="HGPｺﾞｼｯｸE" w:eastAsia="HGPｺﾞｼｯｸE" w:hAnsi="HGPｺﾞｼｯｸE"/>
          <w:sz w:val="28"/>
          <w:szCs w:val="28"/>
        </w:rPr>
        <w:t>710</w:t>
      </w:r>
      <w:r w:rsidRPr="00930F4A">
        <w:rPr>
          <w:rFonts w:ascii="HGPｺﾞｼｯｸE" w:eastAsia="HGPｺﾞｼｯｸE" w:hAnsi="HGPｺﾞｼｯｸE" w:hint="eastAsia"/>
          <w:sz w:val="28"/>
          <w:szCs w:val="28"/>
        </w:rPr>
        <w:t>)　観点一覧</w:t>
      </w:r>
    </w:p>
    <w:p w:rsidR="00BB4F7C" w:rsidRPr="00B11067"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rsidR="00524CE3" w:rsidRDefault="00524CE3" w:rsidP="00EC2161">
      <w:pPr>
        <w:spacing w:line="360" w:lineRule="exact"/>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rsidR="000B1934" w:rsidRPr="000B1934" w:rsidRDefault="000B1934" w:rsidP="00EC2161">
      <w:pPr>
        <w:spacing w:line="360" w:lineRule="exact"/>
        <w:ind w:left="283" w:hangingChars="135" w:hanging="283"/>
        <w:jc w:val="both"/>
      </w:pPr>
      <w:r>
        <w:rPr>
          <w:rFonts w:hint="eastAsia"/>
        </w:rPr>
        <w:t>2.</w:t>
      </w:r>
      <w:r w:rsidR="00B11067">
        <w:t xml:space="preserve"> </w:t>
      </w:r>
      <w:r>
        <w:rPr>
          <w:rFonts w:hint="eastAsia"/>
        </w:rPr>
        <w:t>語数・使用語彙や表現などについて，段階的に変動するように設定してある。</w:t>
      </w:r>
    </w:p>
    <w:p w:rsidR="000B1934" w:rsidRDefault="004B5A12" w:rsidP="00EC2161">
      <w:pPr>
        <w:spacing w:line="360" w:lineRule="exact"/>
        <w:ind w:left="283" w:hangingChars="135" w:hanging="283"/>
        <w:jc w:val="both"/>
      </w:pPr>
      <w:r>
        <w:rPr>
          <w:rFonts w:hint="eastAsia"/>
        </w:rPr>
        <w:t>3</w:t>
      </w:r>
      <w:r w:rsidR="00524CE3">
        <w:rPr>
          <w:rFonts w:hint="eastAsia"/>
        </w:rPr>
        <w:t xml:space="preserve">. </w:t>
      </w:r>
      <w:r>
        <w:rPr>
          <w:rFonts w:hint="eastAsia"/>
        </w:rPr>
        <w:t>自国や他国の文化に触れ，新しい</w:t>
      </w:r>
      <w:r w:rsidR="000B1934">
        <w:rPr>
          <w:rFonts w:hint="eastAsia"/>
        </w:rPr>
        <w:t>発見に</w:t>
      </w:r>
      <w:r>
        <w:rPr>
          <w:rFonts w:hint="eastAsia"/>
        </w:rPr>
        <w:t>つながる</w:t>
      </w:r>
      <w:r w:rsidR="000B1934">
        <w:rPr>
          <w:rFonts w:hint="eastAsia"/>
        </w:rPr>
        <w:t>ような題材が厳選してあり，生徒の知的好奇心を駆り立て，</w:t>
      </w:r>
      <w:r>
        <w:rPr>
          <w:rFonts w:hint="eastAsia"/>
        </w:rPr>
        <w:t>学力向上や精神的な成長に寄与できるようになっている。</w:t>
      </w:r>
    </w:p>
    <w:p w:rsidR="00C235AB" w:rsidRPr="00AC7F2A" w:rsidRDefault="00C235AB" w:rsidP="00EC2161">
      <w:pPr>
        <w:spacing w:line="360" w:lineRule="exact"/>
        <w:ind w:left="283" w:hangingChars="135" w:hanging="283"/>
        <w:jc w:val="both"/>
      </w:pPr>
      <w:r>
        <w:rPr>
          <w:rFonts w:hint="eastAsia"/>
        </w:rPr>
        <w:t xml:space="preserve">4. </w:t>
      </w:r>
      <w:r>
        <w:rPr>
          <w:rFonts w:hint="eastAsia"/>
        </w:rPr>
        <w:t>説明文・</w:t>
      </w:r>
      <w:r w:rsidR="003B0703">
        <w:rPr>
          <w:rFonts w:hint="eastAsia"/>
        </w:rPr>
        <w:t>エッセイ</w:t>
      </w:r>
      <w:r w:rsidR="00BD356F">
        <w:rPr>
          <w:rFonts w:hint="eastAsia"/>
        </w:rPr>
        <w:t>・物語</w:t>
      </w:r>
      <w:r>
        <w:rPr>
          <w:rFonts w:hint="eastAsia"/>
        </w:rPr>
        <w:t>など，さまざまな文体</w:t>
      </w:r>
      <w:r w:rsidR="00CA09AD">
        <w:rPr>
          <w:rFonts w:hint="eastAsia"/>
        </w:rPr>
        <w:t>や</w:t>
      </w:r>
      <w:r w:rsidR="00D46FF7">
        <w:rPr>
          <w:rFonts w:hint="eastAsia"/>
        </w:rPr>
        <w:t>使用場面に応じた英文が用意してある。</w:t>
      </w:r>
    </w:p>
    <w:p w:rsidR="00BD356F" w:rsidRPr="00524CE3" w:rsidRDefault="00BD356F" w:rsidP="00EC2161">
      <w:pPr>
        <w:spacing w:line="360" w:lineRule="exact"/>
        <w:ind w:left="283" w:hangingChars="135" w:hanging="283"/>
        <w:jc w:val="both"/>
      </w:pPr>
      <w:r>
        <w:rPr>
          <w:rFonts w:hint="eastAsia"/>
        </w:rPr>
        <w:t>5</w:t>
      </w:r>
      <w:r w:rsidR="00524CE3">
        <w:rPr>
          <w:rFonts w:hint="eastAsia"/>
        </w:rPr>
        <w:t xml:space="preserve">. </w:t>
      </w:r>
      <w:r>
        <w:rPr>
          <w:rFonts w:hint="eastAsia"/>
        </w:rPr>
        <w:t>聞いたり読んだりした内容を理解し，それをもとに自分の考えを述べたり，</w:t>
      </w:r>
      <w:r w:rsidR="005732C0">
        <w:rPr>
          <w:rFonts w:hint="eastAsia"/>
        </w:rPr>
        <w:t>文章に</w:t>
      </w:r>
      <w:r>
        <w:rPr>
          <w:rFonts w:hint="eastAsia"/>
        </w:rPr>
        <w:t>まとめたりする機会が設定してある。</w:t>
      </w:r>
    </w:p>
    <w:p w:rsidR="00BB4F7C" w:rsidRDefault="00BB4F7C" w:rsidP="00EC2161">
      <w:pPr>
        <w:spacing w:line="360" w:lineRule="exact"/>
      </w:pPr>
    </w:p>
    <w:p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rsidR="004552EB" w:rsidRDefault="00BB4F7C" w:rsidP="00976021">
      <w:pPr>
        <w:spacing w:line="360" w:lineRule="exact"/>
        <w:ind w:left="283" w:hangingChars="135" w:hanging="283"/>
        <w:jc w:val="both"/>
      </w:pPr>
      <w:r>
        <w:rPr>
          <w:rFonts w:hint="eastAsia"/>
        </w:rPr>
        <w:t xml:space="preserve">1. </w:t>
      </w:r>
      <w:r w:rsidR="004552EB">
        <w:rPr>
          <w:rFonts w:hint="eastAsia"/>
        </w:rPr>
        <w:t>教科書の巻頭には，各課の活動内容とそれぞれの目標</w:t>
      </w:r>
      <w:r w:rsidR="004552EB">
        <w:rPr>
          <w:rFonts w:hint="eastAsia"/>
        </w:rPr>
        <w:t>(Course Overview)</w:t>
      </w:r>
      <w:r w:rsidR="004552EB">
        <w:rPr>
          <w:rFonts w:hint="eastAsia"/>
        </w:rPr>
        <w:t>を掲載し，学習の目的や活動内容がスムーズに把握できるようにしている。</w:t>
      </w:r>
    </w:p>
    <w:p w:rsidR="003B0703" w:rsidRDefault="003B0703" w:rsidP="00C8635D">
      <w:pPr>
        <w:spacing w:line="360" w:lineRule="exact"/>
        <w:ind w:left="283" w:hangingChars="135" w:hanging="283"/>
        <w:jc w:val="both"/>
      </w:pPr>
      <w:r>
        <w:t xml:space="preserve">2. </w:t>
      </w:r>
      <w:r w:rsidR="00C8635D">
        <w:rPr>
          <w:rFonts w:hint="eastAsia"/>
        </w:rPr>
        <w:t>本課を</w:t>
      </w:r>
      <w:r w:rsidR="00C8635D">
        <w:t>10</w:t>
      </w:r>
      <w:r w:rsidR="00C8635D">
        <w:rPr>
          <w:rFonts w:hint="eastAsia"/>
        </w:rPr>
        <w:t>課，読み物</w:t>
      </w:r>
      <w:r w:rsidR="00C8635D">
        <w:rPr>
          <w:rFonts w:hint="eastAsia"/>
        </w:rPr>
        <w:t>(</w:t>
      </w:r>
      <w:r w:rsidR="00C8635D">
        <w:t>Pleasure</w:t>
      </w:r>
      <w:r w:rsidR="00C8635D">
        <w:rPr>
          <w:rFonts w:hint="eastAsia"/>
        </w:rPr>
        <w:t xml:space="preserve"> Reading)</w:t>
      </w:r>
      <w:r w:rsidR="00C8635D">
        <w:rPr>
          <w:rFonts w:hint="eastAsia"/>
        </w:rPr>
        <w:t>を</w:t>
      </w:r>
      <w:r w:rsidR="00C8635D">
        <w:t>3</w:t>
      </w:r>
      <w:r w:rsidR="00C8635D">
        <w:rPr>
          <w:rFonts w:hint="eastAsia"/>
        </w:rPr>
        <w:t>課設けている。本課は活動のタイプごとに</w:t>
      </w:r>
      <w:r w:rsidR="00C8635D">
        <w:rPr>
          <w:rFonts w:hint="eastAsia"/>
        </w:rPr>
        <w:t>2</w:t>
      </w:r>
      <w:r w:rsidR="00086EDF">
        <w:rPr>
          <w:rFonts w:hint="eastAsia"/>
        </w:rPr>
        <w:t>つの</w:t>
      </w:r>
      <w:r w:rsidR="00086EDF">
        <w:rPr>
          <w:rFonts w:hint="eastAsia"/>
        </w:rPr>
        <w:t>Part</w:t>
      </w:r>
      <w:r w:rsidR="00C8635D">
        <w:rPr>
          <w:rFonts w:hint="eastAsia"/>
        </w:rPr>
        <w:t>，題材のジャンルごとに</w:t>
      </w:r>
      <w:r w:rsidR="00C8635D">
        <w:rPr>
          <w:rFonts w:hint="eastAsia"/>
        </w:rPr>
        <w:t>4</w:t>
      </w:r>
      <w:r w:rsidR="00086EDF">
        <w:rPr>
          <w:rFonts w:hint="eastAsia"/>
        </w:rPr>
        <w:t>つの</w:t>
      </w:r>
      <w:r w:rsidR="00086EDF">
        <w:rPr>
          <w:rFonts w:hint="eastAsia"/>
        </w:rPr>
        <w:t>Unit</w:t>
      </w:r>
      <w:r w:rsidR="00086EDF">
        <w:rPr>
          <w:rFonts w:hint="eastAsia"/>
        </w:rPr>
        <w:t>に分けられ</w:t>
      </w:r>
      <w:r w:rsidR="00C8635D">
        <w:rPr>
          <w:rFonts w:hint="eastAsia"/>
        </w:rPr>
        <w:t>ている。</w:t>
      </w:r>
    </w:p>
    <w:p w:rsidR="004552EB" w:rsidRDefault="003B0703" w:rsidP="0050441B">
      <w:pPr>
        <w:spacing w:line="360" w:lineRule="exact"/>
        <w:ind w:left="283" w:hangingChars="135" w:hanging="283"/>
        <w:jc w:val="both"/>
      </w:pPr>
      <w:r>
        <w:t>3</w:t>
      </w:r>
      <w:r w:rsidR="004552EB">
        <w:t xml:space="preserve">. </w:t>
      </w:r>
      <w:r w:rsidR="00086EDF">
        <w:rPr>
          <w:rFonts w:hint="eastAsia"/>
        </w:rPr>
        <w:t>各</w:t>
      </w:r>
      <w:r w:rsidR="00086EDF">
        <w:rPr>
          <w:rFonts w:hint="eastAsia"/>
        </w:rPr>
        <w:t>Unit</w:t>
      </w:r>
      <w:r w:rsidR="00C8635D">
        <w:rPr>
          <w:rFonts w:hint="eastAsia"/>
        </w:rPr>
        <w:t>の最初には，情報を効率的に読んだり聞いたりし，効果的な発信活動につなげていくためのスキルを学ぶ課</w:t>
      </w:r>
      <w:r w:rsidR="00C8635D">
        <w:rPr>
          <w:rFonts w:hint="eastAsia"/>
        </w:rPr>
        <w:t>(</w:t>
      </w:r>
      <w:r w:rsidR="00C8635D" w:rsidRPr="003B0703">
        <w:rPr>
          <w:rFonts w:hint="eastAsia"/>
        </w:rPr>
        <w:t>Communication Explorer</w:t>
      </w:r>
      <w:r w:rsidR="00C8635D">
        <w:t>)</w:t>
      </w:r>
      <w:r w:rsidR="00C8635D">
        <w:rPr>
          <w:rFonts w:hint="eastAsia"/>
        </w:rPr>
        <w:t>を設けている</w:t>
      </w:r>
      <w:r w:rsidR="00C8635D" w:rsidRPr="003B0703">
        <w:rPr>
          <w:rFonts w:hint="eastAsia"/>
        </w:rPr>
        <w:t>。</w:t>
      </w:r>
    </w:p>
    <w:p w:rsidR="001F43D8" w:rsidRDefault="003B0703" w:rsidP="00EC2161">
      <w:pPr>
        <w:spacing w:line="360" w:lineRule="exact"/>
        <w:ind w:left="283" w:hangingChars="135" w:hanging="283"/>
        <w:jc w:val="both"/>
      </w:pPr>
      <w:r>
        <w:rPr>
          <w:rFonts w:hint="eastAsia"/>
        </w:rPr>
        <w:t>4</w:t>
      </w:r>
      <w:r w:rsidR="00524CE3">
        <w:rPr>
          <w:rFonts w:hint="eastAsia"/>
        </w:rPr>
        <w:t xml:space="preserve">. </w:t>
      </w:r>
      <w:r>
        <w:rPr>
          <w:rFonts w:hint="eastAsia"/>
        </w:rPr>
        <w:t>各課の扉ページは写真</w:t>
      </w:r>
      <w:r w:rsidR="00930F4A">
        <w:rPr>
          <w:rFonts w:hint="eastAsia"/>
        </w:rPr>
        <w:t>・</w:t>
      </w:r>
      <w:r w:rsidR="00524CE3">
        <w:rPr>
          <w:rFonts w:hint="eastAsia"/>
        </w:rPr>
        <w:t>英問</w:t>
      </w:r>
      <w:r w:rsidR="007E03DB">
        <w:rPr>
          <w:rFonts w:hint="eastAsia"/>
        </w:rPr>
        <w:t>で構成され，英語による導入を行いやす</w:t>
      </w:r>
      <w:r w:rsidR="001661E9">
        <w:rPr>
          <w:rFonts w:hint="eastAsia"/>
        </w:rPr>
        <w:t>いように</w:t>
      </w:r>
      <w:r w:rsidR="007E03DB">
        <w:rPr>
          <w:rFonts w:hint="eastAsia"/>
        </w:rPr>
        <w:t>工夫してあ</w:t>
      </w:r>
      <w:r w:rsidR="00524CE3">
        <w:rPr>
          <w:rFonts w:hint="eastAsia"/>
        </w:rPr>
        <w:t>る。</w:t>
      </w:r>
    </w:p>
    <w:p w:rsidR="001F43D8" w:rsidRDefault="003B0703" w:rsidP="00EC2161">
      <w:pPr>
        <w:spacing w:line="360" w:lineRule="exact"/>
        <w:ind w:left="283" w:hangingChars="135" w:hanging="283"/>
        <w:jc w:val="both"/>
      </w:pPr>
      <w:r>
        <w:rPr>
          <w:rFonts w:hint="eastAsia"/>
        </w:rPr>
        <w:t>5</w:t>
      </w:r>
      <w:r w:rsidR="001F43D8">
        <w:rPr>
          <w:rFonts w:hint="eastAsia"/>
        </w:rPr>
        <w:t xml:space="preserve">. </w:t>
      </w:r>
      <w:r w:rsidR="0063246D">
        <w:rPr>
          <w:rFonts w:hint="eastAsia"/>
        </w:rPr>
        <w:t>本文の前に</w:t>
      </w:r>
      <w:r w:rsidR="004552EB">
        <w:rPr>
          <w:rFonts w:hint="eastAsia"/>
        </w:rPr>
        <w:t>，</w:t>
      </w:r>
      <w:r w:rsidR="007A32EF">
        <w:rPr>
          <w:rFonts w:hint="eastAsia"/>
        </w:rPr>
        <w:t>テーマに関連したリスニングや</w:t>
      </w:r>
      <w:r>
        <w:rPr>
          <w:rFonts w:hint="eastAsia"/>
        </w:rPr>
        <w:t>メモを取る活動</w:t>
      </w:r>
      <w:r w:rsidR="007A32EF">
        <w:rPr>
          <w:rFonts w:hint="eastAsia"/>
        </w:rPr>
        <w:t>を行う</w:t>
      </w:r>
      <w:r w:rsidR="0063246D">
        <w:rPr>
          <w:rFonts w:hint="eastAsia"/>
        </w:rPr>
        <w:t>ページ</w:t>
      </w:r>
      <w:r w:rsidR="001F43D8">
        <w:rPr>
          <w:rFonts w:hint="eastAsia"/>
        </w:rPr>
        <w:t>(</w:t>
      </w:r>
      <w:r w:rsidR="007A32EF">
        <w:t>Listening</w:t>
      </w:r>
      <w:r w:rsidR="0063246D">
        <w:rPr>
          <w:rFonts w:hint="eastAsia"/>
        </w:rPr>
        <w:t>)</w:t>
      </w:r>
      <w:r w:rsidR="001F43D8">
        <w:rPr>
          <w:rFonts w:hint="eastAsia"/>
        </w:rPr>
        <w:t>を</w:t>
      </w:r>
      <w:r w:rsidR="0063246D">
        <w:rPr>
          <w:rFonts w:hint="eastAsia"/>
        </w:rPr>
        <w:t>設け，</w:t>
      </w:r>
      <w:r w:rsidR="007A32EF">
        <w:rPr>
          <w:rFonts w:hint="eastAsia"/>
        </w:rPr>
        <w:t>本文を読む前のインプット活動が豊富に行えるようにしている</w:t>
      </w:r>
      <w:r w:rsidR="001F43D8">
        <w:rPr>
          <w:rFonts w:hint="eastAsia"/>
        </w:rPr>
        <w:t>。</w:t>
      </w:r>
    </w:p>
    <w:p w:rsidR="00BB4F7C" w:rsidRDefault="003B0703" w:rsidP="00EC2161">
      <w:pPr>
        <w:spacing w:line="360" w:lineRule="exact"/>
        <w:ind w:left="283" w:hangingChars="135" w:hanging="283"/>
        <w:jc w:val="both"/>
      </w:pPr>
      <w:r>
        <w:rPr>
          <w:rFonts w:hint="eastAsia"/>
        </w:rPr>
        <w:t>6</w:t>
      </w:r>
      <w:r w:rsidR="00BB4F7C">
        <w:rPr>
          <w:rFonts w:hint="eastAsia"/>
        </w:rPr>
        <w:t xml:space="preserve">. </w:t>
      </w:r>
      <w:r w:rsidR="00BB4F7C">
        <w:rPr>
          <w:rFonts w:hint="eastAsia"/>
        </w:rPr>
        <w:t>本文は</w:t>
      </w:r>
      <w:r w:rsidR="00930F4A">
        <w:t>50</w:t>
      </w:r>
      <w:r w:rsidR="007019F4">
        <w:rPr>
          <w:rFonts w:hint="eastAsia"/>
        </w:rPr>
        <w:t>0</w:t>
      </w:r>
      <w:r w:rsidR="007019F4">
        <w:rPr>
          <w:rFonts w:hint="eastAsia"/>
        </w:rPr>
        <w:t>～</w:t>
      </w:r>
      <w:r w:rsidR="007A32EF">
        <w:t>1,</w:t>
      </w:r>
      <w:r w:rsidR="00AC34F9">
        <w:t>6</w:t>
      </w:r>
      <w:r w:rsidR="007A32EF">
        <w:t>0</w:t>
      </w:r>
      <w:r w:rsidR="007019F4">
        <w:rPr>
          <w:rFonts w:hint="eastAsia"/>
        </w:rPr>
        <w:t>0</w:t>
      </w:r>
      <w:r w:rsidR="007019F4">
        <w:rPr>
          <w:rFonts w:hint="eastAsia"/>
        </w:rPr>
        <w:t>語</w:t>
      </w:r>
      <w:r w:rsidR="00930F4A">
        <w:rPr>
          <w:rFonts w:hint="eastAsia"/>
        </w:rPr>
        <w:t>程度</w:t>
      </w:r>
      <w:r w:rsidR="007019F4">
        <w:rPr>
          <w:rFonts w:hint="eastAsia"/>
        </w:rPr>
        <w:t>の標準的な英語で構成</w:t>
      </w:r>
      <w:r w:rsidR="00524CE3">
        <w:rPr>
          <w:rFonts w:hint="eastAsia"/>
        </w:rPr>
        <w:t>され</w:t>
      </w:r>
      <w:r w:rsidR="00C8635D">
        <w:rPr>
          <w:rFonts w:hint="eastAsia"/>
        </w:rPr>
        <w:t>ている。</w:t>
      </w:r>
      <w:r>
        <w:rPr>
          <w:rFonts w:hint="eastAsia"/>
        </w:rPr>
        <w:t>ジャンルごとに長さの違う英文を用意し</w:t>
      </w:r>
      <w:r w:rsidR="00C8635D">
        <w:rPr>
          <w:rFonts w:hint="eastAsia"/>
        </w:rPr>
        <w:t>，</w:t>
      </w:r>
      <w:r>
        <w:rPr>
          <w:rFonts w:hint="eastAsia"/>
        </w:rPr>
        <w:t>習熟度に応じて必要な箇所を利用できる</w:t>
      </w:r>
      <w:r w:rsidR="00C8635D">
        <w:rPr>
          <w:rFonts w:hint="eastAsia"/>
        </w:rPr>
        <w:t>ようにしてある</w:t>
      </w:r>
      <w:r>
        <w:rPr>
          <w:rFonts w:hint="eastAsia"/>
        </w:rPr>
        <w:t>。また</w:t>
      </w:r>
      <w:r w:rsidR="00C8635D">
        <w:rPr>
          <w:rFonts w:hint="eastAsia"/>
        </w:rPr>
        <w:t>，</w:t>
      </w:r>
      <w:r w:rsidR="00EA5974">
        <w:rPr>
          <w:rFonts w:hint="eastAsia"/>
        </w:rPr>
        <w:t>本文を見開きで収録することで，全体のパラグラフ構成を見通しながら読み進められる形式にしてある。</w:t>
      </w:r>
    </w:p>
    <w:p w:rsidR="0099176A" w:rsidRDefault="003B0703" w:rsidP="00EC2161">
      <w:pPr>
        <w:spacing w:line="360" w:lineRule="exact"/>
        <w:ind w:left="283" w:hangingChars="135" w:hanging="283"/>
        <w:jc w:val="both"/>
      </w:pPr>
      <w:r>
        <w:rPr>
          <w:rFonts w:hint="eastAsia"/>
        </w:rPr>
        <w:t>7</w:t>
      </w:r>
      <w:r w:rsidR="0099176A">
        <w:rPr>
          <w:rFonts w:hint="eastAsia"/>
        </w:rPr>
        <w:t xml:space="preserve">. </w:t>
      </w:r>
      <w:r w:rsidR="0099176A">
        <w:rPr>
          <w:rFonts w:hint="eastAsia"/>
        </w:rPr>
        <w:t>課末課題は①</w:t>
      </w:r>
      <w:r w:rsidR="004552EB">
        <w:rPr>
          <w:rFonts w:hint="eastAsia"/>
        </w:rPr>
        <w:t>本文に関する</w:t>
      </w:r>
      <w:r w:rsidR="0099176A">
        <w:rPr>
          <w:rFonts w:hint="eastAsia"/>
        </w:rPr>
        <w:t>内容理解</w:t>
      </w:r>
      <w:r w:rsidR="004552EB">
        <w:rPr>
          <w:rFonts w:hint="eastAsia"/>
        </w:rPr>
        <w:t>・リテリング</w:t>
      </w:r>
      <w:r w:rsidR="00D85450">
        <w:rPr>
          <w:rFonts w:hint="eastAsia"/>
        </w:rPr>
        <w:t>(</w:t>
      </w:r>
      <w:r w:rsidR="004552EB">
        <w:t>TRY</w:t>
      </w:r>
      <w:r w:rsidR="00D85450">
        <w:rPr>
          <w:rFonts w:hint="eastAsia"/>
        </w:rPr>
        <w:t>)</w:t>
      </w:r>
      <w:r w:rsidR="00524CE3">
        <w:rPr>
          <w:rFonts w:hint="eastAsia"/>
        </w:rPr>
        <w:t xml:space="preserve"> </w:t>
      </w:r>
      <w:r>
        <w:rPr>
          <w:rFonts w:hint="eastAsia"/>
        </w:rPr>
        <w:t>②</w:t>
      </w:r>
      <w:r w:rsidR="004552EB">
        <w:rPr>
          <w:rFonts w:hint="eastAsia"/>
        </w:rPr>
        <w:t>各課のテーマに関するスピーキング活動</w:t>
      </w:r>
      <w:r w:rsidR="004552EB">
        <w:rPr>
          <w:rFonts w:hint="eastAsia"/>
        </w:rPr>
        <w:t>(Speaking)</w:t>
      </w:r>
      <w:r w:rsidR="0091254D">
        <w:t xml:space="preserve"> </w:t>
      </w:r>
      <w:r>
        <w:rPr>
          <w:rFonts w:hint="eastAsia"/>
        </w:rPr>
        <w:t>③</w:t>
      </w:r>
      <w:r w:rsidR="004552EB">
        <w:rPr>
          <w:rFonts w:hint="eastAsia"/>
        </w:rPr>
        <w:t>各課のテーマに関するライティング活動</w:t>
      </w:r>
      <w:r w:rsidR="004552EB">
        <w:rPr>
          <w:rFonts w:hint="eastAsia"/>
        </w:rPr>
        <w:t>(Writing)</w:t>
      </w:r>
      <w:r>
        <w:t xml:space="preserve"> </w:t>
      </w:r>
      <w:r>
        <w:rPr>
          <w:rFonts w:hint="eastAsia"/>
        </w:rPr>
        <w:t>④各課に関連する類義語や対義語の使い分けを知る</w:t>
      </w:r>
      <w:r w:rsidR="00976021">
        <w:rPr>
          <w:rFonts w:hint="eastAsia"/>
        </w:rPr>
        <w:t>活動</w:t>
      </w:r>
      <w:r w:rsidR="00976021">
        <w:rPr>
          <w:rFonts w:hint="eastAsia"/>
        </w:rPr>
        <w:t>(Enrich Your Vocabulary)</w:t>
      </w:r>
      <w:r w:rsidR="00976021">
        <w:t xml:space="preserve"> </w:t>
      </w:r>
      <w:r w:rsidR="0099176A">
        <w:rPr>
          <w:rFonts w:hint="eastAsia"/>
        </w:rPr>
        <w:t>に分けて配列</w:t>
      </w:r>
      <w:r w:rsidR="00524CE3">
        <w:rPr>
          <w:rFonts w:hint="eastAsia"/>
        </w:rPr>
        <w:t>され</w:t>
      </w:r>
      <w:r w:rsidR="0099176A">
        <w:rPr>
          <w:rFonts w:hint="eastAsia"/>
        </w:rPr>
        <w:t>，目的に応じて使用できるようにしてある。</w:t>
      </w:r>
    </w:p>
    <w:p w:rsidR="00524CE3" w:rsidRDefault="003B0703" w:rsidP="00EC2161">
      <w:pPr>
        <w:spacing w:line="360" w:lineRule="exact"/>
        <w:ind w:left="283" w:hangingChars="135" w:hanging="283"/>
        <w:jc w:val="both"/>
      </w:pPr>
      <w:r>
        <w:t>8</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sidR="006D75F3">
        <w:rPr>
          <w:rFonts w:hint="eastAsia"/>
        </w:rPr>
        <w:t>を掲載し，速読の演習</w:t>
      </w:r>
      <w:r w:rsidR="00930F4A">
        <w:rPr>
          <w:rFonts w:hint="eastAsia"/>
        </w:rPr>
        <w:t>や新出語の意味の確認</w:t>
      </w:r>
      <w:r w:rsidR="006D75F3">
        <w:rPr>
          <w:rFonts w:hint="eastAsia"/>
        </w:rPr>
        <w:t>ができるようにしてある。</w:t>
      </w:r>
    </w:p>
    <w:p w:rsidR="00632BAD" w:rsidRPr="00524CE3" w:rsidRDefault="00976021" w:rsidP="00EC2161">
      <w:pPr>
        <w:spacing w:line="360" w:lineRule="exact"/>
        <w:ind w:left="283" w:hangingChars="135" w:hanging="283"/>
        <w:jc w:val="both"/>
      </w:pPr>
      <w:r>
        <w:t>9</w:t>
      </w:r>
      <w:r w:rsidR="00632BAD">
        <w:rPr>
          <w:rFonts w:hint="eastAsia"/>
        </w:rPr>
        <w:t xml:space="preserve">. </w:t>
      </w:r>
      <w:r w:rsidR="00632BAD">
        <w:rPr>
          <w:rFonts w:hint="eastAsia"/>
        </w:rPr>
        <w:t>各所に</w:t>
      </w:r>
      <w:r w:rsidR="00632BAD">
        <w:rPr>
          <w:rFonts w:hint="eastAsia"/>
        </w:rPr>
        <w:t>QR</w:t>
      </w:r>
      <w:r w:rsidR="00632BAD">
        <w:rPr>
          <w:rFonts w:hint="eastAsia"/>
        </w:rPr>
        <w:t>コードを示し，</w:t>
      </w:r>
      <w:r w:rsidR="00EC2161">
        <w:rPr>
          <w:rFonts w:hint="eastAsia"/>
        </w:rPr>
        <w:t>新出語や本文，本文の要約などの音声が確認できるようにしている。</w:t>
      </w:r>
    </w:p>
    <w:sectPr w:rsidR="00632BAD"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75" w:rsidRDefault="00783875" w:rsidP="00370D00">
      <w:r>
        <w:separator/>
      </w:r>
    </w:p>
  </w:endnote>
  <w:endnote w:type="continuationSeparator" w:id="0">
    <w:p w:rsidR="00783875" w:rsidRDefault="00783875"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75" w:rsidRDefault="00783875" w:rsidP="00370D00">
      <w:r>
        <w:separator/>
      </w:r>
    </w:p>
  </w:footnote>
  <w:footnote w:type="continuationSeparator" w:id="0">
    <w:p w:rsidR="00783875" w:rsidRDefault="00783875"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7"/>
    <w:rsid w:val="00027214"/>
    <w:rsid w:val="00030AA0"/>
    <w:rsid w:val="00073657"/>
    <w:rsid w:val="00073DE3"/>
    <w:rsid w:val="00085D3A"/>
    <w:rsid w:val="00086EDF"/>
    <w:rsid w:val="000A2809"/>
    <w:rsid w:val="000B1934"/>
    <w:rsid w:val="000C201A"/>
    <w:rsid w:val="000F31B0"/>
    <w:rsid w:val="00116688"/>
    <w:rsid w:val="00151381"/>
    <w:rsid w:val="00154FE1"/>
    <w:rsid w:val="00156539"/>
    <w:rsid w:val="0016074F"/>
    <w:rsid w:val="001616C5"/>
    <w:rsid w:val="001661E9"/>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1D94"/>
    <w:rsid w:val="002D5284"/>
    <w:rsid w:val="00303672"/>
    <w:rsid w:val="0031312E"/>
    <w:rsid w:val="0036395E"/>
    <w:rsid w:val="00365761"/>
    <w:rsid w:val="00370D00"/>
    <w:rsid w:val="00371E80"/>
    <w:rsid w:val="00383CDB"/>
    <w:rsid w:val="00391863"/>
    <w:rsid w:val="003A30A2"/>
    <w:rsid w:val="003A3129"/>
    <w:rsid w:val="003B0703"/>
    <w:rsid w:val="003E5370"/>
    <w:rsid w:val="003F6FE6"/>
    <w:rsid w:val="00404B0A"/>
    <w:rsid w:val="0041506D"/>
    <w:rsid w:val="004232C0"/>
    <w:rsid w:val="0044382E"/>
    <w:rsid w:val="00452CF4"/>
    <w:rsid w:val="004552EB"/>
    <w:rsid w:val="004708A1"/>
    <w:rsid w:val="004958F8"/>
    <w:rsid w:val="00497DBA"/>
    <w:rsid w:val="004A149A"/>
    <w:rsid w:val="004B5A12"/>
    <w:rsid w:val="004E1E59"/>
    <w:rsid w:val="0050441B"/>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32BAD"/>
    <w:rsid w:val="006931A4"/>
    <w:rsid w:val="006C1B81"/>
    <w:rsid w:val="006D75F3"/>
    <w:rsid w:val="006E15B3"/>
    <w:rsid w:val="006F1546"/>
    <w:rsid w:val="007019F4"/>
    <w:rsid w:val="0070590E"/>
    <w:rsid w:val="00754D51"/>
    <w:rsid w:val="00783875"/>
    <w:rsid w:val="00784C21"/>
    <w:rsid w:val="007A32EF"/>
    <w:rsid w:val="007B0A3A"/>
    <w:rsid w:val="007C584E"/>
    <w:rsid w:val="007C76EE"/>
    <w:rsid w:val="007E03DB"/>
    <w:rsid w:val="00805A6F"/>
    <w:rsid w:val="008076DD"/>
    <w:rsid w:val="008424AD"/>
    <w:rsid w:val="008448FE"/>
    <w:rsid w:val="008521AB"/>
    <w:rsid w:val="008628D7"/>
    <w:rsid w:val="00862A32"/>
    <w:rsid w:val="00886CAF"/>
    <w:rsid w:val="00892B3B"/>
    <w:rsid w:val="00897AE3"/>
    <w:rsid w:val="008A1832"/>
    <w:rsid w:val="008B0F20"/>
    <w:rsid w:val="008C726B"/>
    <w:rsid w:val="008F0001"/>
    <w:rsid w:val="0091254D"/>
    <w:rsid w:val="0091471E"/>
    <w:rsid w:val="009203E9"/>
    <w:rsid w:val="00930F4A"/>
    <w:rsid w:val="00943162"/>
    <w:rsid w:val="009509E7"/>
    <w:rsid w:val="00964407"/>
    <w:rsid w:val="00976021"/>
    <w:rsid w:val="009852EE"/>
    <w:rsid w:val="0099176A"/>
    <w:rsid w:val="00996950"/>
    <w:rsid w:val="009A5AC5"/>
    <w:rsid w:val="009E1287"/>
    <w:rsid w:val="00A01BA9"/>
    <w:rsid w:val="00A12448"/>
    <w:rsid w:val="00A20447"/>
    <w:rsid w:val="00A233DC"/>
    <w:rsid w:val="00A253D9"/>
    <w:rsid w:val="00A3516C"/>
    <w:rsid w:val="00A41757"/>
    <w:rsid w:val="00AA5527"/>
    <w:rsid w:val="00AC34F9"/>
    <w:rsid w:val="00AE1036"/>
    <w:rsid w:val="00B07CAE"/>
    <w:rsid w:val="00B11067"/>
    <w:rsid w:val="00B127E8"/>
    <w:rsid w:val="00B50271"/>
    <w:rsid w:val="00B60B82"/>
    <w:rsid w:val="00B863AE"/>
    <w:rsid w:val="00B87775"/>
    <w:rsid w:val="00BB4F7C"/>
    <w:rsid w:val="00BD356F"/>
    <w:rsid w:val="00BE2C6E"/>
    <w:rsid w:val="00C21F42"/>
    <w:rsid w:val="00C235AB"/>
    <w:rsid w:val="00C75BB6"/>
    <w:rsid w:val="00C8635D"/>
    <w:rsid w:val="00C87B92"/>
    <w:rsid w:val="00CA09AD"/>
    <w:rsid w:val="00CA2ADE"/>
    <w:rsid w:val="00CB54EC"/>
    <w:rsid w:val="00CC376A"/>
    <w:rsid w:val="00CD2717"/>
    <w:rsid w:val="00D02B63"/>
    <w:rsid w:val="00D365D0"/>
    <w:rsid w:val="00D46FF7"/>
    <w:rsid w:val="00D85450"/>
    <w:rsid w:val="00DA0CD9"/>
    <w:rsid w:val="00DB5BCB"/>
    <w:rsid w:val="00DC1980"/>
    <w:rsid w:val="00DE74A7"/>
    <w:rsid w:val="00E029DF"/>
    <w:rsid w:val="00E27F0A"/>
    <w:rsid w:val="00E33686"/>
    <w:rsid w:val="00E50C59"/>
    <w:rsid w:val="00E77D7A"/>
    <w:rsid w:val="00EA5974"/>
    <w:rsid w:val="00EC2161"/>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 w:type="paragraph" w:styleId="a7">
    <w:name w:val="Balloon Text"/>
    <w:basedOn w:val="a"/>
    <w:link w:val="a8"/>
    <w:uiPriority w:val="99"/>
    <w:semiHidden/>
    <w:unhideWhenUsed/>
    <w:rsid w:val="00C863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63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B1709-F5A3-4F1F-9E35-B53EF2F6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180</Words>
  <Characters>1027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2021-05-31T05:03:00Z</cp:lastPrinted>
  <dcterms:created xsi:type="dcterms:W3CDTF">2022-01-17T05:37:00Z</dcterms:created>
  <dcterms:modified xsi:type="dcterms:W3CDTF">2023-06-20T00:18:00Z</dcterms:modified>
</cp:coreProperties>
</file>