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FF34D" w14:textId="1437A543" w:rsidR="002C0EBE" w:rsidRPr="00294A2C" w:rsidRDefault="00704A2D">
      <w:pPr>
        <w:rPr>
          <w:rFonts w:ascii="BIZ UDPゴシック" w:eastAsia="BIZ UDPゴシック" w:hAnsi="BIZ UDPゴシック"/>
          <w:sz w:val="20"/>
          <w:szCs w:val="20"/>
        </w:rPr>
      </w:pPr>
      <w:r w:rsidRPr="00294A2C">
        <w:rPr>
          <w:rFonts w:ascii="BIZ UDPゴシック" w:eastAsia="BIZ UDPゴシック" w:hAnsi="BIZ UDPゴシック" w:hint="eastAsia"/>
          <w:sz w:val="24"/>
        </w:rPr>
        <w:t>年間</w:t>
      </w:r>
      <w:r w:rsidR="008A0324" w:rsidRPr="00294A2C">
        <w:rPr>
          <w:rFonts w:ascii="BIZ UDPゴシック" w:eastAsia="BIZ UDPゴシック" w:hAnsi="BIZ UDPゴシック" w:hint="eastAsia"/>
          <w:sz w:val="24"/>
        </w:rPr>
        <w:t>指導</w:t>
      </w:r>
      <w:r w:rsidR="002C0EBE" w:rsidRPr="00294A2C">
        <w:rPr>
          <w:rFonts w:ascii="BIZ UDPゴシック" w:eastAsia="BIZ UDPゴシック" w:hAnsi="BIZ UDPゴシック" w:hint="eastAsia"/>
          <w:sz w:val="24"/>
        </w:rPr>
        <w:t>計画</w:t>
      </w:r>
      <w:r w:rsidRPr="00294A2C">
        <w:rPr>
          <w:rFonts w:ascii="BIZ UDPゴシック" w:eastAsia="BIZ UDPゴシック" w:hAnsi="BIZ UDPゴシック" w:hint="eastAsia"/>
          <w:sz w:val="20"/>
          <w:szCs w:val="20"/>
        </w:rPr>
        <w:t xml:space="preserve">　(</w:t>
      </w:r>
      <w:r w:rsidR="0004185C">
        <w:rPr>
          <w:rFonts w:ascii="BIZ UDPゴシック" w:eastAsia="BIZ UDPゴシック" w:hAnsi="BIZ UDPゴシック" w:hint="eastAsia"/>
          <w:sz w:val="20"/>
          <w:szCs w:val="20"/>
        </w:rPr>
        <w:t>4</w:t>
      </w:r>
      <w:r w:rsidR="002C0EBE" w:rsidRPr="00294A2C">
        <w:rPr>
          <w:rFonts w:ascii="BIZ UDPゴシック" w:eastAsia="BIZ UDPゴシック" w:hAnsi="BIZ UDPゴシック" w:hint="eastAsia"/>
          <w:sz w:val="20"/>
          <w:szCs w:val="20"/>
        </w:rPr>
        <w:t>単位</w:t>
      </w:r>
      <w:r w:rsidRPr="00294A2C">
        <w:rPr>
          <w:rFonts w:ascii="BIZ UDPゴシック" w:eastAsia="BIZ UDPゴシック" w:hAnsi="BIZ UDPゴシック" w:hint="eastAsia"/>
          <w:sz w:val="20"/>
          <w:szCs w:val="20"/>
        </w:rPr>
        <w:t>)</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
        <w:gridCol w:w="22"/>
        <w:gridCol w:w="1473"/>
        <w:gridCol w:w="2551"/>
        <w:gridCol w:w="567"/>
        <w:gridCol w:w="851"/>
        <w:gridCol w:w="850"/>
        <w:gridCol w:w="1985"/>
        <w:gridCol w:w="567"/>
      </w:tblGrid>
      <w:tr w:rsidR="00643CA7" w:rsidRPr="008E2F3B" w14:paraId="2156DB1E" w14:textId="77777777" w:rsidTr="001D6433">
        <w:trPr>
          <w:cantSplit/>
          <w:trHeight w:val="270"/>
        </w:trPr>
        <w:tc>
          <w:tcPr>
            <w:tcW w:w="408" w:type="dxa"/>
            <w:gridSpan w:val="2"/>
            <w:vMerge w:val="restart"/>
            <w:vAlign w:val="center"/>
          </w:tcPr>
          <w:p w14:paraId="4EF598C1" w14:textId="77777777" w:rsidR="00643CA7" w:rsidRPr="008E2F3B" w:rsidRDefault="00643CA7" w:rsidP="0031060E">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課</w:t>
            </w:r>
          </w:p>
        </w:tc>
        <w:tc>
          <w:tcPr>
            <w:tcW w:w="1473" w:type="dxa"/>
            <w:vMerge w:val="restart"/>
            <w:vAlign w:val="center"/>
          </w:tcPr>
          <w:p w14:paraId="3EF1FE67"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タイトル</w:t>
            </w:r>
          </w:p>
        </w:tc>
        <w:tc>
          <w:tcPr>
            <w:tcW w:w="2551" w:type="dxa"/>
            <w:vMerge w:val="restart"/>
            <w:vAlign w:val="center"/>
          </w:tcPr>
          <w:p w14:paraId="64B98A89"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内　　容</w:t>
            </w:r>
          </w:p>
        </w:tc>
        <w:tc>
          <w:tcPr>
            <w:tcW w:w="4253" w:type="dxa"/>
            <w:gridSpan w:val="4"/>
            <w:vAlign w:val="center"/>
          </w:tcPr>
          <w:p w14:paraId="3D0490CC"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学習指導要領との対照</w:t>
            </w:r>
          </w:p>
        </w:tc>
        <w:tc>
          <w:tcPr>
            <w:tcW w:w="567" w:type="dxa"/>
            <w:vMerge w:val="restart"/>
            <w:vAlign w:val="center"/>
          </w:tcPr>
          <w:p w14:paraId="7333B294"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配当時間</w:t>
            </w:r>
          </w:p>
        </w:tc>
      </w:tr>
      <w:tr w:rsidR="00643CA7" w:rsidRPr="008E2F3B" w14:paraId="19FFD83C" w14:textId="77777777" w:rsidTr="001D6433">
        <w:trPr>
          <w:cantSplit/>
          <w:trHeight w:val="64"/>
        </w:trPr>
        <w:tc>
          <w:tcPr>
            <w:tcW w:w="408" w:type="dxa"/>
            <w:gridSpan w:val="2"/>
            <w:vMerge/>
            <w:vAlign w:val="center"/>
          </w:tcPr>
          <w:p w14:paraId="1C20D169"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vMerge/>
            <w:vAlign w:val="center"/>
          </w:tcPr>
          <w:p w14:paraId="320E75DF"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6FCCC5D9"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restart"/>
            <w:vAlign w:val="center"/>
          </w:tcPr>
          <w:p w14:paraId="1DCF0DDF"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(1)</w:t>
            </w:r>
          </w:p>
          <w:p w14:paraId="2B53D730" w14:textId="77777777" w:rsidR="00643CA7" w:rsidRPr="008E2F3B" w:rsidRDefault="00643CA7" w:rsidP="00294A2C">
            <w:pPr>
              <w:spacing w:line="300" w:lineRule="exact"/>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知識及び技能</w:t>
            </w:r>
          </w:p>
        </w:tc>
        <w:tc>
          <w:tcPr>
            <w:tcW w:w="3686" w:type="dxa"/>
            <w:gridSpan w:val="3"/>
            <w:vAlign w:val="center"/>
          </w:tcPr>
          <w:p w14:paraId="4A732899" w14:textId="1766B020" w:rsidR="00643CA7" w:rsidRPr="008E2F3B" w:rsidRDefault="002A14E5" w:rsidP="00294A2C">
            <w:pPr>
              <w:widowControl/>
              <w:spacing w:line="30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思考力・判断</w:t>
            </w:r>
            <w:r w:rsidR="00643CA7"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00643CA7" w:rsidRPr="008E2F3B">
              <w:rPr>
                <w:rFonts w:ascii="BIZ UDPゴシック" w:eastAsia="BIZ UDPゴシック" w:hAnsi="BIZ UDPゴシック" w:hint="eastAsia"/>
                <w:sz w:val="18"/>
                <w:szCs w:val="18"/>
              </w:rPr>
              <w:t>力</w:t>
            </w:r>
          </w:p>
        </w:tc>
        <w:tc>
          <w:tcPr>
            <w:tcW w:w="567" w:type="dxa"/>
            <w:vMerge/>
          </w:tcPr>
          <w:p w14:paraId="3EE95F75"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643CA7" w:rsidRPr="008E2F3B" w14:paraId="6D932A25" w14:textId="77777777" w:rsidTr="001D6433">
        <w:trPr>
          <w:cantSplit/>
          <w:trHeight w:val="365"/>
        </w:trPr>
        <w:tc>
          <w:tcPr>
            <w:tcW w:w="408" w:type="dxa"/>
            <w:gridSpan w:val="2"/>
            <w:vMerge/>
            <w:vAlign w:val="center"/>
          </w:tcPr>
          <w:p w14:paraId="07172947"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vMerge/>
            <w:vAlign w:val="center"/>
          </w:tcPr>
          <w:p w14:paraId="1E97341B"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29B6A2D6"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ign w:val="center"/>
          </w:tcPr>
          <w:p w14:paraId="5E91B9F7"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1" w:type="dxa"/>
            <w:vMerge w:val="restart"/>
            <w:vAlign w:val="center"/>
          </w:tcPr>
          <w:p w14:paraId="17982AD9" w14:textId="0C39FF57" w:rsidR="002B5AAE"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(２)</w:t>
            </w:r>
            <w:r w:rsidR="002B5AAE" w:rsidRPr="008E2F3B">
              <w:rPr>
                <w:rFonts w:ascii="BIZ UDPゴシック" w:eastAsia="BIZ UDPゴシック" w:hAnsi="BIZ UDPゴシック" w:hint="eastAsia"/>
                <w:sz w:val="18"/>
                <w:szCs w:val="18"/>
              </w:rPr>
              <w:t>情報整理・表現</w:t>
            </w:r>
          </w:p>
        </w:tc>
        <w:tc>
          <w:tcPr>
            <w:tcW w:w="2835" w:type="dxa"/>
            <w:gridSpan w:val="2"/>
            <w:vAlign w:val="center"/>
          </w:tcPr>
          <w:p w14:paraId="43B092CF" w14:textId="77777777" w:rsidR="00643CA7" w:rsidRPr="008E2F3B" w:rsidRDefault="00643CA7" w:rsidP="00294A2C">
            <w:pPr>
              <w:widowControl/>
              <w:spacing w:line="300" w:lineRule="exac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(３)</w:t>
            </w:r>
            <w:r w:rsidR="002B5AAE" w:rsidRPr="008E2F3B">
              <w:rPr>
                <w:rFonts w:ascii="BIZ UDPゴシック" w:eastAsia="BIZ UDPゴシック" w:hAnsi="BIZ UDPゴシック" w:hint="eastAsia"/>
                <w:sz w:val="18"/>
                <w:szCs w:val="18"/>
              </w:rPr>
              <w:t>言語活動及び言語の働き</w:t>
            </w:r>
          </w:p>
        </w:tc>
        <w:tc>
          <w:tcPr>
            <w:tcW w:w="567" w:type="dxa"/>
            <w:vMerge/>
          </w:tcPr>
          <w:p w14:paraId="67FCF014"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643CA7" w:rsidRPr="008E2F3B" w14:paraId="486DB970" w14:textId="77777777" w:rsidTr="001D6433">
        <w:trPr>
          <w:cantSplit/>
          <w:trHeight w:val="341"/>
        </w:trPr>
        <w:tc>
          <w:tcPr>
            <w:tcW w:w="408" w:type="dxa"/>
            <w:gridSpan w:val="2"/>
            <w:vMerge/>
            <w:vAlign w:val="center"/>
          </w:tcPr>
          <w:p w14:paraId="41C4C973"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vMerge/>
            <w:vAlign w:val="center"/>
          </w:tcPr>
          <w:p w14:paraId="35710BEE"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4CE38A6B"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ign w:val="center"/>
          </w:tcPr>
          <w:p w14:paraId="5042065C"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1" w:type="dxa"/>
            <w:vMerge/>
            <w:vAlign w:val="center"/>
          </w:tcPr>
          <w:p w14:paraId="0FFAC8F2"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0" w:type="dxa"/>
            <w:vAlign w:val="center"/>
          </w:tcPr>
          <w:p w14:paraId="22FBB75E" w14:textId="77777777" w:rsidR="00643CA7" w:rsidRPr="008E2F3B" w:rsidRDefault="002B5AAE" w:rsidP="00294A2C">
            <w:pPr>
              <w:widowControl/>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①言語活動</w:t>
            </w:r>
          </w:p>
        </w:tc>
        <w:tc>
          <w:tcPr>
            <w:tcW w:w="1985" w:type="dxa"/>
            <w:vAlign w:val="center"/>
          </w:tcPr>
          <w:p w14:paraId="2DB6679E" w14:textId="77777777" w:rsidR="00643CA7" w:rsidRPr="008E2F3B" w:rsidRDefault="002B5AAE" w:rsidP="00294A2C">
            <w:pPr>
              <w:widowControl/>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②言語の働き</w:t>
            </w:r>
          </w:p>
        </w:tc>
        <w:tc>
          <w:tcPr>
            <w:tcW w:w="567" w:type="dxa"/>
            <w:vMerge/>
          </w:tcPr>
          <w:p w14:paraId="49B1E367"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AE4BF1" w:rsidRPr="005421D7" w14:paraId="6C707C1D" w14:textId="77777777" w:rsidTr="001D6433">
        <w:trPr>
          <w:trHeight w:val="571"/>
        </w:trPr>
        <w:tc>
          <w:tcPr>
            <w:tcW w:w="408" w:type="dxa"/>
            <w:gridSpan w:val="2"/>
            <w:vAlign w:val="center"/>
          </w:tcPr>
          <w:p w14:paraId="2515285A" w14:textId="77777777" w:rsidR="00AE4BF1" w:rsidRPr="008E2F3B" w:rsidRDefault="00AE4BF1" w:rsidP="0031060E">
            <w:pPr>
              <w:spacing w:line="3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1</w:t>
            </w:r>
          </w:p>
        </w:tc>
        <w:tc>
          <w:tcPr>
            <w:tcW w:w="1473" w:type="dxa"/>
            <w:vAlign w:val="center"/>
          </w:tcPr>
          <w:p w14:paraId="37B9BB05" w14:textId="27925164" w:rsidR="00AE4BF1" w:rsidRPr="008E2F3B" w:rsidRDefault="0004185C" w:rsidP="00294A2C">
            <w:pPr>
              <w:widowControl/>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Cultures around the World</w:t>
            </w:r>
          </w:p>
        </w:tc>
        <w:tc>
          <w:tcPr>
            <w:tcW w:w="2551" w:type="dxa"/>
            <w:vAlign w:val="center"/>
          </w:tcPr>
          <w:p w14:paraId="6B487CBD" w14:textId="74E34E45" w:rsidR="00AE4BF1" w:rsidRPr="005421D7" w:rsidRDefault="00AE4BF1"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&lt;</w:t>
            </w:r>
            <w:r w:rsidR="006F7C57" w:rsidRPr="005421D7">
              <w:rPr>
                <w:rFonts w:ascii="游明朝" w:eastAsia="游明朝" w:hAnsi="游明朝" w:hint="eastAsia"/>
                <w:sz w:val="18"/>
                <w:szCs w:val="18"/>
              </w:rPr>
              <w:t>異文化</w:t>
            </w:r>
            <w:r w:rsidR="00BA4A28">
              <w:rPr>
                <w:rFonts w:ascii="游明朝" w:eastAsia="游明朝" w:hAnsi="游明朝" w:hint="eastAsia"/>
                <w:sz w:val="18"/>
                <w:szCs w:val="18"/>
              </w:rPr>
              <w:t>理解</w:t>
            </w:r>
            <w:r w:rsidRPr="005421D7">
              <w:rPr>
                <w:rFonts w:ascii="游明朝" w:eastAsia="游明朝" w:hAnsi="游明朝" w:hint="eastAsia"/>
                <w:sz w:val="18"/>
                <w:szCs w:val="18"/>
              </w:rPr>
              <w:t>&gt;</w:t>
            </w:r>
          </w:p>
          <w:p w14:paraId="69897A22" w14:textId="77777777" w:rsidR="00BA4A28" w:rsidRPr="00BA4A28" w:rsidRDefault="00BA4A28" w:rsidP="00BA4A28">
            <w:pPr>
              <w:spacing w:line="300" w:lineRule="exact"/>
              <w:rPr>
                <w:rFonts w:ascii="游明朝" w:eastAsia="游明朝" w:hAnsi="游明朝"/>
                <w:sz w:val="18"/>
                <w:szCs w:val="18"/>
              </w:rPr>
            </w:pPr>
            <w:r w:rsidRPr="00BA4A28">
              <w:rPr>
                <w:rFonts w:ascii="游明朝" w:eastAsia="游明朝" w:hAnsi="游明朝" w:hint="eastAsia"/>
                <w:sz w:val="18"/>
                <w:szCs w:val="18"/>
              </w:rPr>
              <w:t>あなたの国の位置は？</w:t>
            </w:r>
          </w:p>
          <w:p w14:paraId="5E481C3D" w14:textId="5A1F6A07" w:rsidR="00AE4BF1" w:rsidRPr="005421D7" w:rsidRDefault="00BA4A28" w:rsidP="00BA4A28">
            <w:pPr>
              <w:widowControl/>
              <w:spacing w:line="300" w:lineRule="exact"/>
              <w:rPr>
                <w:rFonts w:ascii="游明朝" w:eastAsia="游明朝" w:hAnsi="游明朝"/>
                <w:sz w:val="18"/>
                <w:szCs w:val="18"/>
              </w:rPr>
            </w:pPr>
            <w:r w:rsidRPr="00BA4A28">
              <w:rPr>
                <w:rFonts w:ascii="游明朝" w:eastAsia="游明朝" w:hAnsi="游明朝" w:hint="eastAsia"/>
                <w:sz w:val="18"/>
                <w:szCs w:val="18"/>
              </w:rPr>
              <w:t>文化の世界地図</w:t>
            </w:r>
          </w:p>
        </w:tc>
        <w:tc>
          <w:tcPr>
            <w:tcW w:w="567" w:type="dxa"/>
            <w:vAlign w:val="center"/>
          </w:tcPr>
          <w:p w14:paraId="0F703684"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EE81E13" w14:textId="77777777" w:rsidR="00AE4BF1"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9D69A9E"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7F212ED"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EB91751" w14:textId="7CCCE3AA" w:rsidR="00AE4BF1"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4DC07C61" w14:textId="77777777" w:rsidR="00AE4BF1" w:rsidRPr="005421D7" w:rsidRDefault="00AE4BF1" w:rsidP="00294A2C">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D96DBC" w:rsidRPr="005421D7" w14:paraId="51641025" w14:textId="77777777" w:rsidTr="001D6433">
        <w:trPr>
          <w:trHeight w:val="311"/>
        </w:trPr>
        <w:tc>
          <w:tcPr>
            <w:tcW w:w="408" w:type="dxa"/>
            <w:gridSpan w:val="2"/>
            <w:vAlign w:val="center"/>
          </w:tcPr>
          <w:p w14:paraId="32564D70" w14:textId="77777777" w:rsidR="00D96DBC" w:rsidRPr="008E2F3B" w:rsidRDefault="00D96DBC" w:rsidP="0031060E">
            <w:pPr>
              <w:spacing w:line="3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2</w:t>
            </w:r>
          </w:p>
        </w:tc>
        <w:tc>
          <w:tcPr>
            <w:tcW w:w="1473" w:type="dxa"/>
            <w:vAlign w:val="center"/>
          </w:tcPr>
          <w:p w14:paraId="33E5808E" w14:textId="1B29885D" w:rsidR="00D96DBC" w:rsidRPr="008E2F3B" w:rsidRDefault="0004185C" w:rsidP="00294A2C">
            <w:pPr>
              <w:widowControl/>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Power of Words</w:t>
            </w:r>
          </w:p>
        </w:tc>
        <w:tc>
          <w:tcPr>
            <w:tcW w:w="2551" w:type="dxa"/>
            <w:vAlign w:val="center"/>
          </w:tcPr>
          <w:p w14:paraId="06818A47" w14:textId="76F88C8F" w:rsidR="00D96DBC" w:rsidRPr="005421D7" w:rsidRDefault="00D96DBC"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&lt;</w:t>
            </w:r>
            <w:r w:rsidR="00BA4A28">
              <w:rPr>
                <w:rFonts w:ascii="游明朝" w:eastAsia="游明朝" w:hAnsi="游明朝" w:hint="eastAsia"/>
                <w:sz w:val="18"/>
                <w:szCs w:val="18"/>
              </w:rPr>
              <w:t>スピーチ・生き方</w:t>
            </w:r>
            <w:r w:rsidRPr="005421D7">
              <w:rPr>
                <w:rFonts w:ascii="游明朝" w:eastAsia="游明朝" w:hAnsi="游明朝" w:hint="eastAsia"/>
                <w:sz w:val="18"/>
                <w:szCs w:val="18"/>
              </w:rPr>
              <w:t>&gt;</w:t>
            </w:r>
          </w:p>
          <w:p w14:paraId="7A4A4E3F" w14:textId="77777777" w:rsidR="00BA4A28" w:rsidRPr="00BA4A28" w:rsidRDefault="00BA4A28" w:rsidP="00BA4A28">
            <w:pPr>
              <w:widowControl/>
              <w:spacing w:line="300" w:lineRule="exact"/>
              <w:rPr>
                <w:rFonts w:ascii="游明朝" w:eastAsia="游明朝" w:hAnsi="游明朝"/>
                <w:sz w:val="18"/>
                <w:szCs w:val="18"/>
              </w:rPr>
            </w:pPr>
            <w:r w:rsidRPr="00BA4A28">
              <w:rPr>
                <w:rFonts w:ascii="游明朝" w:eastAsia="游明朝" w:hAnsi="游明朝" w:hint="eastAsia"/>
                <w:sz w:val="18"/>
                <w:szCs w:val="18"/>
              </w:rPr>
              <w:t>スティーブ・ジョブズの</w:t>
            </w:r>
          </w:p>
          <w:p w14:paraId="1C1EF43E" w14:textId="0FA8AF6A" w:rsidR="00D96DBC" w:rsidRPr="005421D7" w:rsidRDefault="00BA4A28" w:rsidP="00BA4A28">
            <w:pPr>
              <w:widowControl/>
              <w:spacing w:line="300" w:lineRule="exact"/>
              <w:rPr>
                <w:rFonts w:ascii="游明朝" w:eastAsia="游明朝" w:hAnsi="游明朝"/>
                <w:sz w:val="18"/>
                <w:szCs w:val="18"/>
              </w:rPr>
            </w:pPr>
            <w:r w:rsidRPr="00BA4A28">
              <w:rPr>
                <w:rFonts w:ascii="游明朝" w:eastAsia="游明朝" w:hAnsi="游明朝" w:hint="eastAsia"/>
                <w:sz w:val="18"/>
                <w:szCs w:val="18"/>
              </w:rPr>
              <w:t>名スピーチ</w:t>
            </w:r>
          </w:p>
        </w:tc>
        <w:tc>
          <w:tcPr>
            <w:tcW w:w="567" w:type="dxa"/>
            <w:vAlign w:val="center"/>
          </w:tcPr>
          <w:p w14:paraId="6A8CBC12"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417FEAB" w14:textId="77777777" w:rsidR="00D96DBC"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1791B0D4"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B46DB3B"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74F7551B" w14:textId="4855449E" w:rsidR="00D96DBC"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4F88E272" w14:textId="77777777" w:rsidR="00D96DBC" w:rsidRPr="005421D7" w:rsidRDefault="00D96DBC"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D96DBC" w:rsidRPr="005421D7" w14:paraId="783E5165" w14:textId="77777777" w:rsidTr="001D6433">
        <w:trPr>
          <w:trHeight w:val="433"/>
        </w:trPr>
        <w:tc>
          <w:tcPr>
            <w:tcW w:w="408" w:type="dxa"/>
            <w:gridSpan w:val="2"/>
            <w:vAlign w:val="center"/>
          </w:tcPr>
          <w:p w14:paraId="06CC4864" w14:textId="77777777" w:rsidR="00D96DBC" w:rsidRPr="008E2F3B" w:rsidRDefault="00D96DBC" w:rsidP="0031060E">
            <w:pPr>
              <w:spacing w:line="3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3</w:t>
            </w:r>
          </w:p>
        </w:tc>
        <w:tc>
          <w:tcPr>
            <w:tcW w:w="1473" w:type="dxa"/>
            <w:vAlign w:val="center"/>
          </w:tcPr>
          <w:p w14:paraId="6601DBD9" w14:textId="69919795" w:rsidR="00D96DBC" w:rsidRPr="008E2F3B" w:rsidRDefault="00CB46E1" w:rsidP="00294A2C">
            <w:pPr>
              <w:widowControl/>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Preconception</w:t>
            </w:r>
          </w:p>
        </w:tc>
        <w:tc>
          <w:tcPr>
            <w:tcW w:w="2551" w:type="dxa"/>
            <w:vAlign w:val="center"/>
          </w:tcPr>
          <w:p w14:paraId="0AF38ACC" w14:textId="72E93274" w:rsidR="00D96DBC" w:rsidRPr="00E3744C" w:rsidRDefault="00D96DBC" w:rsidP="00294A2C">
            <w:pPr>
              <w:widowControl/>
              <w:spacing w:line="300" w:lineRule="exact"/>
              <w:rPr>
                <w:rFonts w:ascii="游明朝" w:eastAsia="游明朝" w:hAnsi="游明朝"/>
                <w:kern w:val="0"/>
                <w:sz w:val="18"/>
                <w:szCs w:val="18"/>
              </w:rPr>
            </w:pPr>
            <w:r w:rsidRPr="005421D7">
              <w:rPr>
                <w:rFonts w:ascii="游明朝" w:eastAsia="游明朝" w:hAnsi="游明朝" w:hint="eastAsia"/>
                <w:sz w:val="18"/>
                <w:szCs w:val="18"/>
              </w:rPr>
              <w:t>&lt;</w:t>
            </w:r>
            <w:r w:rsidR="00BA4A28">
              <w:rPr>
                <w:rFonts w:ascii="游明朝" w:eastAsia="游明朝" w:hAnsi="游明朝" w:hint="eastAsia"/>
                <w:sz w:val="18"/>
                <w:szCs w:val="18"/>
              </w:rPr>
              <w:t>ジェンダー・ファッション</w:t>
            </w:r>
            <w:r w:rsidRPr="005421D7">
              <w:rPr>
                <w:rFonts w:ascii="游明朝" w:eastAsia="游明朝" w:hAnsi="游明朝" w:hint="eastAsia"/>
                <w:sz w:val="18"/>
                <w:szCs w:val="18"/>
              </w:rPr>
              <w:t>&gt;</w:t>
            </w:r>
          </w:p>
          <w:p w14:paraId="3196170F" w14:textId="77777777" w:rsidR="00BA4A28" w:rsidRPr="00BA4A28" w:rsidRDefault="00BA4A28" w:rsidP="00BA4A28">
            <w:pPr>
              <w:widowControl/>
              <w:spacing w:line="300" w:lineRule="exact"/>
              <w:rPr>
                <w:rFonts w:ascii="游明朝" w:eastAsia="游明朝" w:hAnsi="游明朝"/>
                <w:sz w:val="18"/>
                <w:szCs w:val="18"/>
              </w:rPr>
            </w:pPr>
            <w:r w:rsidRPr="00BA4A28">
              <w:rPr>
                <w:rFonts w:ascii="游明朝" w:eastAsia="游明朝" w:hAnsi="游明朝" w:hint="eastAsia"/>
                <w:sz w:val="18"/>
                <w:szCs w:val="18"/>
              </w:rPr>
              <w:t>ピンクは女の子の色？</w:t>
            </w:r>
          </w:p>
          <w:p w14:paraId="7DB24DA5" w14:textId="65FF600E" w:rsidR="006F7C57" w:rsidRPr="005421D7" w:rsidRDefault="00BA4A28" w:rsidP="00BA4A28">
            <w:pPr>
              <w:widowControl/>
              <w:spacing w:line="300" w:lineRule="exact"/>
              <w:rPr>
                <w:rFonts w:ascii="游明朝" w:eastAsia="游明朝" w:hAnsi="游明朝"/>
                <w:sz w:val="18"/>
                <w:szCs w:val="18"/>
              </w:rPr>
            </w:pPr>
            <w:r w:rsidRPr="00BA4A28">
              <w:rPr>
                <w:rFonts w:ascii="游明朝" w:eastAsia="游明朝" w:hAnsi="游明朝" w:hint="eastAsia"/>
                <w:sz w:val="18"/>
                <w:szCs w:val="18"/>
              </w:rPr>
              <w:t>先入観はどこから来たか</w:t>
            </w:r>
          </w:p>
        </w:tc>
        <w:tc>
          <w:tcPr>
            <w:tcW w:w="567" w:type="dxa"/>
            <w:vAlign w:val="center"/>
          </w:tcPr>
          <w:p w14:paraId="3C59ADAD"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7688DB4" w14:textId="77777777" w:rsidR="00D96DBC"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611113A5"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0A36479B"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E7EA961" w14:textId="5F65AF7E" w:rsidR="00D96DBC"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2C3494D4" w14:textId="77777777" w:rsidR="00D96DBC" w:rsidRPr="005421D7" w:rsidRDefault="00D96DBC" w:rsidP="00294A2C">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D96DBC" w:rsidRPr="005421D7" w14:paraId="4A4C6EBA" w14:textId="77777777" w:rsidTr="001D6433">
        <w:trPr>
          <w:cantSplit/>
          <w:trHeight w:val="968"/>
        </w:trPr>
        <w:tc>
          <w:tcPr>
            <w:tcW w:w="408" w:type="dxa"/>
            <w:gridSpan w:val="2"/>
            <w:vAlign w:val="center"/>
          </w:tcPr>
          <w:p w14:paraId="09C57B5E" w14:textId="77777777" w:rsidR="00D96DBC" w:rsidRPr="008E2F3B" w:rsidRDefault="00D96DBC" w:rsidP="00E939F6">
            <w:pPr>
              <w:spacing w:line="26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FR1</w:t>
            </w:r>
          </w:p>
        </w:tc>
        <w:tc>
          <w:tcPr>
            <w:tcW w:w="1473" w:type="dxa"/>
            <w:vAlign w:val="center"/>
          </w:tcPr>
          <w:p w14:paraId="781A795F" w14:textId="2066E691" w:rsidR="00D96DBC" w:rsidRPr="008E2F3B" w:rsidRDefault="00CB46E1" w:rsidP="00294A2C">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The True Story of the Bear behind Winnie-the-Pooh</w:t>
            </w:r>
          </w:p>
        </w:tc>
        <w:tc>
          <w:tcPr>
            <w:tcW w:w="2551" w:type="dxa"/>
            <w:vAlign w:val="center"/>
          </w:tcPr>
          <w:p w14:paraId="2AAF2281" w14:textId="1E04EF37" w:rsidR="00D96DBC"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w:t>
            </w:r>
            <w:r w:rsidR="00BA4A28">
              <w:rPr>
                <w:rFonts w:ascii="游明朝" w:eastAsia="游明朝" w:hAnsi="游明朝" w:hint="eastAsia"/>
                <w:sz w:val="18"/>
                <w:szCs w:val="18"/>
              </w:rPr>
              <w:t>動物・文学</w:t>
            </w:r>
            <w:r w:rsidR="00D96DBC" w:rsidRPr="005421D7">
              <w:rPr>
                <w:rFonts w:ascii="游明朝" w:eastAsia="游明朝" w:hAnsi="游明朝" w:hint="eastAsia"/>
                <w:sz w:val="18"/>
                <w:szCs w:val="18"/>
              </w:rPr>
              <w:t>&gt;</w:t>
            </w:r>
          </w:p>
          <w:p w14:paraId="38344C1E" w14:textId="77777777" w:rsidR="00BA4A28" w:rsidRPr="00BA4A28" w:rsidRDefault="00BA4A28" w:rsidP="00BA4A28">
            <w:pPr>
              <w:widowControl/>
              <w:spacing w:line="300" w:lineRule="exact"/>
              <w:rPr>
                <w:rFonts w:ascii="游明朝" w:eastAsia="游明朝" w:hAnsi="游明朝"/>
                <w:sz w:val="18"/>
                <w:szCs w:val="18"/>
              </w:rPr>
            </w:pPr>
            <w:r w:rsidRPr="00BA4A28">
              <w:rPr>
                <w:rFonts w:ascii="游明朝" w:eastAsia="游明朝" w:hAnsi="游明朝" w:hint="eastAsia"/>
                <w:sz w:val="18"/>
                <w:szCs w:val="18"/>
              </w:rPr>
              <w:t>名作『くまのプーさん』</w:t>
            </w:r>
          </w:p>
          <w:p w14:paraId="69C9B8C0" w14:textId="4958DF89" w:rsidR="006F7C57" w:rsidRPr="005421D7" w:rsidRDefault="00BA4A28" w:rsidP="00BA4A28">
            <w:pPr>
              <w:widowControl/>
              <w:spacing w:line="300" w:lineRule="exact"/>
              <w:rPr>
                <w:rFonts w:ascii="游明朝" w:eastAsia="游明朝" w:hAnsi="游明朝"/>
                <w:sz w:val="18"/>
                <w:szCs w:val="18"/>
              </w:rPr>
            </w:pPr>
            <w:r w:rsidRPr="00BA4A28">
              <w:rPr>
                <w:rFonts w:ascii="游明朝" w:eastAsia="游明朝" w:hAnsi="游明朝" w:hint="eastAsia"/>
                <w:sz w:val="18"/>
                <w:szCs w:val="18"/>
              </w:rPr>
              <w:t>誕生秘話</w:t>
            </w:r>
          </w:p>
        </w:tc>
        <w:tc>
          <w:tcPr>
            <w:tcW w:w="567" w:type="dxa"/>
            <w:vAlign w:val="center"/>
          </w:tcPr>
          <w:p w14:paraId="7AC19302"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6F31BE31" w14:textId="69D1BDD5" w:rsidR="00D96DBC" w:rsidRPr="005421D7" w:rsidRDefault="00B73935" w:rsidP="00294A2C">
            <w:pPr>
              <w:spacing w:line="300" w:lineRule="exact"/>
              <w:ind w:left="1"/>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625A516A"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0FBB7AE7" w14:textId="36FABD40" w:rsidR="00D96DBC"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2666A173" w14:textId="536A8CEF" w:rsidR="00D96DBC" w:rsidRPr="005421D7" w:rsidRDefault="00B46DAB" w:rsidP="00294A2C">
            <w:pPr>
              <w:spacing w:line="300" w:lineRule="exact"/>
              <w:jc w:val="center"/>
              <w:rPr>
                <w:rFonts w:ascii="游明朝" w:eastAsia="游明朝" w:hAnsi="游明朝"/>
                <w:sz w:val="18"/>
                <w:szCs w:val="18"/>
              </w:rPr>
            </w:pPr>
            <w:r>
              <w:rPr>
                <w:rFonts w:ascii="游明朝" w:eastAsia="游明朝" w:hAnsi="游明朝" w:hint="eastAsia"/>
                <w:sz w:val="18"/>
                <w:szCs w:val="18"/>
              </w:rPr>
              <w:t>5</w:t>
            </w:r>
          </w:p>
        </w:tc>
      </w:tr>
      <w:tr w:rsidR="00D96DBC" w:rsidRPr="005421D7" w14:paraId="3BC28448" w14:textId="77777777" w:rsidTr="00294A2C">
        <w:trPr>
          <w:cantSplit/>
          <w:trHeight w:val="448"/>
        </w:trPr>
        <w:tc>
          <w:tcPr>
            <w:tcW w:w="1881" w:type="dxa"/>
            <w:gridSpan w:val="3"/>
            <w:vAlign w:val="center"/>
          </w:tcPr>
          <w:p w14:paraId="7140A704" w14:textId="3CF22034" w:rsidR="00D96DBC" w:rsidRPr="008E2F3B" w:rsidRDefault="00D96DBC" w:rsidP="00294A2C">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Communication in Practice 1</w:t>
            </w:r>
          </w:p>
        </w:tc>
        <w:tc>
          <w:tcPr>
            <w:tcW w:w="2551" w:type="dxa"/>
            <w:vAlign w:val="center"/>
          </w:tcPr>
          <w:p w14:paraId="58542F4D" w14:textId="4C9B85C0" w:rsidR="00D96DBC"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30A777B6" w14:textId="57DB5008" w:rsidR="00D96DBC" w:rsidRPr="005421D7" w:rsidRDefault="00B73935" w:rsidP="00294A2C">
            <w:pPr>
              <w:spacing w:line="300" w:lineRule="exact"/>
              <w:ind w:left="1"/>
              <w:jc w:val="left"/>
              <w:rPr>
                <w:rFonts w:ascii="游明朝" w:eastAsia="游明朝" w:hAnsi="游明朝"/>
                <w:sz w:val="18"/>
                <w:szCs w:val="18"/>
              </w:rPr>
            </w:pPr>
            <w:r>
              <w:rPr>
                <w:rFonts w:ascii="游明朝" w:eastAsia="游明朝" w:hAnsi="游明朝" w:hint="eastAsia"/>
                <w:sz w:val="18"/>
                <w:szCs w:val="18"/>
              </w:rPr>
              <w:t>ア</w:t>
            </w:r>
            <w:r w:rsidR="00D96DBC" w:rsidRPr="005421D7">
              <w:rPr>
                <w:rFonts w:ascii="游明朝" w:eastAsia="游明朝" w:hAnsi="游明朝" w:hint="eastAsia"/>
                <w:sz w:val="18"/>
                <w:szCs w:val="18"/>
              </w:rPr>
              <w:t>イウエ</w:t>
            </w:r>
          </w:p>
        </w:tc>
        <w:tc>
          <w:tcPr>
            <w:tcW w:w="851" w:type="dxa"/>
            <w:vAlign w:val="center"/>
          </w:tcPr>
          <w:p w14:paraId="23A859AF" w14:textId="77777777" w:rsidR="00D96DBC"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C855CE1" w14:textId="77777777" w:rsidR="00D96DBC" w:rsidRPr="005421D7" w:rsidRDefault="00F91CD4"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アイウエカ</w:t>
            </w:r>
          </w:p>
        </w:tc>
        <w:tc>
          <w:tcPr>
            <w:tcW w:w="1985" w:type="dxa"/>
            <w:vAlign w:val="center"/>
          </w:tcPr>
          <w:p w14:paraId="4C3B0662"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B6416F0" w14:textId="0F70B80B" w:rsidR="00D96DBC"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59D0D685" w14:textId="77777777" w:rsidR="00D96DBC" w:rsidRPr="005421D7" w:rsidRDefault="00D96DBC"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F91CD4" w:rsidRPr="005421D7" w14:paraId="724191FA" w14:textId="77777777" w:rsidTr="00294A2C">
        <w:trPr>
          <w:cantSplit/>
          <w:trHeight w:val="533"/>
        </w:trPr>
        <w:tc>
          <w:tcPr>
            <w:tcW w:w="408" w:type="dxa"/>
            <w:gridSpan w:val="2"/>
            <w:vAlign w:val="center"/>
          </w:tcPr>
          <w:p w14:paraId="6B98381D" w14:textId="77777777" w:rsidR="00F91CD4" w:rsidRPr="008E2F3B" w:rsidRDefault="00F91CD4" w:rsidP="0031060E">
            <w:pPr>
              <w:spacing w:line="3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4</w:t>
            </w:r>
          </w:p>
        </w:tc>
        <w:tc>
          <w:tcPr>
            <w:tcW w:w="1473" w:type="dxa"/>
            <w:vAlign w:val="center"/>
          </w:tcPr>
          <w:p w14:paraId="49AD952A" w14:textId="7CB4A145" w:rsidR="00F91CD4" w:rsidRPr="008E2F3B" w:rsidRDefault="00CB46E1" w:rsidP="00294A2C">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The Century of War</w:t>
            </w:r>
          </w:p>
        </w:tc>
        <w:tc>
          <w:tcPr>
            <w:tcW w:w="2551" w:type="dxa"/>
            <w:vAlign w:val="center"/>
          </w:tcPr>
          <w:p w14:paraId="6F3B13D7" w14:textId="2D6F7391" w:rsidR="00F91CD4"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w:t>
            </w:r>
            <w:r w:rsidR="004C306A">
              <w:rPr>
                <w:rFonts w:ascii="游明朝" w:eastAsia="游明朝" w:hAnsi="游明朝" w:hint="eastAsia"/>
                <w:sz w:val="18"/>
                <w:szCs w:val="18"/>
              </w:rPr>
              <w:t>平和・人権</w:t>
            </w:r>
            <w:r w:rsidRPr="005421D7">
              <w:rPr>
                <w:rFonts w:ascii="游明朝" w:eastAsia="游明朝" w:hAnsi="游明朝" w:hint="eastAsia"/>
                <w:sz w:val="18"/>
                <w:szCs w:val="18"/>
              </w:rPr>
              <w:t>&gt;</w:t>
            </w:r>
          </w:p>
          <w:p w14:paraId="1F816945" w14:textId="77777777" w:rsidR="004C306A" w:rsidRPr="004C306A" w:rsidRDefault="004C306A" w:rsidP="004C306A">
            <w:pPr>
              <w:spacing w:line="300" w:lineRule="exact"/>
              <w:rPr>
                <w:rFonts w:ascii="游明朝" w:eastAsia="游明朝" w:hAnsi="游明朝"/>
                <w:sz w:val="18"/>
                <w:szCs w:val="18"/>
              </w:rPr>
            </w:pPr>
            <w:r w:rsidRPr="004C306A">
              <w:rPr>
                <w:rFonts w:ascii="游明朝" w:eastAsia="游明朝" w:hAnsi="游明朝" w:hint="eastAsia"/>
                <w:sz w:val="18"/>
                <w:szCs w:val="18"/>
              </w:rPr>
              <w:t>2,500人のユダヤ人を</w:t>
            </w:r>
          </w:p>
          <w:p w14:paraId="23404400" w14:textId="42B04858" w:rsidR="006F7C57" w:rsidRPr="005421D7" w:rsidRDefault="004C306A" w:rsidP="004C306A">
            <w:pPr>
              <w:spacing w:line="300" w:lineRule="exact"/>
              <w:rPr>
                <w:rFonts w:ascii="游明朝" w:eastAsia="游明朝" w:hAnsi="游明朝"/>
                <w:sz w:val="18"/>
                <w:szCs w:val="18"/>
              </w:rPr>
            </w:pPr>
            <w:r w:rsidRPr="004C306A">
              <w:rPr>
                <w:rFonts w:ascii="游明朝" w:eastAsia="游明朝" w:hAnsi="游明朝" w:hint="eastAsia"/>
                <w:sz w:val="18"/>
                <w:szCs w:val="18"/>
              </w:rPr>
              <w:t>救った命のリスト</w:t>
            </w:r>
          </w:p>
        </w:tc>
        <w:tc>
          <w:tcPr>
            <w:tcW w:w="567" w:type="dxa"/>
            <w:vAlign w:val="center"/>
          </w:tcPr>
          <w:p w14:paraId="737D825F" w14:textId="77777777" w:rsidR="00F91CD4" w:rsidRPr="005421D7" w:rsidRDefault="00F91CD4"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0FF7691" w14:textId="77777777" w:rsidR="00F91CD4" w:rsidRPr="005421D7" w:rsidRDefault="00F91CD4"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53745C7C" w14:textId="77777777" w:rsidR="00F91CD4" w:rsidRPr="005421D7" w:rsidRDefault="00F91CD4"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4B369A81"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346C4EA9" w14:textId="08D223C7" w:rsidR="00F91CD4"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3A127C91" w14:textId="77777777" w:rsidR="00F91CD4" w:rsidRPr="005421D7" w:rsidRDefault="00F91CD4"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9</w:t>
            </w:r>
          </w:p>
        </w:tc>
      </w:tr>
      <w:tr w:rsidR="005306DB" w:rsidRPr="005421D7" w14:paraId="689B040C" w14:textId="77777777" w:rsidTr="00294A2C">
        <w:trPr>
          <w:cantSplit/>
          <w:trHeight w:val="445"/>
        </w:trPr>
        <w:tc>
          <w:tcPr>
            <w:tcW w:w="408" w:type="dxa"/>
            <w:gridSpan w:val="2"/>
            <w:tcBorders>
              <w:top w:val="single" w:sz="4" w:space="0" w:color="auto"/>
              <w:left w:val="single" w:sz="4" w:space="0" w:color="auto"/>
              <w:bottom w:val="single" w:sz="4" w:space="0" w:color="auto"/>
              <w:right w:val="single" w:sz="4" w:space="0" w:color="auto"/>
            </w:tcBorders>
            <w:vAlign w:val="center"/>
          </w:tcPr>
          <w:p w14:paraId="0E20E0A2" w14:textId="77777777" w:rsidR="005306DB" w:rsidRPr="005306DB" w:rsidRDefault="005306DB" w:rsidP="0031060E">
            <w:pPr>
              <w:spacing w:line="30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5</w:t>
            </w:r>
          </w:p>
        </w:tc>
        <w:tc>
          <w:tcPr>
            <w:tcW w:w="1473" w:type="dxa"/>
            <w:tcBorders>
              <w:top w:val="single" w:sz="4" w:space="0" w:color="auto"/>
              <w:left w:val="single" w:sz="4" w:space="0" w:color="auto"/>
              <w:bottom w:val="single" w:sz="4" w:space="0" w:color="auto"/>
              <w:right w:val="single" w:sz="4" w:space="0" w:color="auto"/>
            </w:tcBorders>
            <w:vAlign w:val="center"/>
          </w:tcPr>
          <w:p w14:paraId="1E566006" w14:textId="263A566D" w:rsidR="005306DB" w:rsidRPr="005306DB" w:rsidRDefault="00CB46E1" w:rsidP="00294A2C">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How Our Minds Work</w:t>
            </w:r>
          </w:p>
        </w:tc>
        <w:tc>
          <w:tcPr>
            <w:tcW w:w="2551" w:type="dxa"/>
            <w:tcBorders>
              <w:top w:val="single" w:sz="4" w:space="0" w:color="auto"/>
              <w:left w:val="single" w:sz="4" w:space="0" w:color="auto"/>
              <w:bottom w:val="single" w:sz="4" w:space="0" w:color="auto"/>
              <w:right w:val="single" w:sz="4" w:space="0" w:color="auto"/>
            </w:tcBorders>
            <w:vAlign w:val="center"/>
          </w:tcPr>
          <w:p w14:paraId="72AE905B" w14:textId="3D58806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w:t>
            </w:r>
            <w:r w:rsidR="004C306A">
              <w:rPr>
                <w:rFonts w:ascii="游明朝" w:eastAsia="游明朝" w:hAnsi="游明朝" w:hint="eastAsia"/>
                <w:sz w:val="18"/>
                <w:szCs w:val="18"/>
              </w:rPr>
              <w:t>心理・経済</w:t>
            </w:r>
            <w:r w:rsidRPr="005421D7">
              <w:rPr>
                <w:rFonts w:ascii="游明朝" w:eastAsia="游明朝" w:hAnsi="游明朝" w:hint="eastAsia"/>
                <w:sz w:val="18"/>
                <w:szCs w:val="18"/>
              </w:rPr>
              <w:t>&gt;</w:t>
            </w:r>
          </w:p>
          <w:p w14:paraId="20C30EF0" w14:textId="77777777" w:rsidR="004C306A" w:rsidRPr="004C306A" w:rsidRDefault="004C306A" w:rsidP="004C306A">
            <w:pPr>
              <w:spacing w:line="300" w:lineRule="exact"/>
              <w:rPr>
                <w:rFonts w:ascii="游明朝" w:eastAsia="游明朝" w:hAnsi="游明朝"/>
                <w:sz w:val="18"/>
                <w:szCs w:val="18"/>
              </w:rPr>
            </w:pPr>
            <w:r w:rsidRPr="004C306A">
              <w:rPr>
                <w:rFonts w:ascii="游明朝" w:eastAsia="游明朝" w:hAnsi="游明朝" w:hint="eastAsia"/>
                <w:sz w:val="18"/>
                <w:szCs w:val="18"/>
              </w:rPr>
              <w:t>予想通りに不合理？</w:t>
            </w:r>
          </w:p>
          <w:p w14:paraId="42526EBA" w14:textId="7620BE6A" w:rsidR="005306DB" w:rsidRPr="005421D7" w:rsidRDefault="004C306A" w:rsidP="004C306A">
            <w:pPr>
              <w:spacing w:line="300" w:lineRule="exact"/>
              <w:rPr>
                <w:rFonts w:ascii="游明朝" w:eastAsia="游明朝" w:hAnsi="游明朝"/>
                <w:sz w:val="18"/>
                <w:szCs w:val="18"/>
              </w:rPr>
            </w:pPr>
            <w:r w:rsidRPr="004C306A">
              <w:rPr>
                <w:rFonts w:ascii="游明朝" w:eastAsia="游明朝" w:hAnsi="游明朝" w:hint="eastAsia"/>
                <w:sz w:val="18"/>
                <w:szCs w:val="18"/>
              </w:rPr>
              <w:t>買い物の心理トリック</w:t>
            </w:r>
          </w:p>
        </w:tc>
        <w:tc>
          <w:tcPr>
            <w:tcW w:w="567" w:type="dxa"/>
            <w:tcBorders>
              <w:top w:val="single" w:sz="4" w:space="0" w:color="auto"/>
              <w:left w:val="single" w:sz="4" w:space="0" w:color="auto"/>
              <w:bottom w:val="single" w:sz="4" w:space="0" w:color="auto"/>
              <w:right w:val="single" w:sz="4" w:space="0" w:color="auto"/>
            </w:tcBorders>
            <w:vAlign w:val="center"/>
          </w:tcPr>
          <w:p w14:paraId="6F6EA930"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035D8B8E" w14:textId="77777777" w:rsidR="005306DB" w:rsidRPr="005421D7" w:rsidRDefault="005306DB"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36BF7677"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6A308FB1"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40558AF"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3C28142E" w14:textId="77777777" w:rsidR="005306DB" w:rsidRPr="005421D7" w:rsidRDefault="005306DB"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9</w:t>
            </w:r>
          </w:p>
        </w:tc>
      </w:tr>
      <w:tr w:rsidR="005306DB" w:rsidRPr="005421D7" w14:paraId="0C1AEDDC" w14:textId="77777777" w:rsidTr="00294A2C">
        <w:trPr>
          <w:cantSplit/>
          <w:trHeight w:val="641"/>
        </w:trPr>
        <w:tc>
          <w:tcPr>
            <w:tcW w:w="408" w:type="dxa"/>
            <w:gridSpan w:val="2"/>
            <w:tcBorders>
              <w:top w:val="single" w:sz="4" w:space="0" w:color="auto"/>
              <w:left w:val="single" w:sz="4" w:space="0" w:color="auto"/>
              <w:bottom w:val="single" w:sz="4" w:space="0" w:color="auto"/>
              <w:right w:val="single" w:sz="4" w:space="0" w:color="auto"/>
            </w:tcBorders>
            <w:vAlign w:val="center"/>
          </w:tcPr>
          <w:p w14:paraId="1DF72A4F" w14:textId="77777777" w:rsidR="005306DB" w:rsidRPr="005306DB" w:rsidRDefault="005306DB" w:rsidP="0031060E">
            <w:pPr>
              <w:spacing w:line="30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6</w:t>
            </w:r>
          </w:p>
        </w:tc>
        <w:tc>
          <w:tcPr>
            <w:tcW w:w="1473" w:type="dxa"/>
            <w:tcBorders>
              <w:top w:val="single" w:sz="4" w:space="0" w:color="auto"/>
              <w:left w:val="single" w:sz="4" w:space="0" w:color="auto"/>
              <w:bottom w:val="single" w:sz="4" w:space="0" w:color="auto"/>
              <w:right w:val="single" w:sz="4" w:space="0" w:color="auto"/>
            </w:tcBorders>
            <w:vAlign w:val="center"/>
          </w:tcPr>
          <w:p w14:paraId="2E1EEC65" w14:textId="467E22A3" w:rsidR="005306DB" w:rsidRPr="005306DB" w:rsidRDefault="00CB46E1" w:rsidP="00294A2C">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IT and Life</w:t>
            </w:r>
          </w:p>
        </w:tc>
        <w:tc>
          <w:tcPr>
            <w:tcW w:w="2551" w:type="dxa"/>
            <w:tcBorders>
              <w:top w:val="single" w:sz="4" w:space="0" w:color="auto"/>
              <w:left w:val="single" w:sz="4" w:space="0" w:color="auto"/>
              <w:bottom w:val="single" w:sz="4" w:space="0" w:color="auto"/>
              <w:right w:val="single" w:sz="4" w:space="0" w:color="auto"/>
            </w:tcBorders>
            <w:vAlign w:val="center"/>
          </w:tcPr>
          <w:p w14:paraId="735FB468" w14:textId="63A39218"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w:t>
            </w:r>
            <w:r w:rsidR="004C306A">
              <w:rPr>
                <w:rFonts w:ascii="游明朝" w:eastAsia="游明朝" w:hAnsi="游明朝" w:hint="eastAsia"/>
                <w:sz w:val="18"/>
                <w:szCs w:val="18"/>
              </w:rPr>
              <w:t>現代社会・家族愛</w:t>
            </w:r>
            <w:r w:rsidRPr="005421D7">
              <w:rPr>
                <w:rFonts w:ascii="游明朝" w:eastAsia="游明朝" w:hAnsi="游明朝" w:hint="eastAsia"/>
                <w:sz w:val="18"/>
                <w:szCs w:val="18"/>
              </w:rPr>
              <w:t>&gt;</w:t>
            </w:r>
          </w:p>
          <w:p w14:paraId="6DBED2AC" w14:textId="77777777" w:rsidR="004C306A" w:rsidRPr="004C306A" w:rsidRDefault="004C306A" w:rsidP="004C306A">
            <w:pPr>
              <w:spacing w:line="300" w:lineRule="exact"/>
              <w:rPr>
                <w:rFonts w:ascii="游明朝" w:eastAsia="游明朝" w:hAnsi="游明朝"/>
                <w:sz w:val="18"/>
                <w:szCs w:val="18"/>
              </w:rPr>
            </w:pPr>
            <w:r w:rsidRPr="004C306A">
              <w:rPr>
                <w:rFonts w:ascii="游明朝" w:eastAsia="游明朝" w:hAnsi="游明朝" w:hint="eastAsia"/>
                <w:sz w:val="18"/>
                <w:szCs w:val="18"/>
              </w:rPr>
              <w:t>ぼくの名前は…</w:t>
            </w:r>
          </w:p>
          <w:p w14:paraId="3B9017BE" w14:textId="4CA5128F" w:rsidR="005306DB" w:rsidRPr="005421D7" w:rsidRDefault="004C306A" w:rsidP="004C306A">
            <w:pPr>
              <w:spacing w:line="300" w:lineRule="exact"/>
              <w:rPr>
                <w:rFonts w:ascii="游明朝" w:eastAsia="游明朝" w:hAnsi="游明朝"/>
                <w:sz w:val="18"/>
                <w:szCs w:val="18"/>
              </w:rPr>
            </w:pPr>
            <w:r w:rsidRPr="004C306A">
              <w:rPr>
                <w:rFonts w:ascii="游明朝" w:eastAsia="游明朝" w:hAnsi="游明朝" w:hint="eastAsia"/>
                <w:sz w:val="18"/>
                <w:szCs w:val="18"/>
              </w:rPr>
              <w:t>25年目の「ただいま」</w:t>
            </w:r>
          </w:p>
        </w:tc>
        <w:tc>
          <w:tcPr>
            <w:tcW w:w="567" w:type="dxa"/>
            <w:tcBorders>
              <w:top w:val="single" w:sz="4" w:space="0" w:color="auto"/>
              <w:left w:val="single" w:sz="4" w:space="0" w:color="auto"/>
              <w:bottom w:val="single" w:sz="4" w:space="0" w:color="auto"/>
              <w:right w:val="single" w:sz="4" w:space="0" w:color="auto"/>
            </w:tcBorders>
            <w:vAlign w:val="center"/>
          </w:tcPr>
          <w:p w14:paraId="21EBBAFA"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6B70D253" w14:textId="77777777" w:rsidR="005306DB" w:rsidRPr="005421D7" w:rsidRDefault="005306DB"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62419B42"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09EE1C67"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EC464B3"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1F57F33B" w14:textId="77777777" w:rsidR="005306DB" w:rsidRPr="005421D7" w:rsidRDefault="005306DB"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9</w:t>
            </w:r>
          </w:p>
        </w:tc>
      </w:tr>
      <w:tr w:rsidR="00705338" w:rsidRPr="005421D7" w14:paraId="3F78FE87" w14:textId="77777777" w:rsidTr="00294A2C">
        <w:trPr>
          <w:cantSplit/>
          <w:trHeight w:val="709"/>
        </w:trPr>
        <w:tc>
          <w:tcPr>
            <w:tcW w:w="408" w:type="dxa"/>
            <w:gridSpan w:val="2"/>
            <w:tcBorders>
              <w:top w:val="single" w:sz="4" w:space="0" w:color="auto"/>
              <w:left w:val="single" w:sz="4" w:space="0" w:color="auto"/>
              <w:bottom w:val="single" w:sz="4" w:space="0" w:color="auto"/>
              <w:right w:val="single" w:sz="4" w:space="0" w:color="auto"/>
            </w:tcBorders>
            <w:vAlign w:val="center"/>
          </w:tcPr>
          <w:p w14:paraId="0023D915" w14:textId="77777777" w:rsidR="00705338" w:rsidRPr="005306DB" w:rsidRDefault="00705338" w:rsidP="00E939F6">
            <w:pPr>
              <w:spacing w:line="-260" w:lineRule="auto"/>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FR2</w:t>
            </w:r>
          </w:p>
        </w:tc>
        <w:tc>
          <w:tcPr>
            <w:tcW w:w="1473" w:type="dxa"/>
            <w:tcBorders>
              <w:top w:val="single" w:sz="4" w:space="0" w:color="auto"/>
              <w:left w:val="single" w:sz="4" w:space="0" w:color="auto"/>
              <w:bottom w:val="single" w:sz="4" w:space="0" w:color="auto"/>
              <w:right w:val="single" w:sz="4" w:space="0" w:color="auto"/>
            </w:tcBorders>
            <w:vAlign w:val="center"/>
          </w:tcPr>
          <w:p w14:paraId="7A4BAB08" w14:textId="67836824" w:rsidR="00705338" w:rsidRPr="005306DB" w:rsidRDefault="00705338" w:rsidP="00705338">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Miss Moore Thought Otherwise</w:t>
            </w:r>
          </w:p>
        </w:tc>
        <w:tc>
          <w:tcPr>
            <w:tcW w:w="2551" w:type="dxa"/>
            <w:tcBorders>
              <w:top w:val="single" w:sz="4" w:space="0" w:color="auto"/>
              <w:left w:val="single" w:sz="4" w:space="0" w:color="auto"/>
              <w:bottom w:val="single" w:sz="4" w:space="0" w:color="auto"/>
              <w:right w:val="single" w:sz="4" w:space="0" w:color="auto"/>
            </w:tcBorders>
            <w:vAlign w:val="center"/>
          </w:tcPr>
          <w:p w14:paraId="43ED38C9" w14:textId="3F4BBA40" w:rsidR="00705338" w:rsidRPr="005421D7" w:rsidRDefault="00705338" w:rsidP="00705338">
            <w:pPr>
              <w:spacing w:line="300" w:lineRule="exact"/>
              <w:rPr>
                <w:rFonts w:ascii="游明朝" w:eastAsia="游明朝" w:hAnsi="游明朝"/>
                <w:sz w:val="18"/>
                <w:szCs w:val="18"/>
              </w:rPr>
            </w:pPr>
            <w:r w:rsidRPr="005421D7">
              <w:rPr>
                <w:rFonts w:ascii="游明朝" w:eastAsia="游明朝" w:hAnsi="游明朝" w:hint="eastAsia"/>
                <w:sz w:val="18"/>
                <w:szCs w:val="18"/>
              </w:rPr>
              <w:t>&lt;</w:t>
            </w:r>
            <w:r>
              <w:rPr>
                <w:rFonts w:ascii="游明朝" w:eastAsia="游明朝" w:hAnsi="游明朝" w:hint="eastAsia"/>
                <w:sz w:val="18"/>
                <w:szCs w:val="18"/>
              </w:rPr>
              <w:t>教育</w:t>
            </w:r>
            <w:r w:rsidRPr="005421D7">
              <w:rPr>
                <w:rFonts w:ascii="游明朝" w:eastAsia="游明朝" w:hAnsi="游明朝" w:hint="eastAsia"/>
                <w:sz w:val="18"/>
                <w:szCs w:val="18"/>
              </w:rPr>
              <w:t>・女性&gt;</w:t>
            </w:r>
          </w:p>
          <w:p w14:paraId="08C5E30C" w14:textId="77777777" w:rsidR="00705338" w:rsidRPr="004C306A" w:rsidRDefault="00705338" w:rsidP="00705338">
            <w:pPr>
              <w:spacing w:line="300" w:lineRule="exact"/>
              <w:rPr>
                <w:rFonts w:ascii="游明朝" w:eastAsia="游明朝" w:hAnsi="游明朝"/>
                <w:sz w:val="18"/>
                <w:szCs w:val="18"/>
              </w:rPr>
            </w:pPr>
            <w:r w:rsidRPr="004C306A">
              <w:rPr>
                <w:rFonts w:ascii="游明朝" w:eastAsia="游明朝" w:hAnsi="游明朝" w:hint="eastAsia"/>
                <w:sz w:val="18"/>
                <w:szCs w:val="18"/>
              </w:rPr>
              <w:t>子ども図書館を開設した</w:t>
            </w:r>
          </w:p>
          <w:p w14:paraId="18DFA8DB" w14:textId="2AA3E9B9" w:rsidR="00705338" w:rsidRPr="005421D7" w:rsidRDefault="00705338" w:rsidP="00705338">
            <w:pPr>
              <w:spacing w:line="300" w:lineRule="exact"/>
              <w:rPr>
                <w:rFonts w:ascii="游明朝" w:eastAsia="游明朝" w:hAnsi="游明朝"/>
                <w:sz w:val="18"/>
                <w:szCs w:val="18"/>
              </w:rPr>
            </w:pPr>
            <w:r w:rsidRPr="004C306A">
              <w:rPr>
                <w:rFonts w:ascii="游明朝" w:eastAsia="游明朝" w:hAnsi="游明朝" w:hint="eastAsia"/>
                <w:sz w:val="18"/>
                <w:szCs w:val="18"/>
              </w:rPr>
              <w:t>ムーア氏の奮闘</w:t>
            </w:r>
          </w:p>
        </w:tc>
        <w:tc>
          <w:tcPr>
            <w:tcW w:w="567" w:type="dxa"/>
            <w:tcBorders>
              <w:top w:val="single" w:sz="4" w:space="0" w:color="auto"/>
              <w:left w:val="single" w:sz="4" w:space="0" w:color="auto"/>
              <w:bottom w:val="single" w:sz="4" w:space="0" w:color="auto"/>
              <w:right w:val="single" w:sz="4" w:space="0" w:color="auto"/>
            </w:tcBorders>
            <w:vAlign w:val="center"/>
          </w:tcPr>
          <w:p w14:paraId="575DA682" w14:textId="77777777" w:rsidR="00705338" w:rsidRPr="005421D7" w:rsidRDefault="00705338" w:rsidP="0070533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3EC9B7F9" w14:textId="4CB7CF50" w:rsidR="00705338" w:rsidRPr="005421D7" w:rsidRDefault="00705338" w:rsidP="00705338">
            <w:pPr>
              <w:spacing w:line="300" w:lineRule="exact"/>
              <w:ind w:left="1"/>
              <w:rPr>
                <w:rFonts w:ascii="游明朝" w:eastAsia="游明朝" w:hAnsi="游明朝"/>
                <w:sz w:val="18"/>
                <w:szCs w:val="18"/>
              </w:rPr>
            </w:pPr>
            <w:r>
              <w:rPr>
                <w:rFonts w:ascii="游明朝" w:eastAsia="游明朝" w:hAnsi="游明朝" w:hint="eastAsia"/>
                <w:sz w:val="18"/>
                <w:szCs w:val="18"/>
              </w:rPr>
              <w:t>ア</w:t>
            </w:r>
          </w:p>
        </w:tc>
        <w:tc>
          <w:tcPr>
            <w:tcW w:w="850" w:type="dxa"/>
            <w:tcBorders>
              <w:top w:val="single" w:sz="4" w:space="0" w:color="auto"/>
              <w:left w:val="single" w:sz="4" w:space="0" w:color="auto"/>
              <w:bottom w:val="single" w:sz="4" w:space="0" w:color="auto"/>
              <w:right w:val="single" w:sz="4" w:space="0" w:color="auto"/>
            </w:tcBorders>
            <w:vAlign w:val="center"/>
          </w:tcPr>
          <w:p w14:paraId="5BA390C4" w14:textId="77777777" w:rsidR="00705338" w:rsidRPr="005421D7" w:rsidRDefault="00705338" w:rsidP="0070533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tcBorders>
              <w:top w:val="single" w:sz="4" w:space="0" w:color="auto"/>
              <w:left w:val="single" w:sz="4" w:space="0" w:color="auto"/>
              <w:bottom w:val="single" w:sz="4" w:space="0" w:color="auto"/>
              <w:right w:val="single" w:sz="4" w:space="0" w:color="auto"/>
            </w:tcBorders>
            <w:vAlign w:val="center"/>
          </w:tcPr>
          <w:p w14:paraId="2CF589B8" w14:textId="710B394D" w:rsidR="00705338" w:rsidRPr="005421D7" w:rsidRDefault="00705338" w:rsidP="0070533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62B11B81" w14:textId="6838F300" w:rsidR="00705338" w:rsidRPr="005421D7" w:rsidRDefault="00705338" w:rsidP="00705338">
            <w:pPr>
              <w:spacing w:line="300" w:lineRule="exact"/>
              <w:jc w:val="center"/>
              <w:rPr>
                <w:rFonts w:ascii="游明朝" w:eastAsia="游明朝" w:hAnsi="游明朝"/>
                <w:sz w:val="18"/>
                <w:szCs w:val="18"/>
              </w:rPr>
            </w:pPr>
            <w:r>
              <w:rPr>
                <w:rFonts w:ascii="游明朝" w:eastAsia="游明朝" w:hAnsi="游明朝" w:hint="eastAsia"/>
                <w:sz w:val="18"/>
                <w:szCs w:val="18"/>
              </w:rPr>
              <w:t>6</w:t>
            </w:r>
          </w:p>
        </w:tc>
      </w:tr>
      <w:tr w:rsidR="005306DB" w:rsidRPr="005421D7" w14:paraId="4F02DECC" w14:textId="77777777" w:rsidTr="001D6433">
        <w:trPr>
          <w:trHeight w:val="201"/>
        </w:trPr>
        <w:tc>
          <w:tcPr>
            <w:tcW w:w="1881" w:type="dxa"/>
            <w:gridSpan w:val="3"/>
            <w:vAlign w:val="center"/>
          </w:tcPr>
          <w:p w14:paraId="1FC952A4" w14:textId="77777777" w:rsidR="005306DB" w:rsidRPr="005306DB" w:rsidRDefault="005306DB" w:rsidP="00294A2C">
            <w:pPr>
              <w:widowControl/>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Communication in Practice 2</w:t>
            </w:r>
          </w:p>
        </w:tc>
        <w:tc>
          <w:tcPr>
            <w:tcW w:w="2551" w:type="dxa"/>
            <w:vAlign w:val="center"/>
          </w:tcPr>
          <w:p w14:paraId="09743001"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49624259" w14:textId="3FEB60A1" w:rsidR="005306DB" w:rsidRPr="005421D7" w:rsidRDefault="00B73935" w:rsidP="00294A2C">
            <w:pPr>
              <w:spacing w:line="300" w:lineRule="exact"/>
              <w:ind w:left="1"/>
              <w:jc w:val="left"/>
              <w:rPr>
                <w:rFonts w:ascii="游明朝" w:eastAsia="游明朝" w:hAnsi="游明朝"/>
                <w:sz w:val="18"/>
                <w:szCs w:val="18"/>
              </w:rPr>
            </w:pPr>
            <w:r>
              <w:rPr>
                <w:rFonts w:ascii="游明朝" w:eastAsia="游明朝" w:hAnsi="游明朝" w:hint="eastAsia"/>
                <w:sz w:val="18"/>
                <w:szCs w:val="18"/>
              </w:rPr>
              <w:t>ア</w:t>
            </w:r>
            <w:r w:rsidR="005306DB" w:rsidRPr="005421D7">
              <w:rPr>
                <w:rFonts w:ascii="游明朝" w:eastAsia="游明朝" w:hAnsi="游明朝" w:hint="eastAsia"/>
                <w:sz w:val="18"/>
                <w:szCs w:val="18"/>
              </w:rPr>
              <w:t>イウエ</w:t>
            </w:r>
          </w:p>
        </w:tc>
        <w:tc>
          <w:tcPr>
            <w:tcW w:w="851" w:type="dxa"/>
            <w:vAlign w:val="center"/>
          </w:tcPr>
          <w:p w14:paraId="59981BB5"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3B6BE49E"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アイウエカ</w:t>
            </w:r>
          </w:p>
        </w:tc>
        <w:tc>
          <w:tcPr>
            <w:tcW w:w="1985" w:type="dxa"/>
            <w:vAlign w:val="center"/>
          </w:tcPr>
          <w:p w14:paraId="352E5086"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CD3F753"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7AC41266" w14:textId="77777777" w:rsidR="005306DB" w:rsidRPr="005421D7" w:rsidRDefault="005306DB" w:rsidP="00294A2C">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BA4A28" w:rsidRPr="005421D7" w14:paraId="00996C5D" w14:textId="77777777" w:rsidTr="00BA4A28">
        <w:trPr>
          <w:trHeight w:val="201"/>
        </w:trPr>
        <w:tc>
          <w:tcPr>
            <w:tcW w:w="386" w:type="dxa"/>
            <w:vAlign w:val="center"/>
          </w:tcPr>
          <w:p w14:paraId="26BD10FE" w14:textId="7125F7B8" w:rsidR="00BA4A28" w:rsidRPr="005306DB" w:rsidRDefault="00BA4A28" w:rsidP="0031060E">
            <w:pPr>
              <w:widowControl/>
              <w:spacing w:line="30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7</w:t>
            </w:r>
          </w:p>
        </w:tc>
        <w:tc>
          <w:tcPr>
            <w:tcW w:w="1495" w:type="dxa"/>
            <w:gridSpan w:val="2"/>
            <w:vAlign w:val="center"/>
          </w:tcPr>
          <w:p w14:paraId="173DB4FF" w14:textId="69C63E7A" w:rsidR="00BA4A28" w:rsidRPr="005306DB" w:rsidRDefault="00EC5ACF" w:rsidP="00BA4A28">
            <w:pPr>
              <w:widowControl/>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Advances</w:t>
            </w:r>
            <w:r w:rsidR="00BA4A28">
              <w:rPr>
                <w:rFonts w:asciiTheme="majorHAnsi" w:eastAsia="游明朝" w:hAnsiTheme="majorHAnsi" w:cstheme="majorHAnsi"/>
                <w:sz w:val="18"/>
                <w:szCs w:val="18"/>
              </w:rPr>
              <w:t xml:space="preserve"> in Medical Technology</w:t>
            </w:r>
          </w:p>
        </w:tc>
        <w:tc>
          <w:tcPr>
            <w:tcW w:w="2551" w:type="dxa"/>
            <w:vAlign w:val="center"/>
          </w:tcPr>
          <w:p w14:paraId="21D141D6" w14:textId="41C26F1A" w:rsidR="00BA4A28" w:rsidRPr="005421D7" w:rsidRDefault="00BA4A28" w:rsidP="00BA4A28">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&lt;</w:t>
            </w:r>
            <w:r w:rsidR="004C306A">
              <w:rPr>
                <w:rFonts w:ascii="游明朝" w:eastAsia="游明朝" w:hAnsi="游明朝" w:hint="eastAsia"/>
                <w:sz w:val="18"/>
                <w:szCs w:val="18"/>
              </w:rPr>
              <w:t>医学・</w:t>
            </w:r>
            <w:r w:rsidRPr="005421D7">
              <w:rPr>
                <w:rFonts w:ascii="游明朝" w:eastAsia="游明朝" w:hAnsi="游明朝" w:hint="eastAsia"/>
                <w:kern w:val="0"/>
                <w:sz w:val="18"/>
                <w:szCs w:val="18"/>
              </w:rPr>
              <w:t>科学技術</w:t>
            </w:r>
            <w:r w:rsidRPr="005421D7">
              <w:rPr>
                <w:rFonts w:ascii="游明朝" w:eastAsia="游明朝" w:hAnsi="游明朝" w:hint="eastAsia"/>
                <w:sz w:val="18"/>
                <w:szCs w:val="18"/>
              </w:rPr>
              <w:t>&gt;</w:t>
            </w:r>
          </w:p>
          <w:p w14:paraId="67870C12" w14:textId="77777777" w:rsidR="004C306A" w:rsidRPr="004C306A" w:rsidRDefault="004C306A" w:rsidP="004C306A">
            <w:pPr>
              <w:widowControl/>
              <w:spacing w:line="260" w:lineRule="exact"/>
              <w:rPr>
                <w:rFonts w:ascii="游明朝" w:eastAsia="游明朝" w:hAnsi="游明朝"/>
                <w:sz w:val="18"/>
                <w:szCs w:val="18"/>
              </w:rPr>
            </w:pPr>
            <w:r w:rsidRPr="004C306A">
              <w:rPr>
                <w:rFonts w:ascii="游明朝" w:eastAsia="游明朝" w:hAnsi="游明朝" w:hint="eastAsia"/>
                <w:sz w:val="18"/>
                <w:szCs w:val="18"/>
              </w:rPr>
              <w:t>世紀の大発見</w:t>
            </w:r>
          </w:p>
          <w:p w14:paraId="355566FD" w14:textId="42E6EE13" w:rsidR="00BA4A28" w:rsidRPr="005421D7" w:rsidRDefault="004C306A" w:rsidP="004C306A">
            <w:pPr>
              <w:widowControl/>
              <w:spacing w:line="300" w:lineRule="exact"/>
              <w:rPr>
                <w:rFonts w:ascii="游明朝" w:eastAsia="游明朝" w:hAnsi="游明朝"/>
                <w:sz w:val="18"/>
                <w:szCs w:val="18"/>
              </w:rPr>
            </w:pPr>
            <w:r w:rsidRPr="004C306A">
              <w:rPr>
                <w:rFonts w:ascii="游明朝" w:eastAsia="游明朝" w:hAnsi="游明朝" w:hint="eastAsia"/>
                <w:sz w:val="18"/>
                <w:szCs w:val="18"/>
              </w:rPr>
              <w:t>iPS細胞とは</w:t>
            </w:r>
          </w:p>
        </w:tc>
        <w:tc>
          <w:tcPr>
            <w:tcW w:w="567" w:type="dxa"/>
            <w:vAlign w:val="center"/>
          </w:tcPr>
          <w:p w14:paraId="285CD546" w14:textId="0D7781B9" w:rsidR="00BA4A28" w:rsidRPr="005421D7" w:rsidRDefault="00BA4A28" w:rsidP="00BA4A2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0C6E9E59" w14:textId="3CB852C0" w:rsidR="00BA4A28" w:rsidRPr="005421D7" w:rsidRDefault="00BA4A28" w:rsidP="00BA4A2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ABD6D7D" w14:textId="064B609A" w:rsidR="00BA4A28" w:rsidRPr="005421D7" w:rsidRDefault="00BA4A28" w:rsidP="00BA4A2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14C5A70D" w14:textId="77777777" w:rsidR="00BA4A28" w:rsidRPr="005421D7" w:rsidRDefault="00BA4A28" w:rsidP="00BA4A28">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201E0DE2" w14:textId="7DA64C8D" w:rsidR="00BA4A28" w:rsidRPr="005421D7" w:rsidRDefault="00BA4A28" w:rsidP="00BA4A2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3C0756CB" w14:textId="6FD3AB37" w:rsidR="00BA4A28" w:rsidRPr="005421D7" w:rsidRDefault="00BA4A28" w:rsidP="00BA4A28">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10</w:t>
            </w:r>
          </w:p>
        </w:tc>
      </w:tr>
      <w:tr w:rsidR="00BA4A28" w:rsidRPr="005421D7" w14:paraId="0928AADB" w14:textId="77777777" w:rsidTr="00BA4A28">
        <w:trPr>
          <w:trHeight w:val="201"/>
        </w:trPr>
        <w:tc>
          <w:tcPr>
            <w:tcW w:w="386" w:type="dxa"/>
            <w:vAlign w:val="center"/>
          </w:tcPr>
          <w:p w14:paraId="48F68694" w14:textId="416D311F" w:rsidR="00BA4A28" w:rsidRPr="005306DB" w:rsidRDefault="00BA4A28" w:rsidP="0031060E">
            <w:pPr>
              <w:widowControl/>
              <w:spacing w:line="30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8</w:t>
            </w:r>
          </w:p>
        </w:tc>
        <w:tc>
          <w:tcPr>
            <w:tcW w:w="1495" w:type="dxa"/>
            <w:gridSpan w:val="2"/>
            <w:vAlign w:val="center"/>
          </w:tcPr>
          <w:p w14:paraId="3495C617" w14:textId="2ABBB639" w:rsidR="00BA4A28" w:rsidRPr="005306DB" w:rsidRDefault="00BA4A28" w:rsidP="00BA4A28">
            <w:pPr>
              <w:widowControl/>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A Tiny Step, a Big Impact</w:t>
            </w:r>
          </w:p>
        </w:tc>
        <w:tc>
          <w:tcPr>
            <w:tcW w:w="2551" w:type="dxa"/>
            <w:vAlign w:val="center"/>
          </w:tcPr>
          <w:p w14:paraId="1678B8BD" w14:textId="5BA0183F" w:rsidR="00BA4A28" w:rsidRPr="005421D7" w:rsidRDefault="00BA4A28" w:rsidP="00BA4A28">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&lt;</w:t>
            </w:r>
            <w:r w:rsidR="004C306A">
              <w:rPr>
                <w:rFonts w:ascii="游明朝" w:eastAsia="游明朝" w:hAnsi="游明朝" w:hint="eastAsia"/>
                <w:sz w:val="18"/>
                <w:szCs w:val="18"/>
              </w:rPr>
              <w:t>歴史・科学技術</w:t>
            </w:r>
            <w:r w:rsidRPr="005421D7">
              <w:rPr>
                <w:rFonts w:ascii="游明朝" w:eastAsia="游明朝" w:hAnsi="游明朝" w:hint="eastAsia"/>
                <w:sz w:val="18"/>
                <w:szCs w:val="18"/>
              </w:rPr>
              <w:t>&gt;</w:t>
            </w:r>
          </w:p>
          <w:p w14:paraId="28BC6B4D" w14:textId="77777777" w:rsidR="004C306A" w:rsidRPr="004C306A" w:rsidRDefault="004C306A" w:rsidP="004C306A">
            <w:pPr>
              <w:widowControl/>
              <w:spacing w:line="260" w:lineRule="exact"/>
              <w:rPr>
                <w:rFonts w:ascii="游明朝" w:eastAsia="游明朝" w:hAnsi="游明朝"/>
                <w:sz w:val="18"/>
                <w:szCs w:val="18"/>
              </w:rPr>
            </w:pPr>
            <w:r w:rsidRPr="004C306A">
              <w:rPr>
                <w:rFonts w:ascii="游明朝" w:eastAsia="游明朝" w:hAnsi="游明朝" w:hint="eastAsia"/>
                <w:sz w:val="18"/>
                <w:szCs w:val="18"/>
              </w:rPr>
              <w:t>ガラスから見る歴史</w:t>
            </w:r>
          </w:p>
          <w:p w14:paraId="70DD3087" w14:textId="5F6D383F" w:rsidR="00BA4A28" w:rsidRPr="005421D7" w:rsidRDefault="004C306A" w:rsidP="004C306A">
            <w:pPr>
              <w:widowControl/>
              <w:spacing w:line="300" w:lineRule="exact"/>
              <w:rPr>
                <w:rFonts w:ascii="游明朝" w:eastAsia="游明朝" w:hAnsi="游明朝"/>
                <w:sz w:val="18"/>
                <w:szCs w:val="18"/>
              </w:rPr>
            </w:pPr>
            <w:r w:rsidRPr="004C306A">
              <w:rPr>
                <w:rFonts w:ascii="游明朝" w:eastAsia="游明朝" w:hAnsi="游明朝" w:hint="eastAsia"/>
                <w:sz w:val="18"/>
                <w:szCs w:val="18"/>
              </w:rPr>
              <w:t>発明の連鎖がつくる世界</w:t>
            </w:r>
          </w:p>
        </w:tc>
        <w:tc>
          <w:tcPr>
            <w:tcW w:w="567" w:type="dxa"/>
            <w:vAlign w:val="center"/>
          </w:tcPr>
          <w:p w14:paraId="709B9284" w14:textId="7C3E8532" w:rsidR="00BA4A28" w:rsidRPr="005421D7" w:rsidRDefault="00BA4A28" w:rsidP="00BA4A2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1B50CC50" w14:textId="0588D1FE" w:rsidR="00BA4A28" w:rsidRPr="005421D7" w:rsidRDefault="00BA4A28" w:rsidP="00BA4A2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5BAE45F" w14:textId="6CECB671" w:rsidR="00BA4A28" w:rsidRPr="005421D7" w:rsidRDefault="00BA4A28" w:rsidP="00BA4A2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01FFD98" w14:textId="77777777" w:rsidR="00BA4A28" w:rsidRPr="005421D7" w:rsidRDefault="00BA4A28" w:rsidP="00BA4A28">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DD7B2AD" w14:textId="76508376" w:rsidR="00BA4A28" w:rsidRPr="005421D7" w:rsidRDefault="00BA4A28" w:rsidP="00BA4A2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06EE9076" w14:textId="09D03E81" w:rsidR="00BA4A28" w:rsidRPr="005421D7" w:rsidRDefault="00BA4A28" w:rsidP="00BA4A28">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10</w:t>
            </w:r>
          </w:p>
        </w:tc>
      </w:tr>
      <w:tr w:rsidR="00705338" w:rsidRPr="005421D7" w14:paraId="6808C26B" w14:textId="77777777" w:rsidTr="00BA4A28">
        <w:trPr>
          <w:trHeight w:val="201"/>
        </w:trPr>
        <w:tc>
          <w:tcPr>
            <w:tcW w:w="386" w:type="dxa"/>
            <w:vAlign w:val="center"/>
          </w:tcPr>
          <w:p w14:paraId="605169B0" w14:textId="5CC10B18" w:rsidR="00705338" w:rsidRPr="005306DB" w:rsidRDefault="00705338" w:rsidP="00E939F6">
            <w:pPr>
              <w:widowControl/>
              <w:spacing w:line="-260" w:lineRule="auto"/>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FR</w:t>
            </w:r>
            <w:r>
              <w:rPr>
                <w:rFonts w:asciiTheme="majorHAnsi" w:eastAsia="游明朝" w:hAnsiTheme="majorHAnsi" w:cstheme="majorHAnsi"/>
                <w:sz w:val="18"/>
                <w:szCs w:val="18"/>
              </w:rPr>
              <w:t>3</w:t>
            </w:r>
          </w:p>
        </w:tc>
        <w:tc>
          <w:tcPr>
            <w:tcW w:w="1495" w:type="dxa"/>
            <w:gridSpan w:val="2"/>
            <w:vAlign w:val="center"/>
          </w:tcPr>
          <w:p w14:paraId="2E506226" w14:textId="1C3288B8" w:rsidR="00705338" w:rsidRDefault="00705338" w:rsidP="00705338">
            <w:pPr>
              <w:widowControl/>
              <w:spacing w:line="300" w:lineRule="exact"/>
              <w:jc w:val="left"/>
              <w:rPr>
                <w:rFonts w:asciiTheme="majorHAnsi" w:eastAsia="游明朝" w:hAnsiTheme="majorHAnsi" w:cstheme="majorHAnsi"/>
                <w:sz w:val="18"/>
                <w:szCs w:val="18"/>
              </w:rPr>
            </w:pPr>
            <w:r>
              <w:rPr>
                <w:rFonts w:asciiTheme="majorHAnsi" w:eastAsia="游明朝" w:hAnsiTheme="majorHAnsi" w:cstheme="majorHAnsi"/>
                <w:sz w:val="18"/>
                <w:szCs w:val="18"/>
              </w:rPr>
              <w:t>Moufflon—</w:t>
            </w:r>
            <w:r>
              <w:rPr>
                <w:rFonts w:asciiTheme="majorHAnsi" w:eastAsia="游明朝" w:hAnsiTheme="majorHAnsi" w:cstheme="majorHAnsi" w:hint="eastAsia"/>
                <w:sz w:val="18"/>
                <w:szCs w:val="18"/>
              </w:rPr>
              <w:t>The Dog of Flo</w:t>
            </w:r>
            <w:bookmarkStart w:id="0" w:name="_GoBack"/>
            <w:bookmarkEnd w:id="0"/>
            <w:r>
              <w:rPr>
                <w:rFonts w:asciiTheme="majorHAnsi" w:eastAsia="游明朝" w:hAnsiTheme="majorHAnsi" w:cstheme="majorHAnsi" w:hint="eastAsia"/>
                <w:sz w:val="18"/>
                <w:szCs w:val="18"/>
              </w:rPr>
              <w:t>rence</w:t>
            </w:r>
          </w:p>
        </w:tc>
        <w:tc>
          <w:tcPr>
            <w:tcW w:w="2551" w:type="dxa"/>
            <w:vAlign w:val="center"/>
          </w:tcPr>
          <w:p w14:paraId="73BE64AE" w14:textId="22897F11" w:rsidR="00705338" w:rsidRPr="005421D7" w:rsidRDefault="00705338" w:rsidP="00705338">
            <w:pPr>
              <w:spacing w:line="300" w:lineRule="exact"/>
              <w:rPr>
                <w:rFonts w:ascii="游明朝" w:eastAsia="游明朝" w:hAnsi="游明朝"/>
                <w:sz w:val="18"/>
                <w:szCs w:val="18"/>
              </w:rPr>
            </w:pPr>
            <w:r w:rsidRPr="005421D7">
              <w:rPr>
                <w:rFonts w:ascii="游明朝" w:eastAsia="游明朝" w:hAnsi="游明朝" w:hint="eastAsia"/>
                <w:sz w:val="18"/>
                <w:szCs w:val="18"/>
              </w:rPr>
              <w:t>&lt;</w:t>
            </w:r>
            <w:r>
              <w:rPr>
                <w:rFonts w:ascii="游明朝" w:eastAsia="游明朝" w:hAnsi="游明朝" w:hint="eastAsia"/>
                <w:sz w:val="18"/>
                <w:szCs w:val="18"/>
              </w:rPr>
              <w:t>動物・文学</w:t>
            </w:r>
            <w:r w:rsidRPr="005421D7">
              <w:rPr>
                <w:rFonts w:ascii="游明朝" w:eastAsia="游明朝" w:hAnsi="游明朝" w:hint="eastAsia"/>
                <w:sz w:val="18"/>
                <w:szCs w:val="18"/>
              </w:rPr>
              <w:t>&gt;</w:t>
            </w:r>
          </w:p>
          <w:p w14:paraId="2D3F1350" w14:textId="77777777" w:rsidR="00705338" w:rsidRPr="00B46DAB" w:rsidRDefault="00705338" w:rsidP="00705338">
            <w:pPr>
              <w:spacing w:line="300" w:lineRule="exact"/>
              <w:rPr>
                <w:rFonts w:ascii="游明朝" w:eastAsia="游明朝" w:hAnsi="游明朝"/>
                <w:sz w:val="18"/>
                <w:szCs w:val="18"/>
              </w:rPr>
            </w:pPr>
            <w:r w:rsidRPr="00B46DAB">
              <w:rPr>
                <w:rFonts w:ascii="游明朝" w:eastAsia="游明朝" w:hAnsi="游明朝" w:hint="eastAsia"/>
                <w:sz w:val="18"/>
                <w:szCs w:val="18"/>
              </w:rPr>
              <w:t>フローレンスの忠犬</w:t>
            </w:r>
          </w:p>
          <w:p w14:paraId="5CD22425" w14:textId="67D4A2ED" w:rsidR="00705338" w:rsidRPr="005421D7" w:rsidRDefault="00705338" w:rsidP="00705338">
            <w:pPr>
              <w:widowControl/>
              <w:spacing w:line="260" w:lineRule="exact"/>
              <w:rPr>
                <w:rFonts w:ascii="游明朝" w:eastAsia="游明朝" w:hAnsi="游明朝"/>
                <w:sz w:val="18"/>
                <w:szCs w:val="18"/>
              </w:rPr>
            </w:pPr>
            <w:r w:rsidRPr="00B46DAB">
              <w:rPr>
                <w:rFonts w:ascii="游明朝" w:eastAsia="游明朝" w:hAnsi="游明朝" w:hint="eastAsia"/>
                <w:sz w:val="18"/>
                <w:szCs w:val="18"/>
              </w:rPr>
              <w:t>少年と犬の友情物語</w:t>
            </w:r>
          </w:p>
        </w:tc>
        <w:tc>
          <w:tcPr>
            <w:tcW w:w="567" w:type="dxa"/>
            <w:vAlign w:val="center"/>
          </w:tcPr>
          <w:p w14:paraId="04C17F34" w14:textId="3580F9F1" w:rsidR="00705338" w:rsidRPr="005421D7" w:rsidRDefault="00705338" w:rsidP="0070533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0E39A69D" w14:textId="37B38378" w:rsidR="00705338" w:rsidRPr="005421D7" w:rsidRDefault="00705338" w:rsidP="00705338">
            <w:pPr>
              <w:spacing w:line="300" w:lineRule="exact"/>
              <w:ind w:left="1"/>
              <w:jc w:val="left"/>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54B99BC4" w14:textId="3001535D" w:rsidR="00705338" w:rsidRPr="005421D7" w:rsidRDefault="00705338" w:rsidP="0070533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6F999A06" w14:textId="1C6DF0ED" w:rsidR="00705338" w:rsidRPr="005421D7" w:rsidRDefault="00705338" w:rsidP="00705338">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72B6C0A1" w14:textId="51B1D2B6" w:rsidR="00705338" w:rsidRPr="005421D7" w:rsidRDefault="00705338" w:rsidP="00705338">
            <w:pPr>
              <w:widowControl/>
              <w:spacing w:line="300" w:lineRule="exact"/>
              <w:jc w:val="center"/>
              <w:rPr>
                <w:rFonts w:ascii="游明朝" w:eastAsia="游明朝" w:hAnsi="游明朝"/>
                <w:sz w:val="18"/>
                <w:szCs w:val="18"/>
              </w:rPr>
            </w:pPr>
            <w:r>
              <w:rPr>
                <w:rFonts w:ascii="游明朝" w:eastAsia="游明朝" w:hAnsi="游明朝" w:hint="eastAsia"/>
                <w:sz w:val="18"/>
                <w:szCs w:val="18"/>
              </w:rPr>
              <w:t>7</w:t>
            </w:r>
          </w:p>
        </w:tc>
      </w:tr>
    </w:tbl>
    <w:p w14:paraId="62A18D45" w14:textId="77777777" w:rsidR="00294A2C" w:rsidRDefault="00294A2C"/>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73"/>
        <w:gridCol w:w="2551"/>
        <w:gridCol w:w="567"/>
        <w:gridCol w:w="851"/>
        <w:gridCol w:w="850"/>
        <w:gridCol w:w="1985"/>
        <w:gridCol w:w="567"/>
      </w:tblGrid>
      <w:tr w:rsidR="00D85EC2" w:rsidRPr="008E2F3B" w14:paraId="693BACC2" w14:textId="77777777" w:rsidTr="001D6433">
        <w:trPr>
          <w:trHeight w:val="256"/>
        </w:trPr>
        <w:tc>
          <w:tcPr>
            <w:tcW w:w="408" w:type="dxa"/>
            <w:vMerge w:val="restart"/>
            <w:vAlign w:val="center"/>
          </w:tcPr>
          <w:p w14:paraId="6E665A01" w14:textId="108AA285" w:rsidR="00D85EC2" w:rsidRPr="008E2F3B" w:rsidRDefault="00D85EC2" w:rsidP="00CE6CCD">
            <w:pPr>
              <w:spacing w:line="260" w:lineRule="exact"/>
              <w:jc w:val="left"/>
              <w:rPr>
                <w:rFonts w:ascii="BIZ UDPゴシック" w:eastAsia="BIZ UDPゴシック" w:hAnsi="BIZ UDPゴシック" w:cs="Arial"/>
                <w:sz w:val="18"/>
                <w:szCs w:val="18"/>
              </w:rPr>
            </w:pPr>
            <w:r w:rsidRPr="008E2F3B">
              <w:rPr>
                <w:rFonts w:ascii="BIZ UDPゴシック" w:eastAsia="BIZ UDPゴシック" w:hAnsi="BIZ UDPゴシック" w:cs="Arial" w:hint="eastAsia"/>
                <w:sz w:val="18"/>
                <w:szCs w:val="18"/>
              </w:rPr>
              <w:t>課</w:t>
            </w:r>
          </w:p>
        </w:tc>
        <w:tc>
          <w:tcPr>
            <w:tcW w:w="1473" w:type="dxa"/>
            <w:vMerge w:val="restart"/>
            <w:vAlign w:val="center"/>
          </w:tcPr>
          <w:p w14:paraId="6797C6BB" w14:textId="5D1DCD4B" w:rsidR="00D85EC2" w:rsidRPr="008E2F3B" w:rsidRDefault="00D85EC2" w:rsidP="00CE6CCD">
            <w:pPr>
              <w:spacing w:line="260" w:lineRule="exact"/>
              <w:jc w:val="center"/>
              <w:rPr>
                <w:rFonts w:ascii="BIZ UDPゴシック" w:eastAsia="BIZ UDPゴシック" w:hAnsi="BIZ UDPゴシック" w:cs="Arial"/>
                <w:sz w:val="18"/>
                <w:szCs w:val="18"/>
              </w:rPr>
            </w:pPr>
            <w:r w:rsidRPr="008E2F3B">
              <w:rPr>
                <w:rFonts w:ascii="BIZ UDPゴシック" w:eastAsia="BIZ UDPゴシック" w:hAnsi="BIZ UDPゴシック" w:cs="Arial" w:hint="eastAsia"/>
                <w:sz w:val="18"/>
                <w:szCs w:val="18"/>
              </w:rPr>
              <w:t>タイトル</w:t>
            </w:r>
          </w:p>
        </w:tc>
        <w:tc>
          <w:tcPr>
            <w:tcW w:w="2551" w:type="dxa"/>
            <w:vMerge w:val="restart"/>
            <w:vAlign w:val="center"/>
          </w:tcPr>
          <w:p w14:paraId="44AFE334" w14:textId="3220A540" w:rsidR="00D85EC2" w:rsidRPr="008E2F3B" w:rsidRDefault="00D85EC2" w:rsidP="00CE6CCD">
            <w:pPr>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内</w:t>
            </w:r>
            <w:r w:rsidR="00923B79" w:rsidRPr="008E2F3B">
              <w:rPr>
                <w:rFonts w:ascii="BIZ UDPゴシック" w:eastAsia="BIZ UDPゴシック" w:hAnsi="BIZ UDPゴシック" w:hint="eastAsia"/>
                <w:sz w:val="18"/>
                <w:szCs w:val="18"/>
              </w:rPr>
              <w:t xml:space="preserve">　　</w:t>
            </w:r>
            <w:r w:rsidRPr="008E2F3B">
              <w:rPr>
                <w:rFonts w:ascii="BIZ UDPゴシック" w:eastAsia="BIZ UDPゴシック" w:hAnsi="BIZ UDPゴシック" w:hint="eastAsia"/>
                <w:sz w:val="18"/>
                <w:szCs w:val="18"/>
              </w:rPr>
              <w:t>容</w:t>
            </w:r>
          </w:p>
        </w:tc>
        <w:tc>
          <w:tcPr>
            <w:tcW w:w="4253" w:type="dxa"/>
            <w:gridSpan w:val="4"/>
            <w:vAlign w:val="center"/>
          </w:tcPr>
          <w:p w14:paraId="031692E2" w14:textId="464BCF15" w:rsidR="00D85EC2" w:rsidRPr="008E2F3B" w:rsidRDefault="00D85EC2"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学習指導要領との</w:t>
            </w:r>
            <w:r w:rsidR="00923B79" w:rsidRPr="008E2F3B">
              <w:rPr>
                <w:rFonts w:ascii="BIZ UDPゴシック" w:eastAsia="BIZ UDPゴシック" w:hAnsi="BIZ UDPゴシック" w:hint="eastAsia"/>
                <w:sz w:val="18"/>
                <w:szCs w:val="18"/>
              </w:rPr>
              <w:t>対照</w:t>
            </w:r>
          </w:p>
        </w:tc>
        <w:tc>
          <w:tcPr>
            <w:tcW w:w="567" w:type="dxa"/>
            <w:vMerge w:val="restart"/>
            <w:vAlign w:val="center"/>
          </w:tcPr>
          <w:p w14:paraId="140D9C8E" w14:textId="1F611258" w:rsidR="00D85EC2" w:rsidRPr="008E2F3B" w:rsidRDefault="00923B79" w:rsidP="00CE6CCD">
            <w:pPr>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配当時間</w:t>
            </w:r>
          </w:p>
        </w:tc>
      </w:tr>
      <w:tr w:rsidR="00923B79" w:rsidRPr="008E2F3B" w14:paraId="31192455" w14:textId="77777777" w:rsidTr="001D6433">
        <w:trPr>
          <w:trHeight w:val="284"/>
        </w:trPr>
        <w:tc>
          <w:tcPr>
            <w:tcW w:w="408" w:type="dxa"/>
            <w:vMerge/>
            <w:vAlign w:val="center"/>
          </w:tcPr>
          <w:p w14:paraId="695F1238"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vAlign w:val="center"/>
          </w:tcPr>
          <w:p w14:paraId="7F4ACB54"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vAlign w:val="center"/>
          </w:tcPr>
          <w:p w14:paraId="73673F50"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val="restart"/>
            <w:vAlign w:val="center"/>
          </w:tcPr>
          <w:p w14:paraId="25CF2136" w14:textId="77777777" w:rsidR="00923B79" w:rsidRPr="008E2F3B" w:rsidRDefault="00923B79" w:rsidP="00CE6CCD">
            <w:pPr>
              <w:spacing w:line="260" w:lineRule="exac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(1)</w:t>
            </w:r>
          </w:p>
          <w:p w14:paraId="5AF4CC2F" w14:textId="1639C8D8" w:rsidR="00923B79" w:rsidRPr="008E2F3B" w:rsidRDefault="00923B79" w:rsidP="00CE6CCD">
            <w:pPr>
              <w:spacing w:line="260" w:lineRule="exact"/>
              <w:ind w:left="1"/>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知識及び技能</w:t>
            </w:r>
          </w:p>
        </w:tc>
        <w:tc>
          <w:tcPr>
            <w:tcW w:w="3686" w:type="dxa"/>
            <w:gridSpan w:val="3"/>
            <w:vAlign w:val="center"/>
          </w:tcPr>
          <w:p w14:paraId="6E9930A0" w14:textId="153AD9AF" w:rsidR="00923B79" w:rsidRPr="008E2F3B" w:rsidRDefault="002A14E5" w:rsidP="00CE6CCD">
            <w:pPr>
              <w:widowControl/>
              <w:spacing w:line="26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思考力・判断</w:t>
            </w:r>
            <w:r w:rsidR="00923B79"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00923B79" w:rsidRPr="008E2F3B">
              <w:rPr>
                <w:rFonts w:ascii="BIZ UDPゴシック" w:eastAsia="BIZ UDPゴシック" w:hAnsi="BIZ UDPゴシック" w:hint="eastAsia"/>
                <w:sz w:val="18"/>
                <w:szCs w:val="18"/>
              </w:rPr>
              <w:t>力</w:t>
            </w:r>
          </w:p>
        </w:tc>
        <w:tc>
          <w:tcPr>
            <w:tcW w:w="567" w:type="dxa"/>
            <w:vMerge/>
          </w:tcPr>
          <w:p w14:paraId="05EB5B45"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923B79" w:rsidRPr="008E2F3B" w14:paraId="18C15138" w14:textId="77777777" w:rsidTr="001D6433">
        <w:trPr>
          <w:trHeight w:val="166"/>
        </w:trPr>
        <w:tc>
          <w:tcPr>
            <w:tcW w:w="408" w:type="dxa"/>
            <w:vMerge/>
            <w:vAlign w:val="center"/>
          </w:tcPr>
          <w:p w14:paraId="2621C10F"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vAlign w:val="center"/>
          </w:tcPr>
          <w:p w14:paraId="77F8194A"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vAlign w:val="center"/>
          </w:tcPr>
          <w:p w14:paraId="03EF189C"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vAlign w:val="center"/>
          </w:tcPr>
          <w:p w14:paraId="068FBB5E" w14:textId="77777777" w:rsidR="00923B79" w:rsidRPr="008E2F3B" w:rsidRDefault="00923B79" w:rsidP="00CE6CCD">
            <w:pPr>
              <w:spacing w:line="260" w:lineRule="exact"/>
              <w:ind w:left="137" w:hangingChars="76" w:hanging="137"/>
              <w:rPr>
                <w:rFonts w:ascii="BIZ UDPゴシック" w:eastAsia="BIZ UDPゴシック" w:hAnsi="BIZ UDPゴシック"/>
                <w:sz w:val="18"/>
                <w:szCs w:val="18"/>
              </w:rPr>
            </w:pPr>
          </w:p>
        </w:tc>
        <w:tc>
          <w:tcPr>
            <w:tcW w:w="851" w:type="dxa"/>
            <w:vMerge w:val="restart"/>
            <w:vAlign w:val="center"/>
          </w:tcPr>
          <w:p w14:paraId="5313BC72" w14:textId="69EBE370" w:rsidR="00923B79" w:rsidRPr="008E2F3B" w:rsidRDefault="00923B79" w:rsidP="00CE6CCD">
            <w:pPr>
              <w:spacing w:line="260" w:lineRule="exac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(２)情報整理・表現</w:t>
            </w:r>
          </w:p>
        </w:tc>
        <w:tc>
          <w:tcPr>
            <w:tcW w:w="2835" w:type="dxa"/>
            <w:gridSpan w:val="2"/>
            <w:vAlign w:val="center"/>
          </w:tcPr>
          <w:p w14:paraId="7705BAEB" w14:textId="74D0ECD2" w:rsidR="00923B79" w:rsidRPr="008E2F3B" w:rsidRDefault="00923B79"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(３)言語活動及び言語の働き</w:t>
            </w:r>
          </w:p>
        </w:tc>
        <w:tc>
          <w:tcPr>
            <w:tcW w:w="567" w:type="dxa"/>
            <w:vMerge/>
          </w:tcPr>
          <w:p w14:paraId="31E0D111"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923B79" w:rsidRPr="008E2F3B" w14:paraId="250678CC" w14:textId="77777777" w:rsidTr="001D6433">
        <w:trPr>
          <w:trHeight w:val="540"/>
        </w:trPr>
        <w:tc>
          <w:tcPr>
            <w:tcW w:w="408" w:type="dxa"/>
            <w:vMerge/>
            <w:vAlign w:val="center"/>
          </w:tcPr>
          <w:p w14:paraId="54F03610"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vAlign w:val="center"/>
          </w:tcPr>
          <w:p w14:paraId="1E56DA0F"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vAlign w:val="center"/>
          </w:tcPr>
          <w:p w14:paraId="04F8278D"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vAlign w:val="center"/>
          </w:tcPr>
          <w:p w14:paraId="3F12053E" w14:textId="77777777" w:rsidR="00923B79" w:rsidRPr="008E2F3B" w:rsidRDefault="00923B79" w:rsidP="00CE6CCD">
            <w:pPr>
              <w:spacing w:line="260" w:lineRule="exact"/>
              <w:ind w:left="137" w:hangingChars="76" w:hanging="137"/>
              <w:rPr>
                <w:rFonts w:ascii="BIZ UDPゴシック" w:eastAsia="BIZ UDPゴシック" w:hAnsi="BIZ UDPゴシック"/>
                <w:sz w:val="18"/>
                <w:szCs w:val="18"/>
              </w:rPr>
            </w:pPr>
          </w:p>
        </w:tc>
        <w:tc>
          <w:tcPr>
            <w:tcW w:w="851" w:type="dxa"/>
            <w:vMerge/>
            <w:vAlign w:val="center"/>
          </w:tcPr>
          <w:p w14:paraId="315FFE21" w14:textId="77777777" w:rsidR="00923B79" w:rsidRPr="008E2F3B" w:rsidRDefault="00923B79" w:rsidP="00CE6CCD">
            <w:pPr>
              <w:spacing w:line="260" w:lineRule="exact"/>
              <w:rPr>
                <w:rFonts w:ascii="BIZ UDPゴシック" w:eastAsia="BIZ UDPゴシック" w:hAnsi="BIZ UDPゴシック"/>
                <w:sz w:val="18"/>
                <w:szCs w:val="18"/>
              </w:rPr>
            </w:pPr>
          </w:p>
        </w:tc>
        <w:tc>
          <w:tcPr>
            <w:tcW w:w="850" w:type="dxa"/>
            <w:vAlign w:val="center"/>
          </w:tcPr>
          <w:p w14:paraId="4AA51353" w14:textId="718E58AF" w:rsidR="00923B79" w:rsidRPr="008E2F3B" w:rsidRDefault="00923B79" w:rsidP="00CE6CCD">
            <w:pPr>
              <w:spacing w:line="260" w:lineRule="exact"/>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①言語活動</w:t>
            </w:r>
          </w:p>
        </w:tc>
        <w:tc>
          <w:tcPr>
            <w:tcW w:w="1985" w:type="dxa"/>
            <w:vAlign w:val="center"/>
          </w:tcPr>
          <w:p w14:paraId="39E3411A" w14:textId="627953D3" w:rsidR="00923B79" w:rsidRPr="008E2F3B" w:rsidRDefault="00923B79"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②言語の働き</w:t>
            </w:r>
          </w:p>
        </w:tc>
        <w:tc>
          <w:tcPr>
            <w:tcW w:w="567" w:type="dxa"/>
            <w:vMerge/>
          </w:tcPr>
          <w:p w14:paraId="5E455624"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B46DAB" w:rsidRPr="005421D7" w14:paraId="59053D9A" w14:textId="77777777" w:rsidTr="00DE3627">
        <w:trPr>
          <w:trHeight w:val="64"/>
        </w:trPr>
        <w:tc>
          <w:tcPr>
            <w:tcW w:w="1881" w:type="dxa"/>
            <w:gridSpan w:val="2"/>
            <w:vAlign w:val="center"/>
          </w:tcPr>
          <w:p w14:paraId="2C7ACC6E" w14:textId="77777777" w:rsidR="00B46DAB" w:rsidRPr="005306DB" w:rsidRDefault="00B46DAB" w:rsidP="00DE3627">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Communication in Practice 3</w:t>
            </w:r>
          </w:p>
        </w:tc>
        <w:tc>
          <w:tcPr>
            <w:tcW w:w="2551" w:type="dxa"/>
            <w:vAlign w:val="center"/>
          </w:tcPr>
          <w:p w14:paraId="7E0164C2" w14:textId="77777777" w:rsidR="00B46DAB" w:rsidRPr="005421D7" w:rsidRDefault="00B46DAB" w:rsidP="00DE3627">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16836DA6" w14:textId="77777777" w:rsidR="00B46DAB" w:rsidRPr="005421D7" w:rsidRDefault="00B46DAB" w:rsidP="00DE3627">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4B1246DB" w14:textId="77777777" w:rsidR="00B46DAB" w:rsidRPr="005421D7" w:rsidRDefault="00B46DAB" w:rsidP="00DE3627">
            <w:pPr>
              <w:spacing w:line="260" w:lineRule="exact"/>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17351953" w14:textId="6E5B3FD7" w:rsidR="00B46DAB" w:rsidRPr="005421D7" w:rsidRDefault="00B46DAB" w:rsidP="00DE3627">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r w:rsidR="00F213A9">
              <w:rPr>
                <w:rFonts w:ascii="游明朝" w:eastAsia="游明朝" w:hAnsi="游明朝" w:hint="eastAsia"/>
                <w:sz w:val="18"/>
                <w:szCs w:val="18"/>
              </w:rPr>
              <w:t>オ</w:t>
            </w:r>
            <w:r w:rsidRPr="005421D7">
              <w:rPr>
                <w:rFonts w:ascii="游明朝" w:eastAsia="游明朝" w:hAnsi="游明朝" w:hint="eastAsia"/>
                <w:sz w:val="18"/>
                <w:szCs w:val="18"/>
              </w:rPr>
              <w:t>カ</w:t>
            </w:r>
          </w:p>
        </w:tc>
        <w:tc>
          <w:tcPr>
            <w:tcW w:w="1985" w:type="dxa"/>
            <w:vAlign w:val="center"/>
          </w:tcPr>
          <w:p w14:paraId="6B194FDB" w14:textId="77777777" w:rsidR="00B46DAB" w:rsidRPr="005421D7" w:rsidRDefault="00B46DAB" w:rsidP="00DE3627">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5196212" w14:textId="77777777" w:rsidR="00B46DAB" w:rsidRPr="005421D7" w:rsidRDefault="00B46DAB" w:rsidP="00DE3627">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79D41A63" w14:textId="77777777" w:rsidR="00B46DAB" w:rsidRPr="005421D7" w:rsidRDefault="00B46DAB" w:rsidP="00DE3627">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705338" w:rsidRPr="005421D7" w14:paraId="44D535D7" w14:textId="77777777" w:rsidTr="001D6433">
        <w:trPr>
          <w:trHeight w:val="64"/>
        </w:trPr>
        <w:tc>
          <w:tcPr>
            <w:tcW w:w="1881" w:type="dxa"/>
            <w:gridSpan w:val="2"/>
            <w:vAlign w:val="center"/>
          </w:tcPr>
          <w:p w14:paraId="57A6D9AD" w14:textId="75898600" w:rsidR="00705338" w:rsidRPr="005306DB" w:rsidRDefault="00705338" w:rsidP="00705338">
            <w:pPr>
              <w:widowControl/>
              <w:spacing w:line="26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Explore England!</w:t>
            </w:r>
          </w:p>
        </w:tc>
        <w:tc>
          <w:tcPr>
            <w:tcW w:w="2551" w:type="dxa"/>
            <w:vAlign w:val="center"/>
          </w:tcPr>
          <w:p w14:paraId="36F9989E" w14:textId="6E677BE3" w:rsidR="00705338" w:rsidRPr="005421D7" w:rsidRDefault="00705338" w:rsidP="00705338">
            <w:pPr>
              <w:widowControl/>
              <w:spacing w:line="260" w:lineRule="exact"/>
              <w:rPr>
                <w:rFonts w:ascii="游明朝" w:eastAsia="游明朝" w:hAnsi="游明朝"/>
                <w:sz w:val="18"/>
                <w:szCs w:val="18"/>
              </w:rPr>
            </w:pPr>
            <w:r w:rsidRPr="00B46DAB">
              <w:rPr>
                <w:rFonts w:ascii="游明朝" w:eastAsia="游明朝" w:hAnsi="游明朝" w:hint="eastAsia"/>
                <w:sz w:val="18"/>
                <w:szCs w:val="18"/>
              </w:rPr>
              <w:t>イギリスについて知ろう！</w:t>
            </w:r>
          </w:p>
        </w:tc>
        <w:tc>
          <w:tcPr>
            <w:tcW w:w="567" w:type="dxa"/>
            <w:vAlign w:val="center"/>
          </w:tcPr>
          <w:p w14:paraId="2060A5EA" w14:textId="62D1901C" w:rsidR="00705338" w:rsidRPr="005421D7" w:rsidRDefault="00705338" w:rsidP="00705338">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6C9C48C" w14:textId="5315F822" w:rsidR="00705338" w:rsidRPr="005421D7" w:rsidRDefault="00705338" w:rsidP="00705338">
            <w:pPr>
              <w:spacing w:line="260" w:lineRule="exact"/>
              <w:jc w:val="left"/>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7585EDB9" w14:textId="7493FA62" w:rsidR="00705338" w:rsidRPr="005421D7" w:rsidRDefault="00705338" w:rsidP="00705338">
            <w:pPr>
              <w:spacing w:line="260" w:lineRule="exact"/>
              <w:ind w:left="1"/>
              <w:jc w:val="left"/>
              <w:rPr>
                <w:rFonts w:ascii="游明朝" w:eastAsia="游明朝" w:hAnsi="游明朝"/>
                <w:sz w:val="18"/>
                <w:szCs w:val="18"/>
              </w:rPr>
            </w:pPr>
            <w:r>
              <w:rPr>
                <w:rFonts w:ascii="游明朝" w:eastAsia="游明朝" w:hAnsi="游明朝" w:hint="eastAsia"/>
                <w:sz w:val="18"/>
                <w:szCs w:val="18"/>
              </w:rPr>
              <w:t>アイウ</w:t>
            </w:r>
          </w:p>
        </w:tc>
        <w:tc>
          <w:tcPr>
            <w:tcW w:w="1985" w:type="dxa"/>
            <w:vAlign w:val="center"/>
          </w:tcPr>
          <w:p w14:paraId="24FD5C72" w14:textId="77777777" w:rsidR="00705338" w:rsidRPr="005421D7" w:rsidRDefault="00705338" w:rsidP="0070533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2DFDBB42" w14:textId="26D0460D" w:rsidR="00705338" w:rsidRPr="005421D7" w:rsidRDefault="00705338" w:rsidP="00705338">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7A059FED" w14:textId="631FC6B7" w:rsidR="00705338" w:rsidRPr="005421D7" w:rsidRDefault="00705338" w:rsidP="00705338">
            <w:pPr>
              <w:spacing w:line="260" w:lineRule="exact"/>
              <w:jc w:val="center"/>
              <w:rPr>
                <w:rFonts w:ascii="游明朝" w:eastAsia="游明朝" w:hAnsi="游明朝"/>
                <w:sz w:val="18"/>
                <w:szCs w:val="18"/>
              </w:rPr>
            </w:pPr>
            <w:r>
              <w:rPr>
                <w:rFonts w:ascii="游明朝" w:eastAsia="游明朝" w:hAnsi="游明朝" w:hint="eastAsia"/>
                <w:sz w:val="18"/>
                <w:szCs w:val="18"/>
              </w:rPr>
              <w:t>0.5</w:t>
            </w:r>
          </w:p>
        </w:tc>
      </w:tr>
      <w:tr w:rsidR="00705338" w:rsidRPr="005421D7" w14:paraId="7D85F3C7" w14:textId="77777777" w:rsidTr="001D6433">
        <w:trPr>
          <w:trHeight w:val="64"/>
        </w:trPr>
        <w:tc>
          <w:tcPr>
            <w:tcW w:w="1881" w:type="dxa"/>
            <w:gridSpan w:val="2"/>
            <w:vAlign w:val="center"/>
          </w:tcPr>
          <w:p w14:paraId="66EDB744" w14:textId="4D1A7E8F" w:rsidR="00705338" w:rsidRPr="005306DB" w:rsidRDefault="00705338" w:rsidP="00705338">
            <w:pPr>
              <w:widowControl/>
              <w:spacing w:line="26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Communication Strategy 1</w:t>
            </w:r>
            <w:r>
              <w:rPr>
                <w:rFonts w:asciiTheme="majorHAnsi" w:eastAsia="游明朝" w:hAnsiTheme="majorHAnsi" w:cstheme="majorHAnsi" w:hint="eastAsia"/>
                <w:sz w:val="18"/>
                <w:szCs w:val="18"/>
              </w:rPr>
              <w:t>～</w:t>
            </w:r>
            <w:r>
              <w:rPr>
                <w:rFonts w:asciiTheme="majorHAnsi" w:eastAsia="游明朝" w:hAnsiTheme="majorHAnsi" w:cstheme="majorHAnsi" w:hint="eastAsia"/>
                <w:sz w:val="18"/>
                <w:szCs w:val="18"/>
              </w:rPr>
              <w:t>2</w:t>
            </w:r>
          </w:p>
        </w:tc>
        <w:tc>
          <w:tcPr>
            <w:tcW w:w="2551" w:type="dxa"/>
            <w:vAlign w:val="center"/>
          </w:tcPr>
          <w:p w14:paraId="489C9D4B" w14:textId="7668FC3B" w:rsidR="00705338" w:rsidRPr="005421D7" w:rsidRDefault="00705338" w:rsidP="00705338">
            <w:pPr>
              <w:widowControl/>
              <w:spacing w:line="260" w:lineRule="exact"/>
              <w:rPr>
                <w:rFonts w:ascii="游明朝" w:eastAsia="游明朝" w:hAnsi="游明朝"/>
                <w:sz w:val="18"/>
                <w:szCs w:val="18"/>
              </w:rPr>
            </w:pPr>
            <w:r w:rsidRPr="00B46DAB">
              <w:rPr>
                <w:rFonts w:ascii="游明朝" w:eastAsia="游明朝" w:hAnsi="游明朝" w:hint="eastAsia"/>
                <w:sz w:val="18"/>
                <w:szCs w:val="18"/>
              </w:rPr>
              <w:t>スピーチとディベート活動</w:t>
            </w:r>
          </w:p>
        </w:tc>
        <w:tc>
          <w:tcPr>
            <w:tcW w:w="567" w:type="dxa"/>
            <w:vAlign w:val="center"/>
          </w:tcPr>
          <w:p w14:paraId="3B4B2E2C" w14:textId="167589AE" w:rsidR="00705338" w:rsidRPr="005421D7" w:rsidRDefault="00705338" w:rsidP="00705338">
            <w:pPr>
              <w:spacing w:line="260" w:lineRule="exact"/>
              <w:ind w:left="1"/>
              <w:jc w:val="left"/>
              <w:rPr>
                <w:rFonts w:ascii="游明朝" w:eastAsia="游明朝" w:hAnsi="游明朝"/>
                <w:sz w:val="18"/>
                <w:szCs w:val="18"/>
              </w:rPr>
            </w:pPr>
            <w:r>
              <w:rPr>
                <w:rFonts w:ascii="游明朝" w:eastAsia="游明朝" w:hAnsi="游明朝" w:hint="eastAsia"/>
                <w:sz w:val="18"/>
                <w:szCs w:val="18"/>
              </w:rPr>
              <w:t>ア</w:t>
            </w:r>
            <w:r w:rsidRPr="005421D7">
              <w:rPr>
                <w:rFonts w:ascii="游明朝" w:eastAsia="游明朝" w:hAnsi="游明朝" w:hint="eastAsia"/>
                <w:sz w:val="18"/>
                <w:szCs w:val="18"/>
              </w:rPr>
              <w:t>イウエ</w:t>
            </w:r>
          </w:p>
        </w:tc>
        <w:tc>
          <w:tcPr>
            <w:tcW w:w="851" w:type="dxa"/>
            <w:vAlign w:val="center"/>
          </w:tcPr>
          <w:p w14:paraId="4E37255A" w14:textId="3ACC70DF" w:rsidR="00705338" w:rsidRPr="005421D7" w:rsidRDefault="00705338" w:rsidP="00705338">
            <w:pPr>
              <w:spacing w:line="260" w:lineRule="exact"/>
              <w:jc w:val="left"/>
              <w:rPr>
                <w:rFonts w:ascii="游明朝" w:eastAsia="游明朝" w:hAnsi="游明朝"/>
                <w:sz w:val="18"/>
                <w:szCs w:val="18"/>
              </w:rPr>
            </w:pPr>
            <w:r>
              <w:rPr>
                <w:rFonts w:ascii="游明朝" w:eastAsia="游明朝" w:hAnsi="游明朝" w:hint="eastAsia"/>
                <w:sz w:val="18"/>
                <w:szCs w:val="18"/>
              </w:rPr>
              <w:t>アイウ</w:t>
            </w:r>
          </w:p>
        </w:tc>
        <w:tc>
          <w:tcPr>
            <w:tcW w:w="850" w:type="dxa"/>
            <w:vAlign w:val="center"/>
          </w:tcPr>
          <w:p w14:paraId="34A0BF98" w14:textId="7A90E106" w:rsidR="00705338" w:rsidRPr="005421D7" w:rsidRDefault="00705338" w:rsidP="00705338">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r>
              <w:rPr>
                <w:rFonts w:ascii="游明朝" w:eastAsia="游明朝" w:hAnsi="游明朝" w:hint="eastAsia"/>
                <w:sz w:val="18"/>
                <w:szCs w:val="18"/>
              </w:rPr>
              <w:t>オ</w:t>
            </w:r>
            <w:r w:rsidRPr="005421D7">
              <w:rPr>
                <w:rFonts w:ascii="游明朝" w:eastAsia="游明朝" w:hAnsi="游明朝" w:hint="eastAsia"/>
                <w:sz w:val="18"/>
                <w:szCs w:val="18"/>
              </w:rPr>
              <w:t>カ</w:t>
            </w:r>
          </w:p>
        </w:tc>
        <w:tc>
          <w:tcPr>
            <w:tcW w:w="1985" w:type="dxa"/>
            <w:vAlign w:val="center"/>
          </w:tcPr>
          <w:p w14:paraId="1F1C22E3" w14:textId="77777777" w:rsidR="00705338" w:rsidRPr="005421D7" w:rsidRDefault="00705338" w:rsidP="0070533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15E2F227" w14:textId="157320DB" w:rsidR="00705338" w:rsidRPr="005421D7" w:rsidRDefault="00705338" w:rsidP="00705338">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3E708408" w14:textId="5517591C" w:rsidR="00705338" w:rsidRPr="005421D7" w:rsidRDefault="00705338" w:rsidP="00705338">
            <w:pPr>
              <w:spacing w:line="260" w:lineRule="exact"/>
              <w:jc w:val="center"/>
              <w:rPr>
                <w:rFonts w:ascii="游明朝" w:eastAsia="游明朝" w:hAnsi="游明朝"/>
                <w:sz w:val="18"/>
                <w:szCs w:val="18"/>
              </w:rPr>
            </w:pPr>
            <w:r>
              <w:rPr>
                <w:rFonts w:ascii="游明朝" w:eastAsia="游明朝" w:hAnsi="游明朝" w:hint="eastAsia"/>
                <w:sz w:val="18"/>
                <w:szCs w:val="18"/>
              </w:rPr>
              <w:t>2</w:t>
            </w:r>
          </w:p>
        </w:tc>
      </w:tr>
      <w:tr w:rsidR="00705338" w:rsidRPr="005421D7" w14:paraId="26D585BB" w14:textId="77777777" w:rsidTr="001D6433">
        <w:trPr>
          <w:trHeight w:val="64"/>
        </w:trPr>
        <w:tc>
          <w:tcPr>
            <w:tcW w:w="1881" w:type="dxa"/>
            <w:gridSpan w:val="2"/>
            <w:vAlign w:val="center"/>
          </w:tcPr>
          <w:p w14:paraId="7BF822DF" w14:textId="7230C3DC" w:rsidR="00705338" w:rsidRPr="005306DB" w:rsidRDefault="00705338" w:rsidP="00705338">
            <w:pPr>
              <w:widowControl/>
              <w:spacing w:line="260" w:lineRule="exact"/>
              <w:jc w:val="left"/>
              <w:rPr>
                <w:rFonts w:asciiTheme="majorHAnsi" w:eastAsia="游明朝" w:hAnsiTheme="majorHAnsi" w:cstheme="majorHAnsi"/>
                <w:sz w:val="18"/>
                <w:szCs w:val="18"/>
              </w:rPr>
            </w:pPr>
            <w:r w:rsidRPr="00B46DAB">
              <w:rPr>
                <w:rFonts w:asciiTheme="majorHAnsi" w:eastAsia="游明朝" w:hAnsiTheme="majorHAnsi" w:cstheme="majorHAnsi"/>
                <w:sz w:val="18"/>
                <w:szCs w:val="18"/>
              </w:rPr>
              <w:t>Communication Tip 1</w:t>
            </w:r>
            <w:r w:rsidRPr="00B46DAB">
              <w:rPr>
                <w:rFonts w:asciiTheme="majorHAnsi" w:eastAsia="游明朝" w:hAnsiTheme="majorHAnsi" w:cstheme="majorHAnsi" w:hint="eastAsia"/>
                <w:sz w:val="18"/>
                <w:szCs w:val="18"/>
              </w:rPr>
              <w:t>～</w:t>
            </w:r>
            <w:r w:rsidRPr="00B46DAB">
              <w:rPr>
                <w:rFonts w:asciiTheme="majorHAnsi" w:eastAsia="游明朝" w:hAnsiTheme="majorHAnsi" w:cstheme="majorHAnsi" w:hint="eastAsia"/>
                <w:sz w:val="18"/>
                <w:szCs w:val="18"/>
              </w:rPr>
              <w:t>3</w:t>
            </w:r>
          </w:p>
        </w:tc>
        <w:tc>
          <w:tcPr>
            <w:tcW w:w="2551" w:type="dxa"/>
            <w:vAlign w:val="center"/>
          </w:tcPr>
          <w:p w14:paraId="795EBC72" w14:textId="72145E20" w:rsidR="00705338" w:rsidRPr="005421D7" w:rsidRDefault="00705338" w:rsidP="00705338">
            <w:pPr>
              <w:widowControl/>
              <w:spacing w:line="260" w:lineRule="exact"/>
              <w:rPr>
                <w:rFonts w:ascii="游明朝" w:eastAsia="游明朝" w:hAnsi="游明朝"/>
                <w:sz w:val="18"/>
                <w:szCs w:val="18"/>
              </w:rPr>
            </w:pPr>
            <w:r w:rsidRPr="00B46DAB">
              <w:rPr>
                <w:rFonts w:ascii="游明朝" w:eastAsia="游明朝" w:hAnsi="游明朝" w:hint="eastAsia"/>
                <w:sz w:val="18"/>
                <w:szCs w:val="18"/>
              </w:rPr>
              <w:t>英語でのコミュニケーションのこつ</w:t>
            </w:r>
          </w:p>
        </w:tc>
        <w:tc>
          <w:tcPr>
            <w:tcW w:w="567" w:type="dxa"/>
            <w:vAlign w:val="center"/>
          </w:tcPr>
          <w:p w14:paraId="42704FEF" w14:textId="44ACCC21" w:rsidR="00705338" w:rsidRPr="005421D7" w:rsidRDefault="00705338" w:rsidP="00705338">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イウエ</w:t>
            </w:r>
          </w:p>
        </w:tc>
        <w:tc>
          <w:tcPr>
            <w:tcW w:w="851" w:type="dxa"/>
            <w:vAlign w:val="center"/>
          </w:tcPr>
          <w:p w14:paraId="69B75AAA" w14:textId="5987FDB2" w:rsidR="00705338" w:rsidRPr="005421D7" w:rsidRDefault="00705338" w:rsidP="00705338">
            <w:pPr>
              <w:spacing w:line="260" w:lineRule="exact"/>
              <w:jc w:val="left"/>
              <w:rPr>
                <w:rFonts w:ascii="游明朝" w:eastAsia="游明朝" w:hAnsi="游明朝"/>
                <w:sz w:val="18"/>
                <w:szCs w:val="18"/>
              </w:rPr>
            </w:pPr>
            <w:r>
              <w:rPr>
                <w:rFonts w:ascii="游明朝" w:eastAsia="游明朝" w:hAnsi="游明朝" w:hint="eastAsia"/>
                <w:sz w:val="18"/>
                <w:szCs w:val="18"/>
              </w:rPr>
              <w:t>アイウ</w:t>
            </w:r>
          </w:p>
        </w:tc>
        <w:tc>
          <w:tcPr>
            <w:tcW w:w="850" w:type="dxa"/>
            <w:vAlign w:val="center"/>
          </w:tcPr>
          <w:p w14:paraId="3A1E199A" w14:textId="47D47F8C" w:rsidR="00705338" w:rsidRPr="005421D7" w:rsidRDefault="00705338" w:rsidP="00705338">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1985" w:type="dxa"/>
            <w:vAlign w:val="center"/>
          </w:tcPr>
          <w:p w14:paraId="2FC90DBA" w14:textId="71F7E056" w:rsidR="00705338" w:rsidRPr="005421D7" w:rsidRDefault="00705338" w:rsidP="00705338">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4F2057CF" w14:textId="6B7524C2" w:rsidR="00705338" w:rsidRPr="005421D7" w:rsidRDefault="00705338" w:rsidP="00705338">
            <w:pPr>
              <w:spacing w:line="260" w:lineRule="exact"/>
              <w:jc w:val="center"/>
              <w:rPr>
                <w:rFonts w:ascii="游明朝" w:eastAsia="游明朝" w:hAnsi="游明朝"/>
                <w:sz w:val="18"/>
                <w:szCs w:val="18"/>
              </w:rPr>
            </w:pPr>
            <w:r>
              <w:rPr>
                <w:rFonts w:ascii="游明朝" w:eastAsia="游明朝" w:hAnsi="游明朝" w:hint="eastAsia"/>
                <w:sz w:val="18"/>
                <w:szCs w:val="18"/>
              </w:rPr>
              <w:t>1.5</w:t>
            </w:r>
          </w:p>
        </w:tc>
      </w:tr>
      <w:tr w:rsidR="00B46DAB" w:rsidRPr="005421D7" w14:paraId="42C5AC5A" w14:textId="77777777" w:rsidTr="001D6433">
        <w:trPr>
          <w:trHeight w:val="64"/>
        </w:trPr>
        <w:tc>
          <w:tcPr>
            <w:tcW w:w="1881" w:type="dxa"/>
            <w:gridSpan w:val="2"/>
            <w:vAlign w:val="center"/>
          </w:tcPr>
          <w:p w14:paraId="002A2BB6" w14:textId="02C96EAF" w:rsidR="00B46DAB" w:rsidRPr="005306DB" w:rsidRDefault="00B46DAB" w:rsidP="00B46DAB">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Speed Reading 1</w:t>
            </w:r>
            <w:r w:rsidRPr="005306DB">
              <w:rPr>
                <w:rFonts w:asciiTheme="majorHAnsi" w:eastAsia="游明朝" w:hAnsiTheme="majorHAnsi" w:cstheme="majorHAnsi"/>
                <w:sz w:val="18"/>
                <w:szCs w:val="18"/>
              </w:rPr>
              <w:t>～</w:t>
            </w:r>
            <w:r w:rsidRPr="005306DB">
              <w:rPr>
                <w:rFonts w:asciiTheme="majorHAnsi" w:eastAsia="游明朝" w:hAnsiTheme="majorHAnsi" w:cstheme="majorHAnsi"/>
                <w:sz w:val="18"/>
                <w:szCs w:val="18"/>
              </w:rPr>
              <w:t>8</w:t>
            </w:r>
          </w:p>
        </w:tc>
        <w:tc>
          <w:tcPr>
            <w:tcW w:w="2551" w:type="dxa"/>
            <w:vAlign w:val="center"/>
          </w:tcPr>
          <w:p w14:paraId="6CDBA7A7" w14:textId="04A7CEF9" w:rsidR="00B46DAB" w:rsidRPr="005421D7" w:rsidRDefault="00B46DAB" w:rsidP="00B46DAB">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各課に関連する速読ページ</w:t>
            </w:r>
          </w:p>
        </w:tc>
        <w:tc>
          <w:tcPr>
            <w:tcW w:w="567" w:type="dxa"/>
            <w:vAlign w:val="center"/>
          </w:tcPr>
          <w:p w14:paraId="41BB96E6" w14:textId="34BBDE0F" w:rsidR="00B46DAB" w:rsidRPr="005421D7" w:rsidRDefault="00B46DAB" w:rsidP="00B46DAB">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イウエ</w:t>
            </w:r>
          </w:p>
        </w:tc>
        <w:tc>
          <w:tcPr>
            <w:tcW w:w="851" w:type="dxa"/>
            <w:vAlign w:val="center"/>
          </w:tcPr>
          <w:p w14:paraId="5498C6B3" w14:textId="01EB0121" w:rsidR="00B46DAB" w:rsidRPr="005421D7" w:rsidRDefault="00B73935" w:rsidP="00B46DAB">
            <w:pPr>
              <w:spacing w:line="260" w:lineRule="exact"/>
              <w:jc w:val="left"/>
              <w:rPr>
                <w:rFonts w:ascii="游明朝" w:eastAsia="游明朝" w:hAnsi="游明朝"/>
                <w:sz w:val="18"/>
                <w:szCs w:val="18"/>
              </w:rPr>
            </w:pPr>
            <w:r>
              <w:rPr>
                <w:rFonts w:ascii="游明朝" w:eastAsia="游明朝" w:hAnsi="游明朝" w:hint="eastAsia"/>
                <w:sz w:val="18"/>
                <w:szCs w:val="18"/>
              </w:rPr>
              <w:t>ア</w:t>
            </w:r>
          </w:p>
        </w:tc>
        <w:tc>
          <w:tcPr>
            <w:tcW w:w="850" w:type="dxa"/>
            <w:vAlign w:val="center"/>
          </w:tcPr>
          <w:p w14:paraId="040BB65E" w14:textId="2642A761" w:rsidR="00B46DAB" w:rsidRPr="005421D7" w:rsidRDefault="00B46DAB" w:rsidP="00B46DAB">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505FF8DB" w14:textId="661BF8D5" w:rsidR="00B46DAB" w:rsidRPr="005421D7" w:rsidRDefault="00B46DAB" w:rsidP="00B46DAB">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0CDAD90E" w14:textId="5A25FB9A" w:rsidR="00B46DAB" w:rsidRPr="005421D7" w:rsidRDefault="00B46DAB" w:rsidP="00B46DAB">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4</w:t>
            </w:r>
          </w:p>
        </w:tc>
      </w:tr>
    </w:tbl>
    <w:p w14:paraId="720DE60A" w14:textId="1ED7AA49" w:rsidR="00D85EC2" w:rsidRPr="00A7291A" w:rsidRDefault="00D85EC2" w:rsidP="00165952">
      <w:pPr>
        <w:rPr>
          <w:rFonts w:ascii="游明朝" w:eastAsia="游明朝" w:hAnsi="游明朝"/>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70F5F" w:rsidRPr="005421D7" w14:paraId="1BBFD69A" w14:textId="77777777" w:rsidTr="00D96DBC">
        <w:trPr>
          <w:trHeight w:val="2117"/>
        </w:trPr>
        <w:tc>
          <w:tcPr>
            <w:tcW w:w="9214" w:type="dxa"/>
            <w:tcBorders>
              <w:top w:val="dotted" w:sz="4" w:space="0" w:color="auto"/>
              <w:left w:val="dotted" w:sz="4" w:space="0" w:color="auto"/>
              <w:bottom w:val="dotted" w:sz="4" w:space="0" w:color="auto"/>
              <w:right w:val="dotted" w:sz="4" w:space="0" w:color="auto"/>
            </w:tcBorders>
            <w:shd w:val="clear" w:color="auto" w:fill="auto"/>
          </w:tcPr>
          <w:p w14:paraId="4D6F7950" w14:textId="15F161F1" w:rsidR="00561EBB" w:rsidRPr="00E3417D" w:rsidRDefault="00232CFE" w:rsidP="00561EBB">
            <w:pPr>
              <w:spacing w:line="220" w:lineRule="exact"/>
              <w:rPr>
                <w:rFonts w:ascii="BIZ UDPゴシック" w:eastAsia="BIZ UDPゴシック" w:hAnsi="BIZ UDPゴシック"/>
                <w:sz w:val="16"/>
                <w:szCs w:val="16"/>
              </w:rPr>
            </w:pPr>
            <w:r w:rsidRPr="00E3417D">
              <w:rPr>
                <w:rFonts w:ascii="BIZ UDPゴシック" w:eastAsia="BIZ UDPゴシック" w:hAnsi="BIZ UDPゴシック" w:hint="eastAsia"/>
                <w:sz w:val="16"/>
                <w:szCs w:val="16"/>
              </w:rPr>
              <w:t>注：学習指導要領との対照</w:t>
            </w:r>
          </w:p>
          <w:p w14:paraId="68472AA6" w14:textId="77777777" w:rsidR="00147A02" w:rsidRPr="005421D7" w:rsidRDefault="00147A02" w:rsidP="00561EBB">
            <w:pPr>
              <w:spacing w:line="220" w:lineRule="exact"/>
              <w:rPr>
                <w:rFonts w:ascii="游明朝" w:eastAsia="游明朝" w:hAnsi="游明朝"/>
                <w:sz w:val="16"/>
                <w:szCs w:val="16"/>
              </w:rPr>
            </w:pPr>
          </w:p>
          <w:p w14:paraId="488DCC33" w14:textId="77777777" w:rsidR="002B5AAE" w:rsidRPr="005421D7" w:rsidRDefault="00561EBB" w:rsidP="00561EBB">
            <w:pPr>
              <w:spacing w:line="220" w:lineRule="exact"/>
              <w:rPr>
                <w:rFonts w:ascii="游明朝" w:eastAsia="游明朝" w:hAnsi="游明朝"/>
                <w:sz w:val="16"/>
                <w:szCs w:val="16"/>
              </w:rPr>
            </w:pPr>
            <w:r w:rsidRPr="005421D7">
              <w:rPr>
                <w:rFonts w:ascii="游明朝" w:eastAsia="游明朝" w:hAnsi="游明朝"/>
                <w:sz w:val="16"/>
                <w:szCs w:val="16"/>
              </w:rPr>
              <w:t>[</w:t>
            </w:r>
            <w:r w:rsidR="002B5AAE" w:rsidRPr="005421D7">
              <w:rPr>
                <w:rFonts w:ascii="游明朝" w:eastAsia="游明朝" w:hAnsi="游明朝" w:hint="eastAsia"/>
                <w:sz w:val="16"/>
                <w:szCs w:val="16"/>
              </w:rPr>
              <w:t>知識及び技能</w:t>
            </w:r>
            <w:r w:rsidRPr="005421D7">
              <w:rPr>
                <w:rFonts w:ascii="游明朝" w:eastAsia="游明朝" w:hAnsi="游明朝" w:hint="eastAsia"/>
                <w:sz w:val="16"/>
                <w:szCs w:val="16"/>
              </w:rPr>
              <w:t>]</w:t>
            </w:r>
          </w:p>
          <w:p w14:paraId="02DFAE14" w14:textId="77777777" w:rsidR="00561EBB" w:rsidRPr="005421D7" w:rsidRDefault="00561EBB" w:rsidP="00561EBB">
            <w:pPr>
              <w:spacing w:line="220" w:lineRule="exact"/>
              <w:rPr>
                <w:rFonts w:ascii="游明朝" w:eastAsia="游明朝" w:hAnsi="游明朝"/>
                <w:sz w:val="16"/>
                <w:szCs w:val="16"/>
              </w:rPr>
            </w:pPr>
            <w:r w:rsidRPr="005421D7">
              <w:rPr>
                <w:rFonts w:ascii="游明朝" w:eastAsia="游明朝" w:hAnsi="游明朝" w:hint="eastAsia"/>
                <w:sz w:val="16"/>
                <w:szCs w:val="16"/>
              </w:rPr>
              <w:t>(１)英語の特徴やきまりに関する事項</w:t>
            </w:r>
          </w:p>
          <w:p w14:paraId="5A25D7CE" w14:textId="77777777"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14:paraId="78D4EFEC" w14:textId="77777777"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14:paraId="1C052BC5" w14:textId="548581D3"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sidR="00923B79">
              <w:rPr>
                <w:rFonts w:ascii="游明朝" w:eastAsia="游明朝" w:hAnsi="游明朝" w:hint="eastAsia"/>
                <w:sz w:val="16"/>
                <w:szCs w:val="16"/>
              </w:rPr>
              <w:t>，</w:t>
            </w:r>
            <w:r w:rsidR="00561EBB" w:rsidRPr="005421D7">
              <w:rPr>
                <w:rFonts w:ascii="游明朝" w:eastAsia="游明朝" w:hAnsi="游明朝" w:hint="eastAsia"/>
                <w:sz w:val="16"/>
                <w:szCs w:val="16"/>
              </w:rPr>
              <w:t>連語及び慣用表現</w:t>
            </w:r>
          </w:p>
          <w:p w14:paraId="0D6CE1F0" w14:textId="77777777" w:rsidR="00561EBB" w:rsidRPr="005421D7" w:rsidRDefault="00561EBB"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14:paraId="7F4DE613" w14:textId="32B8987D" w:rsidR="00561EBB" w:rsidRPr="005421D7" w:rsidRDefault="00561EBB" w:rsidP="00561EBB">
            <w:pPr>
              <w:spacing w:line="220" w:lineRule="exact"/>
              <w:rPr>
                <w:rFonts w:ascii="游明朝" w:eastAsia="游明朝" w:hAnsi="游明朝"/>
                <w:sz w:val="16"/>
                <w:szCs w:val="16"/>
              </w:rPr>
            </w:pPr>
            <w:r w:rsidRPr="005421D7">
              <w:rPr>
                <w:rFonts w:ascii="游明朝" w:eastAsia="游明朝" w:hAnsi="游明朝"/>
                <w:sz w:val="16"/>
                <w:szCs w:val="16"/>
              </w:rPr>
              <w:t>[</w:t>
            </w:r>
            <w:r w:rsidR="002B5AAE" w:rsidRPr="005421D7">
              <w:rPr>
                <w:rFonts w:ascii="游明朝" w:eastAsia="游明朝" w:hAnsi="游明朝" w:hint="eastAsia"/>
                <w:sz w:val="16"/>
                <w:szCs w:val="16"/>
              </w:rPr>
              <w:t>思考</w:t>
            </w:r>
            <w:r w:rsidR="00525350">
              <w:rPr>
                <w:rFonts w:ascii="游明朝" w:eastAsia="游明朝" w:hAnsi="游明朝" w:hint="eastAsia"/>
                <w:sz w:val="16"/>
                <w:szCs w:val="16"/>
              </w:rPr>
              <w:t>力</w:t>
            </w:r>
            <w:r w:rsidR="002B5AAE" w:rsidRPr="005421D7">
              <w:rPr>
                <w:rFonts w:ascii="游明朝" w:eastAsia="游明朝" w:hAnsi="游明朝" w:hint="eastAsia"/>
                <w:sz w:val="16"/>
                <w:szCs w:val="16"/>
              </w:rPr>
              <w:t>・判断</w:t>
            </w:r>
            <w:r w:rsidR="00525350">
              <w:rPr>
                <w:rFonts w:ascii="游明朝" w:eastAsia="游明朝" w:hAnsi="游明朝" w:hint="eastAsia"/>
                <w:sz w:val="16"/>
                <w:szCs w:val="16"/>
              </w:rPr>
              <w:t>力</w:t>
            </w:r>
            <w:r w:rsidR="002B5AAE" w:rsidRPr="005421D7">
              <w:rPr>
                <w:rFonts w:ascii="游明朝" w:eastAsia="游明朝" w:hAnsi="游明朝" w:hint="eastAsia"/>
                <w:sz w:val="16"/>
                <w:szCs w:val="16"/>
              </w:rPr>
              <w:t>・表現</w:t>
            </w:r>
            <w:r w:rsidR="00525350">
              <w:rPr>
                <w:rFonts w:ascii="游明朝" w:eastAsia="游明朝" w:hAnsi="游明朝" w:hint="eastAsia"/>
                <w:sz w:val="16"/>
                <w:szCs w:val="16"/>
              </w:rPr>
              <w:t>力等</w:t>
            </w:r>
            <w:r w:rsidRPr="005421D7">
              <w:rPr>
                <w:rFonts w:ascii="游明朝" w:eastAsia="游明朝" w:hAnsi="游明朝" w:hint="eastAsia"/>
                <w:sz w:val="16"/>
                <w:szCs w:val="16"/>
              </w:rPr>
              <w:t>]</w:t>
            </w:r>
          </w:p>
          <w:p w14:paraId="6A806694" w14:textId="0FAA2DB8" w:rsidR="009A77AD" w:rsidRPr="005421D7" w:rsidRDefault="00561EBB" w:rsidP="009A77AD">
            <w:pPr>
              <w:spacing w:line="220" w:lineRule="exact"/>
              <w:rPr>
                <w:rFonts w:ascii="游明朝" w:eastAsia="游明朝" w:hAnsi="游明朝"/>
                <w:sz w:val="16"/>
                <w:szCs w:val="16"/>
              </w:rPr>
            </w:pPr>
            <w:r w:rsidRPr="005421D7">
              <w:rPr>
                <w:rFonts w:ascii="游明朝" w:eastAsia="游明朝" w:hAnsi="游明朝" w:hint="eastAsia"/>
                <w:sz w:val="16"/>
                <w:szCs w:val="16"/>
              </w:rPr>
              <w:t>(２)情報を整理しながら考えなどを形成し</w:t>
            </w:r>
            <w:r w:rsidR="00923B79">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sidR="00923B79">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14:paraId="5AEC2962" w14:textId="5635A36B"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sidR="00923B79">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sidR="00923B79">
              <w:rPr>
                <w:rFonts w:ascii="游明朝" w:eastAsia="游明朝" w:hAnsi="游明朝" w:hint="eastAsia"/>
                <w:sz w:val="16"/>
                <w:szCs w:val="16"/>
              </w:rPr>
              <w:t>，</w:t>
            </w:r>
            <w:r w:rsidRPr="005421D7">
              <w:rPr>
                <w:rFonts w:ascii="游明朝" w:eastAsia="游明朝" w:hAnsi="游明朝" w:hint="eastAsia"/>
                <w:sz w:val="16"/>
                <w:szCs w:val="16"/>
              </w:rPr>
              <w:t>詳細</w:t>
            </w:r>
            <w:r w:rsidR="00923B79">
              <w:rPr>
                <w:rFonts w:ascii="游明朝" w:eastAsia="游明朝" w:hAnsi="游明朝" w:hint="eastAsia"/>
                <w:sz w:val="16"/>
                <w:szCs w:val="16"/>
              </w:rPr>
              <w:t>，</w:t>
            </w:r>
            <w:r w:rsidRPr="005421D7">
              <w:rPr>
                <w:rFonts w:ascii="游明朝" w:eastAsia="游明朝" w:hAnsi="游明朝" w:hint="eastAsia"/>
                <w:sz w:val="16"/>
                <w:szCs w:val="16"/>
              </w:rPr>
              <w:t>話し手</w:t>
            </w:r>
            <w:r w:rsidR="00525350">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sidR="00923B79">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14:paraId="30FC8AD7" w14:textId="409048BE"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sidR="00923B79">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sidR="00525350">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14:paraId="636725B5" w14:textId="7128AE2C"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sidR="00923B79">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sidR="00923B79">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sidR="00923B79">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14:paraId="368168A8" w14:textId="77777777" w:rsidR="009A77AD" w:rsidRPr="005421D7" w:rsidRDefault="009A77AD" w:rsidP="009A77AD">
            <w:pPr>
              <w:spacing w:line="220" w:lineRule="exact"/>
              <w:rPr>
                <w:rFonts w:ascii="游明朝" w:eastAsia="游明朝" w:hAnsi="游明朝"/>
                <w:sz w:val="16"/>
                <w:szCs w:val="16"/>
              </w:rPr>
            </w:pPr>
            <w:r w:rsidRPr="005421D7">
              <w:rPr>
                <w:rFonts w:ascii="游明朝" w:eastAsia="游明朝" w:hAnsi="游明朝" w:hint="eastAsia"/>
                <w:sz w:val="16"/>
                <w:szCs w:val="16"/>
              </w:rPr>
              <w:t>(３)言語活動及び言語の働きに関する事項</w:t>
            </w:r>
          </w:p>
          <w:p w14:paraId="1D98C8CE" w14:textId="77777777" w:rsidR="00561EBB" w:rsidRPr="005421D7" w:rsidRDefault="009A77AD" w:rsidP="00561EBB">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14:paraId="095C3D2A" w14:textId="4333963B" w:rsidR="00232CFE" w:rsidRPr="005421D7" w:rsidRDefault="00AE3CE8" w:rsidP="00561EBB">
            <w:pPr>
              <w:pStyle w:val="aa"/>
              <w:numPr>
                <w:ilvl w:val="0"/>
                <w:numId w:val="4"/>
              </w:numPr>
              <w:spacing w:line="220" w:lineRule="exact"/>
              <w:ind w:leftChars="0"/>
              <w:rPr>
                <w:rFonts w:ascii="游明朝" w:eastAsia="游明朝" w:hAnsi="游明朝"/>
                <w:sz w:val="16"/>
                <w:szCs w:val="16"/>
              </w:rPr>
            </w:pPr>
            <w:r>
              <w:rPr>
                <w:rFonts w:ascii="游明朝" w:eastAsia="游明朝" w:hAnsi="游明朝" w:hint="eastAsia"/>
                <w:sz w:val="16"/>
                <w:szCs w:val="16"/>
              </w:rPr>
              <w:t>「英語コミュニケーションⅡ</w:t>
            </w:r>
            <w:r w:rsidR="004C7AAF">
              <w:rPr>
                <w:rFonts w:ascii="游明朝" w:eastAsia="游明朝" w:hAnsi="游明朝" w:hint="eastAsia"/>
                <w:sz w:val="16"/>
                <w:szCs w:val="16"/>
              </w:rPr>
              <w:t>」の</w:t>
            </w:r>
            <w:r w:rsidR="00232B20" w:rsidRPr="005421D7">
              <w:rPr>
                <w:rFonts w:ascii="游明朝" w:eastAsia="游明朝" w:hAnsi="游明朝" w:hint="eastAsia"/>
                <w:sz w:val="16"/>
                <w:szCs w:val="16"/>
              </w:rPr>
              <w:t>2の(</w:t>
            </w:r>
            <w:r w:rsidR="00232B20" w:rsidRPr="005421D7">
              <w:rPr>
                <w:rFonts w:ascii="游明朝" w:eastAsia="游明朝" w:hAnsi="游明朝"/>
                <w:sz w:val="16"/>
                <w:szCs w:val="16"/>
              </w:rPr>
              <w:t>3</w:t>
            </w:r>
            <w:r w:rsidR="00232B20" w:rsidRPr="005421D7">
              <w:rPr>
                <w:rFonts w:ascii="游明朝" w:eastAsia="游明朝" w:hAnsi="游明朝" w:hint="eastAsia"/>
                <w:sz w:val="16"/>
                <w:szCs w:val="16"/>
              </w:rPr>
              <w:t>)の①に示す言語活動のうち，</w:t>
            </w:r>
            <w:r>
              <w:rPr>
                <w:rFonts w:ascii="游明朝" w:eastAsia="游明朝" w:hAnsi="游明朝" w:hint="eastAsia"/>
                <w:sz w:val="16"/>
                <w:szCs w:val="16"/>
              </w:rPr>
              <w:t>「英語コミュニケーションⅡ</w:t>
            </w:r>
            <w:r w:rsidR="004C7AAF">
              <w:rPr>
                <w:rFonts w:ascii="游明朝" w:eastAsia="游明朝" w:hAnsi="游明朝" w:hint="eastAsia"/>
                <w:sz w:val="16"/>
                <w:szCs w:val="16"/>
              </w:rPr>
              <w:t>」</w:t>
            </w:r>
            <w:r w:rsidR="00232B20" w:rsidRPr="005421D7">
              <w:rPr>
                <w:rFonts w:ascii="游明朝" w:eastAsia="游明朝" w:hAnsi="游明朝" w:hint="eastAsia"/>
                <w:sz w:val="16"/>
                <w:szCs w:val="16"/>
              </w:rPr>
              <w:t>における学習内容の定着を図るために必要なもの。</w:t>
            </w:r>
          </w:p>
          <w:p w14:paraId="32A31BD2"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14:paraId="366F1D88"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14:paraId="5FCCC6DE" w14:textId="4F2CA01E"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sidR="00525350">
              <w:rPr>
                <w:rFonts w:ascii="游明朝" w:eastAsia="游明朝" w:hAnsi="游明朝" w:hint="eastAsia"/>
                <w:sz w:val="16"/>
                <w:szCs w:val="16"/>
              </w:rPr>
              <w:t>取</w:t>
            </w:r>
            <w:r w:rsidRPr="005421D7">
              <w:rPr>
                <w:rFonts w:ascii="游明朝" w:eastAsia="游明朝" w:hAnsi="游明朝" w:hint="eastAsia"/>
                <w:sz w:val="16"/>
                <w:szCs w:val="16"/>
              </w:rPr>
              <w:t>り]</w:t>
            </w:r>
          </w:p>
          <w:p w14:paraId="4DF61208"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14:paraId="741E9F82"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14:paraId="55DA3FED" w14:textId="77777777" w:rsidR="00561EBB" w:rsidRPr="005421D7" w:rsidRDefault="009A77AD" w:rsidP="008841A2">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14:paraId="30D3511F" w14:textId="07092A08" w:rsidR="009A77AD" w:rsidRPr="005421D7" w:rsidRDefault="00ED3A07" w:rsidP="00D96DBC">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00CA4041" w:rsidRPr="005421D7">
              <w:rPr>
                <w:rFonts w:ascii="游明朝" w:eastAsia="游明朝" w:hAnsi="游明朝" w:hint="eastAsia"/>
                <w:sz w:val="16"/>
                <w:szCs w:val="16"/>
              </w:rPr>
              <w:t>言語の使用場面</w:t>
            </w:r>
          </w:p>
          <w:p w14:paraId="35DBECED" w14:textId="77777777" w:rsidR="00CA4041" w:rsidRPr="005421D7" w:rsidRDefault="00FF6FEF" w:rsidP="009A77AD">
            <w:pPr>
              <w:pStyle w:val="aa"/>
              <w:numPr>
                <w:ilvl w:val="0"/>
                <w:numId w:val="7"/>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14:paraId="511D11B2" w14:textId="77777777" w:rsidR="00FF6FEF" w:rsidRPr="005421D7" w:rsidRDefault="00FF6FEF" w:rsidP="009A77AD">
            <w:pPr>
              <w:pStyle w:val="aa"/>
              <w:numPr>
                <w:ilvl w:val="0"/>
                <w:numId w:val="7"/>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14:paraId="633CAC15" w14:textId="273243B3" w:rsidR="00D96DBC" w:rsidRPr="005421D7" w:rsidRDefault="00923B79" w:rsidP="008841A2">
            <w:pPr>
              <w:pStyle w:val="aa"/>
              <w:numPr>
                <w:ilvl w:val="0"/>
                <w:numId w:val="7"/>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00FF6FEF" w:rsidRPr="005421D7">
              <w:rPr>
                <w:rFonts w:ascii="游明朝" w:eastAsia="游明朝" w:hAnsi="游明朝" w:hint="eastAsia"/>
                <w:sz w:val="16"/>
                <w:szCs w:val="16"/>
              </w:rPr>
              <w:t>場面</w:t>
            </w:r>
          </w:p>
          <w:p w14:paraId="29A29A57" w14:textId="0ED6984B" w:rsidR="00CA4041" w:rsidRPr="005421D7" w:rsidRDefault="00ED3A07" w:rsidP="00D96DBC">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00CA4041" w:rsidRPr="005421D7">
              <w:rPr>
                <w:rFonts w:ascii="游明朝" w:eastAsia="游明朝" w:hAnsi="游明朝" w:hint="eastAsia"/>
                <w:sz w:val="16"/>
                <w:szCs w:val="16"/>
              </w:rPr>
              <w:t>言語の働き</w:t>
            </w:r>
          </w:p>
          <w:p w14:paraId="5E07C6FB"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14:paraId="6B69810B"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気持ちを伝える</w:t>
            </w:r>
          </w:p>
          <w:p w14:paraId="4988787C" w14:textId="77777777" w:rsidR="00165952" w:rsidRPr="005421D7" w:rsidRDefault="00D96DBC"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w:t>
            </w:r>
            <w:r w:rsidR="00CA4041" w:rsidRPr="005421D7">
              <w:rPr>
                <w:rFonts w:ascii="游明朝" w:eastAsia="游明朝" w:hAnsi="游明朝" w:hint="eastAsia"/>
                <w:sz w:val="16"/>
                <w:szCs w:val="16"/>
              </w:rPr>
              <w:t>情報を伝える</w:t>
            </w:r>
          </w:p>
          <w:p w14:paraId="1382FFB2"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14:paraId="2398108E" w14:textId="77777777" w:rsidR="00470F5F"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14:paraId="2998A292" w14:textId="77777777" w:rsidR="00470F5F" w:rsidRPr="005421D7" w:rsidRDefault="00470F5F" w:rsidP="008841A2">
      <w:pPr>
        <w:rPr>
          <w:rFonts w:ascii="游明朝" w:eastAsia="游明朝" w:hAnsi="游明朝"/>
          <w:sz w:val="16"/>
          <w:szCs w:val="16"/>
        </w:rPr>
      </w:pPr>
    </w:p>
    <w:sectPr w:rsidR="00470F5F" w:rsidRPr="005421D7" w:rsidSect="004C061D">
      <w:type w:val="continuous"/>
      <w:pgSz w:w="10319" w:h="14572" w:code="13"/>
      <w:pgMar w:top="567" w:right="567" w:bottom="567" w:left="567" w:header="737" w:footer="964" w:gutter="0"/>
      <w:cols w:space="425"/>
      <w:docGrid w:type="lines" w:linePitch="321" w:charSpace="23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1B78" w14:textId="77777777" w:rsidR="00FC3B45" w:rsidRDefault="00FC3B45" w:rsidP="00C42916">
      <w:r>
        <w:separator/>
      </w:r>
    </w:p>
  </w:endnote>
  <w:endnote w:type="continuationSeparator" w:id="0">
    <w:p w14:paraId="75EA5EF5" w14:textId="77777777" w:rsidR="00FC3B45" w:rsidRDefault="00FC3B45" w:rsidP="00C4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6F8A7" w14:textId="77777777" w:rsidR="00FC3B45" w:rsidRDefault="00FC3B45" w:rsidP="00C42916">
      <w:r>
        <w:separator/>
      </w:r>
    </w:p>
  </w:footnote>
  <w:footnote w:type="continuationSeparator" w:id="0">
    <w:p w14:paraId="29A85324" w14:textId="77777777" w:rsidR="00FC3B45" w:rsidRDefault="00FC3B45" w:rsidP="00C4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FF5"/>
    <w:multiLevelType w:val="hybridMultilevel"/>
    <w:tmpl w:val="AF4A57FA"/>
    <w:lvl w:ilvl="0" w:tplc="99F83538">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E0C7C"/>
    <w:multiLevelType w:val="hybridMultilevel"/>
    <w:tmpl w:val="5DBC740A"/>
    <w:lvl w:ilvl="0" w:tplc="99F83538">
      <w:start w:val="1"/>
      <w:numFmt w:val="aiueoFullWidth"/>
      <w:lvlText w:val="%1"/>
      <w:lvlJc w:val="left"/>
      <w:pPr>
        <w:ind w:left="420" w:hanging="420"/>
      </w:pPr>
      <w:rPr>
        <w:rFonts w:hint="eastAsia"/>
      </w:rPr>
    </w:lvl>
    <w:lvl w:ilvl="1" w:tplc="99F8353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F4C32"/>
    <w:multiLevelType w:val="hybridMultilevel"/>
    <w:tmpl w:val="B376341C"/>
    <w:lvl w:ilvl="0" w:tplc="99F8353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2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E7"/>
    <w:rsid w:val="0004185C"/>
    <w:rsid w:val="00051ED6"/>
    <w:rsid w:val="00082B34"/>
    <w:rsid w:val="00091A5F"/>
    <w:rsid w:val="000B2C51"/>
    <w:rsid w:val="000D5CEB"/>
    <w:rsid w:val="000F6A91"/>
    <w:rsid w:val="00140F84"/>
    <w:rsid w:val="00147A02"/>
    <w:rsid w:val="00152D25"/>
    <w:rsid w:val="00165952"/>
    <w:rsid w:val="00173848"/>
    <w:rsid w:val="001971BA"/>
    <w:rsid w:val="001B5447"/>
    <w:rsid w:val="001C5447"/>
    <w:rsid w:val="001C5DC5"/>
    <w:rsid w:val="001D6433"/>
    <w:rsid w:val="001E3A9F"/>
    <w:rsid w:val="001F662F"/>
    <w:rsid w:val="001F6AD1"/>
    <w:rsid w:val="0022474F"/>
    <w:rsid w:val="00232B20"/>
    <w:rsid w:val="00232CFE"/>
    <w:rsid w:val="00241517"/>
    <w:rsid w:val="00244D86"/>
    <w:rsid w:val="002645B2"/>
    <w:rsid w:val="00294A2C"/>
    <w:rsid w:val="00297B37"/>
    <w:rsid w:val="002A14E5"/>
    <w:rsid w:val="002A6B95"/>
    <w:rsid w:val="002B31F5"/>
    <w:rsid w:val="002B5AAE"/>
    <w:rsid w:val="002C0EBE"/>
    <w:rsid w:val="002D5B59"/>
    <w:rsid w:val="0031060E"/>
    <w:rsid w:val="0031451A"/>
    <w:rsid w:val="00337A94"/>
    <w:rsid w:val="00367891"/>
    <w:rsid w:val="003756C9"/>
    <w:rsid w:val="003C4242"/>
    <w:rsid w:val="003F146B"/>
    <w:rsid w:val="0045067F"/>
    <w:rsid w:val="00454EE6"/>
    <w:rsid w:val="00466D51"/>
    <w:rsid w:val="00470F5F"/>
    <w:rsid w:val="0047758A"/>
    <w:rsid w:val="0048482D"/>
    <w:rsid w:val="004C061D"/>
    <w:rsid w:val="004C306A"/>
    <w:rsid w:val="004C511B"/>
    <w:rsid w:val="004C5D36"/>
    <w:rsid w:val="004C7145"/>
    <w:rsid w:val="004C7AAF"/>
    <w:rsid w:val="004D302A"/>
    <w:rsid w:val="00515B91"/>
    <w:rsid w:val="00525350"/>
    <w:rsid w:val="005306DB"/>
    <w:rsid w:val="00533B81"/>
    <w:rsid w:val="005421D7"/>
    <w:rsid w:val="00561BD6"/>
    <w:rsid w:val="00561EBB"/>
    <w:rsid w:val="00583156"/>
    <w:rsid w:val="0058784B"/>
    <w:rsid w:val="005A1CAC"/>
    <w:rsid w:val="005B1FD9"/>
    <w:rsid w:val="005F70C2"/>
    <w:rsid w:val="0061406E"/>
    <w:rsid w:val="00634159"/>
    <w:rsid w:val="00634A68"/>
    <w:rsid w:val="00636ED9"/>
    <w:rsid w:val="00641ACA"/>
    <w:rsid w:val="00643CA7"/>
    <w:rsid w:val="006D344E"/>
    <w:rsid w:val="006E5B1D"/>
    <w:rsid w:val="006F7C57"/>
    <w:rsid w:val="00704A2D"/>
    <w:rsid w:val="00705338"/>
    <w:rsid w:val="00732E98"/>
    <w:rsid w:val="00755965"/>
    <w:rsid w:val="00756AE4"/>
    <w:rsid w:val="00764CDB"/>
    <w:rsid w:val="007737E4"/>
    <w:rsid w:val="00774FF5"/>
    <w:rsid w:val="007B1A06"/>
    <w:rsid w:val="007B3781"/>
    <w:rsid w:val="007C52E7"/>
    <w:rsid w:val="007C69DD"/>
    <w:rsid w:val="007D62F1"/>
    <w:rsid w:val="008579B7"/>
    <w:rsid w:val="00857F6D"/>
    <w:rsid w:val="008841A2"/>
    <w:rsid w:val="00885B8F"/>
    <w:rsid w:val="008A0324"/>
    <w:rsid w:val="008B05EA"/>
    <w:rsid w:val="008E2F3B"/>
    <w:rsid w:val="00923B79"/>
    <w:rsid w:val="00927B9B"/>
    <w:rsid w:val="00927E36"/>
    <w:rsid w:val="009321B1"/>
    <w:rsid w:val="009344DA"/>
    <w:rsid w:val="00962063"/>
    <w:rsid w:val="00997DBA"/>
    <w:rsid w:val="009A77AD"/>
    <w:rsid w:val="009C3D03"/>
    <w:rsid w:val="00A02FA1"/>
    <w:rsid w:val="00A533B4"/>
    <w:rsid w:val="00A63509"/>
    <w:rsid w:val="00A7291A"/>
    <w:rsid w:val="00A84D44"/>
    <w:rsid w:val="00A97A5E"/>
    <w:rsid w:val="00AD3E16"/>
    <w:rsid w:val="00AE3CE8"/>
    <w:rsid w:val="00AE4BF1"/>
    <w:rsid w:val="00AE7210"/>
    <w:rsid w:val="00B46DAB"/>
    <w:rsid w:val="00B55D6A"/>
    <w:rsid w:val="00B73935"/>
    <w:rsid w:val="00B778E3"/>
    <w:rsid w:val="00BA4A28"/>
    <w:rsid w:val="00BF00D2"/>
    <w:rsid w:val="00BF5F6C"/>
    <w:rsid w:val="00C22406"/>
    <w:rsid w:val="00C26F71"/>
    <w:rsid w:val="00C34C08"/>
    <w:rsid w:val="00C42916"/>
    <w:rsid w:val="00C64B9F"/>
    <w:rsid w:val="00C7405E"/>
    <w:rsid w:val="00C765A6"/>
    <w:rsid w:val="00C76CEF"/>
    <w:rsid w:val="00C77E90"/>
    <w:rsid w:val="00CA4041"/>
    <w:rsid w:val="00CA6DDF"/>
    <w:rsid w:val="00CB2A07"/>
    <w:rsid w:val="00CB46E1"/>
    <w:rsid w:val="00CC5B27"/>
    <w:rsid w:val="00CE048A"/>
    <w:rsid w:val="00CE1E8E"/>
    <w:rsid w:val="00CE6CCD"/>
    <w:rsid w:val="00D07DD2"/>
    <w:rsid w:val="00D371D8"/>
    <w:rsid w:val="00D539D4"/>
    <w:rsid w:val="00D56DAF"/>
    <w:rsid w:val="00D66DF9"/>
    <w:rsid w:val="00D85EC2"/>
    <w:rsid w:val="00D96DBC"/>
    <w:rsid w:val="00DC5A02"/>
    <w:rsid w:val="00DF2C25"/>
    <w:rsid w:val="00E266DC"/>
    <w:rsid w:val="00E3417D"/>
    <w:rsid w:val="00E3718E"/>
    <w:rsid w:val="00E3744C"/>
    <w:rsid w:val="00E939F6"/>
    <w:rsid w:val="00EA2571"/>
    <w:rsid w:val="00EC5ACF"/>
    <w:rsid w:val="00ED3A07"/>
    <w:rsid w:val="00EE3894"/>
    <w:rsid w:val="00F213A9"/>
    <w:rsid w:val="00F4107D"/>
    <w:rsid w:val="00F500A7"/>
    <w:rsid w:val="00F91CD4"/>
    <w:rsid w:val="00FC3B45"/>
    <w:rsid w:val="00FF58BE"/>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300154"/>
  <w15:chartTrackingRefBased/>
  <w15:docId w15:val="{43E90433-A313-45AF-B7BB-CF5DA979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916"/>
    <w:pPr>
      <w:tabs>
        <w:tab w:val="center" w:pos="4252"/>
        <w:tab w:val="right" w:pos="8504"/>
      </w:tabs>
      <w:snapToGrid w:val="0"/>
    </w:pPr>
    <w:rPr>
      <w:lang w:val="x-none" w:eastAsia="x-none"/>
    </w:rPr>
  </w:style>
  <w:style w:type="character" w:customStyle="1" w:styleId="a4">
    <w:name w:val="ヘッダー (文字)"/>
    <w:link w:val="a3"/>
    <w:uiPriority w:val="99"/>
    <w:rsid w:val="00C42916"/>
    <w:rPr>
      <w:kern w:val="2"/>
      <w:sz w:val="21"/>
      <w:szCs w:val="24"/>
    </w:rPr>
  </w:style>
  <w:style w:type="paragraph" w:styleId="a5">
    <w:name w:val="footer"/>
    <w:basedOn w:val="a"/>
    <w:link w:val="a6"/>
    <w:uiPriority w:val="99"/>
    <w:unhideWhenUsed/>
    <w:rsid w:val="00C42916"/>
    <w:pPr>
      <w:tabs>
        <w:tab w:val="center" w:pos="4252"/>
        <w:tab w:val="right" w:pos="8504"/>
      </w:tabs>
      <w:snapToGrid w:val="0"/>
    </w:pPr>
    <w:rPr>
      <w:lang w:val="x-none" w:eastAsia="x-none"/>
    </w:rPr>
  </w:style>
  <w:style w:type="character" w:customStyle="1" w:styleId="a6">
    <w:name w:val="フッター (文字)"/>
    <w:link w:val="a5"/>
    <w:uiPriority w:val="99"/>
    <w:rsid w:val="00C42916"/>
    <w:rPr>
      <w:kern w:val="2"/>
      <w:sz w:val="21"/>
      <w:szCs w:val="24"/>
    </w:rPr>
  </w:style>
  <w:style w:type="table" w:styleId="a7">
    <w:name w:val="Table Grid"/>
    <w:basedOn w:val="a1"/>
    <w:uiPriority w:val="59"/>
    <w:rsid w:val="0047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0324"/>
    <w:rPr>
      <w:rFonts w:ascii="Arial" w:eastAsia="ＭＳ ゴシック" w:hAnsi="Arial"/>
      <w:sz w:val="18"/>
      <w:szCs w:val="18"/>
      <w:lang w:val="x-none" w:eastAsia="x-none"/>
    </w:rPr>
  </w:style>
  <w:style w:type="character" w:customStyle="1" w:styleId="a9">
    <w:name w:val="吹き出し (文字)"/>
    <w:link w:val="a8"/>
    <w:uiPriority w:val="99"/>
    <w:semiHidden/>
    <w:rsid w:val="008A0324"/>
    <w:rPr>
      <w:rFonts w:ascii="Arial" w:eastAsia="ＭＳ ゴシック" w:hAnsi="Arial" w:cs="Times New Roman"/>
      <w:kern w:val="2"/>
      <w:sz w:val="18"/>
      <w:szCs w:val="18"/>
    </w:rPr>
  </w:style>
  <w:style w:type="paragraph" w:styleId="aa">
    <w:name w:val="List Paragraph"/>
    <w:basedOn w:val="a"/>
    <w:uiPriority w:val="34"/>
    <w:qFormat/>
    <w:rsid w:val="00232B20"/>
    <w:pPr>
      <w:ind w:leftChars="400" w:left="840"/>
    </w:pPr>
  </w:style>
  <w:style w:type="character" w:styleId="ab">
    <w:name w:val="annotation reference"/>
    <w:basedOn w:val="a0"/>
    <w:uiPriority w:val="99"/>
    <w:semiHidden/>
    <w:unhideWhenUsed/>
    <w:rsid w:val="00561EBB"/>
    <w:rPr>
      <w:sz w:val="18"/>
      <w:szCs w:val="18"/>
    </w:rPr>
  </w:style>
  <w:style w:type="paragraph" w:styleId="ac">
    <w:name w:val="annotation text"/>
    <w:basedOn w:val="a"/>
    <w:link w:val="ad"/>
    <w:uiPriority w:val="99"/>
    <w:semiHidden/>
    <w:unhideWhenUsed/>
    <w:rsid w:val="00561EBB"/>
    <w:pPr>
      <w:jc w:val="left"/>
    </w:pPr>
  </w:style>
  <w:style w:type="character" w:customStyle="1" w:styleId="ad">
    <w:name w:val="コメント文字列 (文字)"/>
    <w:basedOn w:val="a0"/>
    <w:link w:val="ac"/>
    <w:uiPriority w:val="99"/>
    <w:semiHidden/>
    <w:rsid w:val="00561EBB"/>
    <w:rPr>
      <w:kern w:val="2"/>
      <w:sz w:val="21"/>
      <w:szCs w:val="24"/>
      <w:lang w:bidi="ar-SA"/>
    </w:rPr>
  </w:style>
  <w:style w:type="paragraph" w:styleId="ae">
    <w:name w:val="annotation subject"/>
    <w:basedOn w:val="ac"/>
    <w:next w:val="ac"/>
    <w:link w:val="af"/>
    <w:uiPriority w:val="99"/>
    <w:semiHidden/>
    <w:unhideWhenUsed/>
    <w:rsid w:val="00561EBB"/>
    <w:rPr>
      <w:b/>
      <w:bCs/>
    </w:rPr>
  </w:style>
  <w:style w:type="character" w:customStyle="1" w:styleId="af">
    <w:name w:val="コメント内容 (文字)"/>
    <w:basedOn w:val="ad"/>
    <w:link w:val="ae"/>
    <w:uiPriority w:val="99"/>
    <w:semiHidden/>
    <w:rsid w:val="00561EBB"/>
    <w:rPr>
      <w:b/>
      <w:bCs/>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53E6-76D7-4A0F-9B8C-310E3315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1889</Words>
  <Characters>737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ELEMENT English Course Ⅰ（英Ⅰ 048）  年間指導計画（３単位）</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4</cp:revision>
  <cp:lastPrinted>2012-03-16T05:32:00Z</cp:lastPrinted>
  <dcterms:created xsi:type="dcterms:W3CDTF">2022-11-25T02:48:00Z</dcterms:created>
  <dcterms:modified xsi:type="dcterms:W3CDTF">2023-01-17T06:25:00Z</dcterms:modified>
  <cp:category/>
</cp:coreProperties>
</file>