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81173" w:rsidRPr="00474BC6" w:rsidRDefault="004971AD" w:rsidP="003E028E">
      <w:pPr>
        <w:ind w:left="1851" w:hangingChars="591" w:hanging="1851"/>
        <w:rPr>
          <w:color w:val="000000"/>
          <w:sz w:val="32"/>
          <w:szCs w:val="32"/>
        </w:rPr>
      </w:pPr>
      <w:r w:rsidRPr="004971AD">
        <w:rPr>
          <w:rFonts w:ascii="HGｺﾞｼｯｸM" w:eastAsia="HGｺﾞｼｯｸM" w:hint="eastAsia"/>
          <w:sz w:val="32"/>
          <w:szCs w:val="32"/>
        </w:rPr>
        <w:t>教科書の観点一覧</w:t>
      </w:r>
    </w:p>
    <w:p w:rsidR="00681173" w:rsidRDefault="00681173" w:rsidP="00FA2548">
      <w:pPr>
        <w:spacing w:line="200" w:lineRule="exact"/>
        <w:rPr>
          <w:rFonts w:ascii="HGｺﾞｼｯｸM" w:eastAsia="HGｺﾞｼｯｸM"/>
          <w:b/>
          <w:color w:val="000000"/>
          <w:szCs w:val="21"/>
        </w:rPr>
      </w:pPr>
    </w:p>
    <w:p w:rsidR="00681173" w:rsidRDefault="00681173" w:rsidP="00FA2548">
      <w:pPr>
        <w:spacing w:line="260" w:lineRule="exact"/>
        <w:rPr>
          <w:rFonts w:ascii="HGｺﾞｼｯｸM" w:eastAsia="HGｺﾞｼｯｸM"/>
          <w:b/>
          <w:color w:val="000000"/>
          <w:szCs w:val="21"/>
        </w:rPr>
      </w:pPr>
      <w:r w:rsidRPr="00FB5826">
        <w:rPr>
          <w:rFonts w:ascii="HGｺﾞｼｯｸM" w:eastAsia="HGｺﾞｼｯｸM" w:hint="eastAsia"/>
          <w:b/>
          <w:color w:val="000000"/>
          <w:szCs w:val="21"/>
        </w:rPr>
        <w:t>■「</w:t>
      </w:r>
      <w:r w:rsidRPr="00A24A8E">
        <w:rPr>
          <w:rFonts w:ascii="Arial" w:eastAsia="HGｺﾞｼｯｸM" w:hAnsi="Arial" w:cs="Arial"/>
          <w:b/>
          <w:color w:val="000000"/>
          <w:szCs w:val="21"/>
        </w:rPr>
        <w:t>Vision Quest</w:t>
      </w:r>
      <w:r>
        <w:rPr>
          <w:rFonts w:ascii="HGｺﾞｼｯｸM" w:eastAsia="HGｺﾞｼｯｸM" w:hint="eastAsia"/>
          <w:b/>
          <w:color w:val="000000"/>
          <w:szCs w:val="21"/>
        </w:rPr>
        <w:t xml:space="preserve"> </w:t>
      </w:r>
      <w:r w:rsidR="00033B6E">
        <w:rPr>
          <w:rFonts w:ascii="HGｺﾞｼｯｸM" w:eastAsia="HGｺﾞｼｯｸM" w:hint="eastAsia"/>
          <w:b/>
          <w:color w:val="000000"/>
          <w:szCs w:val="21"/>
        </w:rPr>
        <w:t>論理・表現</w:t>
      </w:r>
      <w:r w:rsidRPr="00FB5826">
        <w:rPr>
          <w:rFonts w:ascii="HGｺﾞｼｯｸM" w:eastAsia="HGｺﾞｼｯｸM" w:hint="eastAsia"/>
          <w:b/>
          <w:color w:val="000000"/>
          <w:szCs w:val="21"/>
        </w:rPr>
        <w:t>Ⅰ</w:t>
      </w:r>
      <w:r w:rsidR="00FF2D00">
        <w:rPr>
          <w:rFonts w:ascii="HGｺﾞｼｯｸM" w:eastAsia="HGｺﾞｼｯｸM" w:hint="eastAsia"/>
          <w:b/>
          <w:color w:val="000000"/>
          <w:szCs w:val="21"/>
        </w:rPr>
        <w:t xml:space="preserve"> Advanced</w:t>
      </w:r>
      <w:r w:rsidRPr="00FB5826">
        <w:rPr>
          <w:rFonts w:ascii="HGｺﾞｼｯｸM" w:eastAsia="HGｺﾞｼｯｸM" w:hint="eastAsia"/>
          <w:b/>
          <w:color w:val="000000"/>
          <w:szCs w:val="21"/>
        </w:rPr>
        <w:t>」</w:t>
      </w:r>
      <w:r>
        <w:rPr>
          <w:rFonts w:ascii="HGｺﾞｼｯｸM" w:eastAsia="HGｺﾞｼｯｸM" w:hint="eastAsia"/>
          <w:b/>
          <w:color w:val="000000"/>
          <w:szCs w:val="21"/>
        </w:rPr>
        <w:t>の編集方針</w:t>
      </w:r>
    </w:p>
    <w:p w:rsidR="004C4BBD" w:rsidRPr="00BB0B19" w:rsidRDefault="004C4BBD" w:rsidP="00FA2548">
      <w:pPr>
        <w:spacing w:line="260" w:lineRule="exact"/>
        <w:ind w:leftChars="139" w:left="283"/>
        <w:rPr>
          <w:rFonts w:ascii="Arial" w:eastAsia="HGｺﾞｼｯｸM" w:hAnsi="Arial" w:cs="Arial"/>
          <w:b/>
          <w:szCs w:val="21"/>
        </w:rPr>
      </w:pPr>
    </w:p>
    <w:p w:rsidR="003322BD" w:rsidRPr="00BB0B19" w:rsidRDefault="00F9622E" w:rsidP="005D1123">
      <w:pPr>
        <w:spacing w:line="260" w:lineRule="exact"/>
        <w:rPr>
          <w:rFonts w:ascii="Arial" w:eastAsia="HGｺﾞｼｯｸM" w:hAnsi="Arial" w:cs="Arial"/>
          <w:b/>
          <w:sz w:val="20"/>
          <w:szCs w:val="21"/>
        </w:rPr>
      </w:pPr>
      <w:r w:rsidRPr="00BB0B19">
        <w:rPr>
          <w:rFonts w:ascii="Arial" w:eastAsia="HGｺﾞｼｯｸM" w:hAnsi="Arial" w:cs="Arial"/>
          <w:b/>
          <w:sz w:val="20"/>
          <w:szCs w:val="21"/>
        </w:rPr>
        <w:t>VQ</w:t>
      </w:r>
      <w:r w:rsidRPr="00BB0B19">
        <w:rPr>
          <w:rFonts w:ascii="Arial" w:eastAsia="HGｺﾞｼｯｸM" w:hAnsi="Arial" w:cs="Arial"/>
          <w:b/>
          <w:sz w:val="20"/>
          <w:szCs w:val="21"/>
        </w:rPr>
        <w:t>らしさ</w:t>
      </w:r>
      <w:r w:rsidR="003322BD" w:rsidRPr="00BB0B19">
        <w:rPr>
          <w:rFonts w:ascii="Arial" w:eastAsia="HGｺﾞｼｯｸM" w:hAnsi="Arial" w:cs="Arial"/>
          <w:b/>
          <w:sz w:val="20"/>
          <w:szCs w:val="21"/>
        </w:rPr>
        <w:t>はそのままに</w:t>
      </w:r>
      <w:r w:rsidR="0071341E" w:rsidRPr="00BB0B19">
        <w:rPr>
          <w:rFonts w:ascii="Arial" w:eastAsia="HGｺﾞｼｯｸM" w:hAnsi="Arial" w:cs="Arial"/>
          <w:b/>
          <w:sz w:val="20"/>
          <w:szCs w:val="21"/>
        </w:rPr>
        <w:t>，豊富な場面・状況の中で伝えることの喜びを体験できる教科書</w:t>
      </w:r>
      <w:r w:rsidR="003322BD" w:rsidRPr="00BB0B19">
        <w:rPr>
          <w:rFonts w:ascii="Arial" w:eastAsia="HGｺﾞｼｯｸM" w:hAnsi="Arial" w:cs="Arial"/>
          <w:b/>
          <w:sz w:val="20"/>
          <w:szCs w:val="21"/>
        </w:rPr>
        <w:t>とする</w:t>
      </w:r>
      <w:r w:rsidR="0071341E" w:rsidRPr="00BB0B19">
        <w:rPr>
          <w:rFonts w:ascii="Arial" w:eastAsia="HGｺﾞｼｯｸM" w:hAnsi="Arial" w:cs="Arial"/>
          <w:b/>
          <w:sz w:val="20"/>
          <w:szCs w:val="21"/>
        </w:rPr>
        <w:t>。</w:t>
      </w:r>
    </w:p>
    <w:p w:rsidR="00AA0BD6" w:rsidRPr="00BB0B19" w:rsidRDefault="00F9622E" w:rsidP="005D1123">
      <w:pPr>
        <w:spacing w:line="260" w:lineRule="exact"/>
        <w:rPr>
          <w:rFonts w:ascii="Arial" w:eastAsia="HGｺﾞｼｯｸM" w:hAnsi="Arial" w:cs="Arial"/>
          <w:b/>
          <w:sz w:val="20"/>
          <w:szCs w:val="20"/>
        </w:rPr>
      </w:pPr>
      <w:r w:rsidRPr="00BB0B19">
        <w:rPr>
          <w:rFonts w:ascii="Arial" w:eastAsia="HGｺﾞｼｯｸM" w:hAnsi="Arial" w:cs="Arial"/>
          <w:sz w:val="20"/>
          <w:szCs w:val="20"/>
        </w:rPr>
        <w:t>「表現のための文法を活動に結び</w:t>
      </w:r>
      <w:r w:rsidR="00AA0BD6" w:rsidRPr="00BB0B19">
        <w:rPr>
          <w:rFonts w:ascii="Arial" w:eastAsia="HGｺﾞｼｯｸM" w:hAnsi="Arial" w:cs="Arial"/>
          <w:sz w:val="20"/>
          <w:szCs w:val="20"/>
        </w:rPr>
        <w:t>付ける</w:t>
      </w:r>
      <w:r w:rsidRPr="00BB0B19">
        <w:rPr>
          <w:rFonts w:ascii="Arial" w:eastAsia="HGｺﾞｼｯｸM" w:hAnsi="Arial" w:cs="Arial"/>
          <w:sz w:val="20"/>
          <w:szCs w:val="20"/>
        </w:rPr>
        <w:t>」</w:t>
      </w:r>
      <w:r w:rsidR="00AA0BD6" w:rsidRPr="00BB0B19">
        <w:rPr>
          <w:rFonts w:ascii="Arial" w:eastAsia="HGｺﾞｼｯｸM" w:hAnsi="Arial" w:cs="Arial"/>
          <w:sz w:val="20"/>
          <w:szCs w:val="20"/>
        </w:rPr>
        <w:t>「段階を踏む」</w:t>
      </w:r>
    </w:p>
    <w:p w:rsidR="00FA2548" w:rsidRPr="00BB0B19" w:rsidRDefault="00FA2548" w:rsidP="005D1123">
      <w:pPr>
        <w:spacing w:line="260" w:lineRule="exact"/>
        <w:ind w:leftChars="69" w:left="140"/>
        <w:rPr>
          <w:rFonts w:ascii="Arial" w:eastAsia="HGｺﾞｼｯｸM" w:hAnsi="Arial" w:cs="Arial"/>
          <w:b/>
          <w:sz w:val="20"/>
          <w:szCs w:val="20"/>
        </w:rPr>
      </w:pPr>
    </w:p>
    <w:p w:rsidR="00876614" w:rsidRPr="00BB0B19" w:rsidRDefault="00876614" w:rsidP="005D1123">
      <w:pPr>
        <w:spacing w:line="260" w:lineRule="exact"/>
        <w:ind w:leftChars="69" w:left="140"/>
        <w:rPr>
          <w:rFonts w:ascii="Arial" w:eastAsia="HGｺﾞｼｯｸM" w:hAnsi="Arial" w:cs="Arial"/>
          <w:b/>
          <w:sz w:val="20"/>
          <w:szCs w:val="20"/>
        </w:rPr>
      </w:pPr>
      <w:r w:rsidRPr="00BB0B19">
        <w:rPr>
          <w:rFonts w:ascii="HGｺﾞｼｯｸM" w:eastAsia="HGｺﾞｼｯｸM" w:hAnsi="ＭＳ ゴシック" w:cs="ＭＳ ゴシック" w:hint="eastAsia"/>
          <w:b/>
          <w:sz w:val="20"/>
          <w:szCs w:val="20"/>
        </w:rPr>
        <w:t>①</w:t>
      </w:r>
      <w:r w:rsidRPr="00BB0B19">
        <w:rPr>
          <w:rFonts w:ascii="HGｺﾞｼｯｸM" w:eastAsia="HGｺﾞｼｯｸM" w:hAnsi="Arial" w:cs="Arial" w:hint="eastAsia"/>
          <w:b/>
          <w:sz w:val="20"/>
          <w:szCs w:val="20"/>
        </w:rPr>
        <w:t xml:space="preserve"> </w:t>
      </w:r>
      <w:r w:rsidRPr="00BB0B19">
        <w:rPr>
          <w:rFonts w:ascii="Arial" w:eastAsia="HGｺﾞｼｯｸM" w:hAnsi="Arial" w:cs="Arial"/>
          <w:b/>
          <w:sz w:val="20"/>
          <w:szCs w:val="20"/>
        </w:rPr>
        <w:t>文脈の中で文法を体系的に学習できる。</w:t>
      </w:r>
    </w:p>
    <w:p w:rsidR="007C2D6C" w:rsidRPr="00BB0B19" w:rsidRDefault="00AA0BD6" w:rsidP="005D1123">
      <w:pPr>
        <w:spacing w:line="260" w:lineRule="exact"/>
        <w:ind w:leftChars="169" w:left="344"/>
        <w:rPr>
          <w:rFonts w:ascii="Arial" w:eastAsia="HGｺﾞｼｯｸM" w:hAnsi="Arial" w:cs="Arial"/>
          <w:sz w:val="20"/>
          <w:szCs w:val="20"/>
          <w:u w:val="single"/>
        </w:rPr>
      </w:pPr>
      <w:r w:rsidRPr="00BB0B19">
        <w:rPr>
          <w:rFonts w:ascii="Arial" w:eastAsia="HGｺﾞｼｯｸM" w:hAnsi="Arial" w:cs="Arial"/>
          <w:sz w:val="20"/>
          <w:szCs w:val="20"/>
          <w:u w:val="single"/>
        </w:rPr>
        <w:t>活動につながる文法の定着</w:t>
      </w:r>
      <w:r w:rsidR="00876614" w:rsidRPr="00BB0B19">
        <w:rPr>
          <w:rFonts w:ascii="Arial" w:eastAsia="HGｺﾞｼｯｸM" w:hAnsi="Arial" w:cs="Arial"/>
          <w:sz w:val="20"/>
          <w:szCs w:val="20"/>
          <w:u w:val="single"/>
        </w:rPr>
        <w:t>を目指し，さまざまな場面・状況で繰り返し文法を使用できるよう工夫を凝らした。</w:t>
      </w:r>
    </w:p>
    <w:p w:rsidR="003A2C93" w:rsidRPr="00BB0B19" w:rsidRDefault="003A2C93" w:rsidP="005D1123">
      <w:pPr>
        <w:spacing w:line="260" w:lineRule="exact"/>
        <w:ind w:leftChars="169" w:left="344"/>
        <w:rPr>
          <w:rFonts w:ascii="Arial" w:eastAsia="HGｺﾞｼｯｸM" w:hAnsi="Arial" w:cs="Arial"/>
          <w:sz w:val="20"/>
          <w:szCs w:val="20"/>
        </w:rPr>
      </w:pPr>
      <w:r w:rsidRPr="00BB0B19">
        <w:rPr>
          <w:rFonts w:ascii="Arial" w:eastAsia="HGｺﾞｼｯｸM" w:hAnsi="Arial" w:cs="Arial"/>
          <w:sz w:val="20"/>
          <w:szCs w:val="20"/>
        </w:rPr>
        <w:t>Logic &amp; Expression</w:t>
      </w:r>
      <w:r w:rsidRPr="00BB0B19">
        <w:rPr>
          <w:rFonts w:ascii="Arial" w:eastAsia="HGｺﾞｼｯｸM" w:hAnsi="Arial" w:cs="Arial"/>
          <w:sz w:val="20"/>
          <w:szCs w:val="20"/>
        </w:rPr>
        <w:t>では，</w:t>
      </w:r>
      <w:r w:rsidR="00AA0BD6" w:rsidRPr="00BB0B19">
        <w:rPr>
          <w:rFonts w:ascii="Arial" w:eastAsia="HGｺﾞｼｯｸM" w:hAnsi="Arial" w:cs="Arial"/>
          <w:sz w:val="20"/>
          <w:szCs w:val="20"/>
        </w:rPr>
        <w:t>豊富な</w:t>
      </w:r>
      <w:r w:rsidRPr="00BB0B19">
        <w:rPr>
          <w:rFonts w:ascii="Arial" w:eastAsia="HGｺﾞｼｯｸM" w:hAnsi="Arial" w:cs="Arial"/>
          <w:sz w:val="20"/>
          <w:szCs w:val="20"/>
        </w:rPr>
        <w:t>モデル文をもとに</w:t>
      </w:r>
      <w:r w:rsidR="00876614" w:rsidRPr="00BB0B19">
        <w:rPr>
          <w:rFonts w:ascii="Arial" w:eastAsia="HGｺﾞｼｯｸM" w:hAnsi="Arial" w:cs="Arial"/>
          <w:sz w:val="20"/>
          <w:szCs w:val="20"/>
        </w:rPr>
        <w:t>体系的に</w:t>
      </w:r>
      <w:r w:rsidRPr="00BB0B19">
        <w:rPr>
          <w:rFonts w:ascii="Arial" w:eastAsia="HGｺﾞｼｯｸM" w:hAnsi="Arial" w:cs="Arial"/>
          <w:sz w:val="20"/>
          <w:szCs w:val="20"/>
        </w:rPr>
        <w:t>文法を学び，</w:t>
      </w:r>
      <w:r w:rsidR="00876614" w:rsidRPr="00BB0B19">
        <w:rPr>
          <w:rFonts w:ascii="Arial" w:eastAsia="HGｺﾞｼｯｸM" w:hAnsi="Arial" w:cs="Arial"/>
          <w:sz w:val="20"/>
          <w:szCs w:val="20"/>
        </w:rPr>
        <w:t>言語活動の基礎作りと橋渡しを担う</w:t>
      </w:r>
      <w:bookmarkStart w:id="0" w:name="_GoBack"/>
      <w:bookmarkEnd w:id="0"/>
      <w:r w:rsidR="00AD0609" w:rsidRPr="00BB0B19">
        <w:rPr>
          <w:rFonts w:ascii="Arial" w:eastAsia="HGｺﾞｼｯｸM" w:hAnsi="Arial" w:cs="Arial"/>
          <w:sz w:val="20"/>
          <w:szCs w:val="20"/>
        </w:rPr>
        <w:t>。</w:t>
      </w:r>
    </w:p>
    <w:p w:rsidR="00805473" w:rsidRPr="00BB0B19" w:rsidRDefault="00805473" w:rsidP="005D1123">
      <w:pPr>
        <w:spacing w:line="260" w:lineRule="exact"/>
        <w:ind w:leftChars="69" w:left="140"/>
        <w:rPr>
          <w:rFonts w:ascii="Arial" w:eastAsia="HGｺﾞｼｯｸM" w:hAnsi="Arial" w:cs="Arial"/>
          <w:b/>
          <w:sz w:val="20"/>
          <w:szCs w:val="20"/>
        </w:rPr>
      </w:pPr>
      <w:r w:rsidRPr="00BB0B19">
        <w:rPr>
          <w:rFonts w:ascii="HGｺﾞｼｯｸM" w:eastAsia="HGｺﾞｼｯｸM" w:hAnsi="ＭＳ ゴシック" w:cs="ＭＳ ゴシック" w:hint="eastAsia"/>
          <w:b/>
          <w:sz w:val="20"/>
          <w:szCs w:val="20"/>
        </w:rPr>
        <w:t>②</w:t>
      </w:r>
      <w:r w:rsidR="00D86D30" w:rsidRPr="00BB0B19">
        <w:rPr>
          <w:rFonts w:ascii="HGｺﾞｼｯｸM" w:eastAsia="HGｺﾞｼｯｸM" w:hAnsi="Arial" w:cs="Arial" w:hint="eastAsia"/>
          <w:b/>
          <w:sz w:val="20"/>
          <w:szCs w:val="20"/>
        </w:rPr>
        <w:t xml:space="preserve"> </w:t>
      </w:r>
      <w:r w:rsidRPr="00BB0B19">
        <w:rPr>
          <w:rFonts w:ascii="Arial" w:eastAsia="HGｺﾞｼｯｸM" w:hAnsi="Arial" w:cs="Arial"/>
          <w:b/>
          <w:sz w:val="20"/>
          <w:szCs w:val="20"/>
        </w:rPr>
        <w:t>豊富なモデル文を自分でカスタマイズして表現できる。</w:t>
      </w:r>
    </w:p>
    <w:p w:rsidR="007C2D6C" w:rsidRPr="00BB0B19" w:rsidRDefault="00805473" w:rsidP="005D1123">
      <w:pPr>
        <w:spacing w:line="260" w:lineRule="exact"/>
        <w:ind w:leftChars="169" w:left="344" w:rightChars="-14" w:right="-28"/>
        <w:rPr>
          <w:rFonts w:ascii="Arial" w:eastAsia="HGｺﾞｼｯｸM" w:hAnsi="Arial" w:cs="Arial"/>
          <w:sz w:val="20"/>
          <w:szCs w:val="20"/>
          <w:u w:val="single"/>
        </w:rPr>
      </w:pPr>
      <w:r w:rsidRPr="00BB0B19">
        <w:rPr>
          <w:rFonts w:ascii="Arial" w:eastAsia="HGｺﾞｼｯｸM" w:hAnsi="Arial" w:cs="Arial"/>
          <w:sz w:val="20"/>
          <w:szCs w:val="20"/>
          <w:u w:val="single"/>
        </w:rPr>
        <w:t>豊富な場面・状況で話される</w:t>
      </w:r>
      <w:r w:rsidR="00FA2548" w:rsidRPr="00BB0B19">
        <w:rPr>
          <w:rFonts w:ascii="Arial" w:eastAsia="HGｺﾞｼｯｸM" w:hAnsi="Arial" w:cs="Arial"/>
          <w:sz w:val="20"/>
          <w:szCs w:val="20"/>
          <w:u w:val="single"/>
        </w:rPr>
        <w:t>「</w:t>
      </w:r>
      <w:r w:rsidRPr="00BB0B19">
        <w:rPr>
          <w:rFonts w:ascii="Arial" w:eastAsia="HGｺﾞｼｯｸM" w:hAnsi="Arial" w:cs="Arial"/>
          <w:sz w:val="20"/>
          <w:szCs w:val="20"/>
          <w:u w:val="single"/>
        </w:rPr>
        <w:t>やり取り</w:t>
      </w:r>
      <w:r w:rsidR="00FA2548" w:rsidRPr="00BB0B19">
        <w:rPr>
          <w:rFonts w:ascii="Arial" w:eastAsia="HGｺﾞｼｯｸM" w:hAnsi="Arial" w:cs="Arial"/>
          <w:sz w:val="20"/>
          <w:szCs w:val="20"/>
          <w:u w:val="single"/>
        </w:rPr>
        <w:t>」</w:t>
      </w:r>
      <w:r w:rsidRPr="00BB0B19">
        <w:rPr>
          <w:rFonts w:ascii="Arial" w:eastAsia="HGｺﾞｼｯｸM" w:hAnsi="Arial" w:cs="Arial"/>
          <w:sz w:val="20"/>
          <w:szCs w:val="20"/>
          <w:u w:val="single"/>
        </w:rPr>
        <w:t>のモデル文を参考に，自分自身の考えや気持ちを伝える方法を習得する。</w:t>
      </w:r>
    </w:p>
    <w:p w:rsidR="007C2D6C" w:rsidRPr="00BB0B19" w:rsidRDefault="00805473" w:rsidP="005D1123">
      <w:pPr>
        <w:spacing w:line="260" w:lineRule="exact"/>
        <w:ind w:leftChars="169" w:left="344" w:rightChars="-14" w:right="-28"/>
        <w:rPr>
          <w:rFonts w:ascii="Arial" w:eastAsia="HGｺﾞｼｯｸM" w:hAnsi="Arial" w:cs="Arial"/>
          <w:sz w:val="20"/>
          <w:szCs w:val="20"/>
          <w:u w:val="single"/>
        </w:rPr>
      </w:pPr>
      <w:r w:rsidRPr="00BB0B19">
        <w:rPr>
          <w:rFonts w:ascii="Arial" w:eastAsia="HGｺﾞｼｯｸM" w:hAnsi="Arial" w:cs="Arial"/>
          <w:sz w:val="20"/>
          <w:szCs w:val="20"/>
        </w:rPr>
        <w:t xml:space="preserve">Try it out </w:t>
      </w:r>
      <w:r w:rsidR="00307F3C" w:rsidRPr="00BB0B19">
        <w:rPr>
          <w:rFonts w:ascii="Arial" w:eastAsia="HGｺﾞｼｯｸM" w:hAnsi="Arial" w:cs="Arial"/>
          <w:sz w:val="20"/>
          <w:szCs w:val="20"/>
        </w:rPr>
        <w:t>のモデル文</w:t>
      </w:r>
      <w:r w:rsidRPr="00BB0B19">
        <w:rPr>
          <w:rFonts w:ascii="Arial" w:eastAsia="HGｺﾞｼｯｸM" w:hAnsi="Arial" w:cs="Arial"/>
          <w:sz w:val="20"/>
          <w:szCs w:val="20"/>
        </w:rPr>
        <w:t>は</w:t>
      </w:r>
      <w:r w:rsidR="00307F3C" w:rsidRPr="00BB0B19">
        <w:rPr>
          <w:rFonts w:ascii="Arial" w:eastAsia="HGｺﾞｼｯｸM" w:hAnsi="Arial" w:cs="Arial"/>
          <w:sz w:val="20"/>
          <w:szCs w:val="20"/>
        </w:rPr>
        <w:t>，</w:t>
      </w:r>
      <w:r w:rsidRPr="00BB0B19">
        <w:rPr>
          <w:rFonts w:ascii="Arial" w:eastAsia="HGｺﾞｼｯｸM" w:hAnsi="Arial" w:cs="Arial"/>
          <w:sz w:val="20"/>
          <w:szCs w:val="20"/>
        </w:rPr>
        <w:t>Example Bank</w:t>
      </w:r>
      <w:r w:rsidRPr="00BB0B19">
        <w:rPr>
          <w:rFonts w:ascii="Arial" w:eastAsia="HGｺﾞｼｯｸM" w:hAnsi="Arial" w:cs="Arial"/>
          <w:sz w:val="20"/>
          <w:szCs w:val="20"/>
        </w:rPr>
        <w:t>や</w:t>
      </w:r>
      <w:r w:rsidR="00D76D20" w:rsidRPr="00BB0B19">
        <w:rPr>
          <w:rFonts w:ascii="Arial" w:eastAsia="HGｺﾞｼｯｸM" w:hAnsi="Arial" w:cs="Arial"/>
          <w:sz w:val="20"/>
          <w:szCs w:val="20"/>
        </w:rPr>
        <w:t>Function</w:t>
      </w:r>
      <w:r w:rsidR="00D76D20" w:rsidRPr="00BB0B19">
        <w:rPr>
          <w:rFonts w:ascii="Arial" w:eastAsia="HGｺﾞｼｯｸM" w:hAnsi="Arial" w:cs="Arial"/>
          <w:sz w:val="20"/>
          <w:szCs w:val="20"/>
        </w:rPr>
        <w:t>で</w:t>
      </w:r>
      <w:r w:rsidR="00307F3C" w:rsidRPr="00BB0B19">
        <w:rPr>
          <w:rFonts w:ascii="Arial" w:eastAsia="HGｺﾞｼｯｸM" w:hAnsi="Arial" w:cs="Arial"/>
          <w:sz w:val="20"/>
          <w:szCs w:val="20"/>
        </w:rPr>
        <w:t>身に付けた文法や表現を実際の言語活動で行った場合の使用例となる。</w:t>
      </w:r>
    </w:p>
    <w:p w:rsidR="00805473" w:rsidRPr="00BB0B19" w:rsidRDefault="00307F3C" w:rsidP="005D1123">
      <w:pPr>
        <w:spacing w:line="260" w:lineRule="exact"/>
        <w:ind w:leftChars="169" w:left="344" w:rightChars="-14" w:right="-28"/>
        <w:rPr>
          <w:rFonts w:ascii="Arial" w:eastAsia="HGｺﾞｼｯｸM" w:hAnsi="Arial" w:cs="Arial"/>
          <w:sz w:val="20"/>
          <w:szCs w:val="20"/>
          <w:u w:val="single"/>
        </w:rPr>
      </w:pPr>
      <w:r w:rsidRPr="00BB0B19">
        <w:rPr>
          <w:rFonts w:ascii="Arial" w:eastAsia="HGｺﾞｼｯｸM" w:hAnsi="Arial" w:cs="Arial"/>
          <w:sz w:val="20"/>
          <w:szCs w:val="20"/>
        </w:rPr>
        <w:t>下線部の語句を自分のことや考え，気持ちに置き換えてみることで，やり取りに慣れることができ，言語活動の踏み出しにつながる。</w:t>
      </w:r>
    </w:p>
    <w:p w:rsidR="00D86D30" w:rsidRPr="00BB0B19" w:rsidRDefault="00D86D30" w:rsidP="005D1123">
      <w:pPr>
        <w:spacing w:line="260" w:lineRule="exact"/>
        <w:ind w:leftChars="69" w:left="140" w:rightChars="-14" w:right="-28"/>
        <w:rPr>
          <w:rFonts w:ascii="Arial" w:eastAsia="HGｺﾞｼｯｸM" w:hAnsi="Arial" w:cs="Arial"/>
          <w:b/>
          <w:sz w:val="20"/>
          <w:szCs w:val="20"/>
        </w:rPr>
      </w:pPr>
      <w:r w:rsidRPr="00BB0B19">
        <w:rPr>
          <w:rFonts w:ascii="HGｺﾞｼｯｸM" w:eastAsia="HGｺﾞｼｯｸM" w:hAnsi="ＭＳ ゴシック" w:cs="ＭＳ ゴシック" w:hint="eastAsia"/>
          <w:b/>
          <w:sz w:val="20"/>
          <w:szCs w:val="20"/>
        </w:rPr>
        <w:t>③</w:t>
      </w:r>
      <w:r w:rsidRPr="00BB0B19">
        <w:rPr>
          <w:rFonts w:ascii="HGｺﾞｼｯｸM" w:eastAsia="HGｺﾞｼｯｸM" w:hAnsi="Arial" w:cs="Arial" w:hint="eastAsia"/>
          <w:b/>
          <w:sz w:val="20"/>
          <w:szCs w:val="20"/>
        </w:rPr>
        <w:t xml:space="preserve"> </w:t>
      </w:r>
      <w:r w:rsidRPr="00BB0B19">
        <w:rPr>
          <w:rFonts w:ascii="Arial" w:eastAsia="HGｺﾞｼｯｸM" w:hAnsi="Arial" w:cs="Arial"/>
          <w:b/>
          <w:sz w:val="20"/>
          <w:szCs w:val="20"/>
        </w:rPr>
        <w:t>段階を踏んだ授業展開ができる。</w:t>
      </w:r>
    </w:p>
    <w:p w:rsidR="0020128E" w:rsidRPr="00BB0B19" w:rsidRDefault="005D7D50" w:rsidP="005D1123">
      <w:pPr>
        <w:spacing w:line="260" w:lineRule="exact"/>
        <w:ind w:leftChars="169" w:left="344" w:rightChars="-14" w:right="-28"/>
        <w:rPr>
          <w:rFonts w:ascii="Arial" w:eastAsia="HGｺﾞｼｯｸM" w:hAnsi="Arial" w:cs="Arial"/>
          <w:sz w:val="20"/>
          <w:szCs w:val="20"/>
        </w:rPr>
      </w:pPr>
      <w:r w:rsidRPr="00BB0B19">
        <w:rPr>
          <w:rFonts w:ascii="Arial" w:eastAsia="HGｺﾞｼｯｸM" w:hAnsi="Arial" w:cs="Arial"/>
          <w:sz w:val="20"/>
          <w:szCs w:val="20"/>
        </w:rPr>
        <w:t>文法や言語活動を定着させるために，</w:t>
      </w:r>
      <w:r w:rsidR="00FF2D00" w:rsidRPr="00BB0B19">
        <w:rPr>
          <w:rFonts w:ascii="Arial" w:eastAsia="HGｺﾞｼｯｸM" w:hAnsi="Arial" w:cs="Arial"/>
          <w:sz w:val="20"/>
          <w:szCs w:val="20"/>
        </w:rPr>
        <w:t>一つ</w:t>
      </w:r>
      <w:r w:rsidR="00FA2548" w:rsidRPr="00BB0B19">
        <w:rPr>
          <w:rFonts w:ascii="Arial" w:eastAsia="HGｺﾞｼｯｸM" w:hAnsi="Arial" w:cs="Arial"/>
          <w:sz w:val="20"/>
          <w:szCs w:val="20"/>
        </w:rPr>
        <w:t>ひとつ</w:t>
      </w:r>
      <w:r w:rsidRPr="00BB0B19">
        <w:rPr>
          <w:rFonts w:ascii="Arial" w:eastAsia="HGｺﾞｼｯｸM" w:hAnsi="Arial" w:cs="Arial"/>
          <w:sz w:val="20"/>
          <w:szCs w:val="20"/>
        </w:rPr>
        <w:t>段階的にステップが踏めるよう</w:t>
      </w:r>
      <w:r w:rsidR="0020128E" w:rsidRPr="00BB0B19">
        <w:rPr>
          <w:rFonts w:ascii="Arial" w:eastAsia="HGｺﾞｼｯｸM" w:hAnsi="Arial" w:cs="Arial"/>
          <w:sz w:val="20"/>
          <w:szCs w:val="20"/>
        </w:rPr>
        <w:t>に構成した。文法</w:t>
      </w:r>
      <w:r w:rsidRPr="00BB0B19">
        <w:rPr>
          <w:rFonts w:ascii="Arial" w:eastAsia="HGｺﾞｼｯｸM" w:hAnsi="Arial" w:cs="Arial"/>
          <w:sz w:val="20"/>
          <w:szCs w:val="20"/>
        </w:rPr>
        <w:t>パターン</w:t>
      </w:r>
      <w:r w:rsidR="0020128E" w:rsidRPr="00BB0B19">
        <w:rPr>
          <w:rFonts w:ascii="Arial" w:eastAsia="HGｺﾞｼｯｸM" w:hAnsi="Arial" w:cs="Arial"/>
          <w:sz w:val="20"/>
          <w:szCs w:val="20"/>
        </w:rPr>
        <w:t>もしくは活動パターンを組み合わせて</w:t>
      </w:r>
      <w:r w:rsidR="00FA2548" w:rsidRPr="00BB0B19">
        <w:rPr>
          <w:rFonts w:ascii="Arial" w:eastAsia="HGｺﾞｼｯｸM" w:hAnsi="Arial" w:cs="Arial"/>
          <w:sz w:val="20"/>
          <w:szCs w:val="20"/>
        </w:rPr>
        <w:t>，授業や生徒の学習目的に合わせた</w:t>
      </w:r>
      <w:r w:rsidRPr="00BB0B19">
        <w:rPr>
          <w:rFonts w:ascii="Arial" w:eastAsia="HGｺﾞｼｯｸM" w:hAnsi="Arial" w:cs="Arial"/>
          <w:sz w:val="20"/>
          <w:szCs w:val="20"/>
        </w:rPr>
        <w:t>授業展開ができる</w:t>
      </w:r>
      <w:r w:rsidR="0020128E" w:rsidRPr="00BB0B19">
        <w:rPr>
          <w:rFonts w:ascii="Arial" w:eastAsia="HGｺﾞｼｯｸM" w:hAnsi="Arial" w:cs="Arial"/>
          <w:sz w:val="20"/>
          <w:szCs w:val="20"/>
        </w:rPr>
        <w:t>。</w:t>
      </w:r>
    </w:p>
    <w:p w:rsidR="007C2D6C" w:rsidRPr="00BB0B19" w:rsidRDefault="005D7D50" w:rsidP="005D1123">
      <w:pPr>
        <w:spacing w:line="260" w:lineRule="exact"/>
        <w:ind w:leftChars="69" w:left="140" w:rightChars="-14" w:right="-28"/>
        <w:rPr>
          <w:rFonts w:ascii="Arial" w:eastAsia="HGｺﾞｼｯｸM" w:hAnsi="Arial" w:cs="Arial"/>
          <w:b/>
          <w:sz w:val="20"/>
          <w:szCs w:val="20"/>
        </w:rPr>
      </w:pPr>
      <w:r w:rsidRPr="00BB0B19">
        <w:rPr>
          <w:rFonts w:ascii="HGｺﾞｼｯｸM" w:eastAsia="HGｺﾞｼｯｸM" w:hAnsi="ＭＳ ゴシック" w:cs="ＭＳ ゴシック" w:hint="eastAsia"/>
          <w:b/>
          <w:sz w:val="20"/>
          <w:szCs w:val="20"/>
        </w:rPr>
        <w:t>④</w:t>
      </w:r>
      <w:r w:rsidRPr="00BB0B19">
        <w:rPr>
          <w:rFonts w:ascii="HGｺﾞｼｯｸM" w:eastAsia="HGｺﾞｼｯｸM" w:hAnsi="Arial" w:cs="Arial" w:hint="eastAsia"/>
          <w:b/>
          <w:sz w:val="20"/>
          <w:szCs w:val="20"/>
        </w:rPr>
        <w:t xml:space="preserve"> </w:t>
      </w:r>
      <w:r w:rsidR="00AD0609" w:rsidRPr="00BB0B19">
        <w:rPr>
          <w:rFonts w:ascii="Arial" w:eastAsia="HGｺﾞｼｯｸM" w:hAnsi="Arial" w:cs="Arial"/>
          <w:b/>
          <w:sz w:val="20"/>
          <w:szCs w:val="20"/>
        </w:rPr>
        <w:t>理由や根拠を意識させる</w:t>
      </w:r>
      <w:r w:rsidRPr="00BB0B19">
        <w:rPr>
          <w:rFonts w:ascii="Arial" w:eastAsia="HGｺﾞｼｯｸM" w:hAnsi="Arial" w:cs="Arial"/>
          <w:b/>
          <w:sz w:val="20"/>
          <w:szCs w:val="20"/>
        </w:rPr>
        <w:t>。</w:t>
      </w:r>
    </w:p>
    <w:p w:rsidR="002B50E9" w:rsidRPr="00BB0B19" w:rsidRDefault="00AA0BD6" w:rsidP="005D1123">
      <w:pPr>
        <w:spacing w:line="260" w:lineRule="exact"/>
        <w:ind w:leftChars="169" w:left="344" w:rightChars="-14" w:right="-28"/>
        <w:rPr>
          <w:rFonts w:ascii="Arial" w:eastAsia="HGｺﾞｼｯｸM" w:hAnsi="Arial" w:cs="Arial"/>
          <w:b/>
          <w:sz w:val="20"/>
          <w:szCs w:val="20"/>
        </w:rPr>
      </w:pPr>
      <w:r w:rsidRPr="00BB0B19">
        <w:rPr>
          <w:rFonts w:ascii="Arial" w:eastAsia="HGｺﾞｼｯｸM" w:hAnsi="Arial" w:cs="Arial"/>
          <w:sz w:val="20"/>
          <w:szCs w:val="20"/>
        </w:rPr>
        <w:t>活動</w:t>
      </w:r>
      <w:r w:rsidR="00AD0609" w:rsidRPr="00BB0B19">
        <w:rPr>
          <w:rFonts w:ascii="Arial" w:eastAsia="HGｺﾞｼｯｸM" w:hAnsi="Arial" w:cs="Arial"/>
          <w:sz w:val="20"/>
          <w:szCs w:val="20"/>
        </w:rPr>
        <w:t>の中で，常に</w:t>
      </w:r>
      <w:r w:rsidRPr="00BB0B19">
        <w:rPr>
          <w:rFonts w:ascii="Arial" w:eastAsia="HGｺﾞｼｯｸM" w:hAnsi="Arial" w:cs="Arial"/>
          <w:sz w:val="20"/>
          <w:szCs w:val="20"/>
        </w:rPr>
        <w:t>「なぜそうなのか」「具体的にはどうなのか」を積極的に</w:t>
      </w:r>
      <w:r w:rsidR="00AD0609" w:rsidRPr="00BB0B19">
        <w:rPr>
          <w:rFonts w:ascii="Arial" w:eastAsia="HGｺﾞｼｯｸM" w:hAnsi="Arial" w:cs="Arial"/>
          <w:sz w:val="20"/>
          <w:szCs w:val="20"/>
        </w:rPr>
        <w:t>考え，</w:t>
      </w:r>
      <w:r w:rsidRPr="00BB0B19">
        <w:rPr>
          <w:rFonts w:ascii="Arial" w:eastAsia="HGｺﾞｼｯｸM" w:hAnsi="Arial" w:cs="Arial"/>
          <w:sz w:val="20"/>
          <w:szCs w:val="20"/>
        </w:rPr>
        <w:t>伝える</w:t>
      </w:r>
      <w:r w:rsidR="00AD0609" w:rsidRPr="00BB0B19">
        <w:rPr>
          <w:rFonts w:ascii="Arial" w:eastAsia="HGｺﾞｼｯｸM" w:hAnsi="Arial" w:cs="Arial"/>
          <w:sz w:val="20"/>
          <w:szCs w:val="20"/>
        </w:rPr>
        <w:t>よう問題を</w:t>
      </w:r>
      <w:r w:rsidRPr="00BB0B19">
        <w:rPr>
          <w:rFonts w:ascii="Arial" w:eastAsia="HGｺﾞｼｯｸM" w:hAnsi="Arial" w:cs="Arial"/>
          <w:sz w:val="20"/>
          <w:szCs w:val="20"/>
        </w:rPr>
        <w:t>工夫し</w:t>
      </w:r>
      <w:r w:rsidR="007C2D6C" w:rsidRPr="00BB0B19">
        <w:rPr>
          <w:rFonts w:ascii="Arial" w:eastAsia="HGｺﾞｼｯｸM" w:hAnsi="Arial" w:cs="Arial"/>
          <w:sz w:val="20"/>
          <w:szCs w:val="20"/>
        </w:rPr>
        <w:t>た</w:t>
      </w:r>
      <w:r w:rsidRPr="00BB0B19">
        <w:rPr>
          <w:rFonts w:ascii="Arial" w:eastAsia="HGｺﾞｼｯｸM" w:hAnsi="Arial" w:cs="Arial"/>
          <w:sz w:val="20"/>
          <w:szCs w:val="20"/>
        </w:rPr>
        <w:t>。</w:t>
      </w:r>
      <w:r w:rsidR="00AD0609" w:rsidRPr="00BB0B19">
        <w:rPr>
          <w:rFonts w:ascii="Arial" w:eastAsia="HGｺﾞｼｯｸM" w:hAnsi="Arial" w:cs="Arial"/>
          <w:sz w:val="20"/>
          <w:szCs w:val="20"/>
        </w:rPr>
        <w:t>理由や</w:t>
      </w:r>
      <w:r w:rsidRPr="00BB0B19">
        <w:rPr>
          <w:rFonts w:ascii="Arial" w:eastAsia="HGｺﾞｼｯｸM" w:hAnsi="Arial" w:cs="Arial"/>
          <w:sz w:val="20"/>
          <w:szCs w:val="20"/>
        </w:rPr>
        <w:t>根拠を問う問題への対応力を高めることができ</w:t>
      </w:r>
      <w:r w:rsidR="007C2D6C" w:rsidRPr="00BB0B19">
        <w:rPr>
          <w:rFonts w:ascii="Arial" w:eastAsia="HGｺﾞｼｯｸM" w:hAnsi="Arial" w:cs="Arial"/>
          <w:sz w:val="20"/>
          <w:szCs w:val="20"/>
        </w:rPr>
        <w:t>る</w:t>
      </w:r>
      <w:r w:rsidRPr="00BB0B19">
        <w:rPr>
          <w:rFonts w:ascii="Arial" w:eastAsia="HGｺﾞｼｯｸM" w:hAnsi="Arial" w:cs="Arial"/>
          <w:sz w:val="20"/>
          <w:szCs w:val="20"/>
        </w:rPr>
        <w:t>。</w:t>
      </w:r>
    </w:p>
    <w:p w:rsidR="00AD0609" w:rsidRPr="00BB0B19" w:rsidRDefault="005D7D50" w:rsidP="005D1123">
      <w:pPr>
        <w:spacing w:line="260" w:lineRule="exact"/>
        <w:ind w:leftChars="69" w:left="140" w:rightChars="-14" w:right="-28"/>
        <w:rPr>
          <w:rFonts w:ascii="Arial" w:eastAsia="HGｺﾞｼｯｸM" w:hAnsi="Arial" w:cs="Arial"/>
          <w:b/>
          <w:sz w:val="20"/>
          <w:szCs w:val="20"/>
        </w:rPr>
      </w:pPr>
      <w:r w:rsidRPr="00BB0B19">
        <w:rPr>
          <w:rFonts w:ascii="HGｺﾞｼｯｸM" w:eastAsia="HGｺﾞｼｯｸM" w:hAnsi="ＭＳ ゴシック" w:cs="ＭＳ ゴシック" w:hint="eastAsia"/>
          <w:b/>
          <w:sz w:val="20"/>
          <w:szCs w:val="20"/>
        </w:rPr>
        <w:t>⑤</w:t>
      </w:r>
      <w:r w:rsidRPr="00BB0B19">
        <w:rPr>
          <w:rFonts w:ascii="HGｺﾞｼｯｸM" w:eastAsia="HGｺﾞｼｯｸM" w:hAnsi="Arial" w:cs="Arial" w:hint="eastAsia"/>
          <w:b/>
          <w:sz w:val="20"/>
          <w:szCs w:val="20"/>
        </w:rPr>
        <w:t xml:space="preserve"> </w:t>
      </w:r>
      <w:r w:rsidR="00AD0609" w:rsidRPr="00BB0B19">
        <w:rPr>
          <w:rFonts w:ascii="Arial" w:eastAsia="HGｺﾞｼｯｸM" w:hAnsi="Arial" w:cs="Arial"/>
          <w:b/>
          <w:sz w:val="20"/>
          <w:szCs w:val="20"/>
        </w:rPr>
        <w:t>思考力・判断力を養う</w:t>
      </w:r>
      <w:r w:rsidRPr="00BB0B19">
        <w:rPr>
          <w:rFonts w:ascii="Arial" w:eastAsia="HGｺﾞｼｯｸM" w:hAnsi="Arial" w:cs="Arial"/>
          <w:b/>
          <w:sz w:val="20"/>
          <w:szCs w:val="20"/>
        </w:rPr>
        <w:t>。</w:t>
      </w:r>
    </w:p>
    <w:p w:rsidR="00AD0609" w:rsidRPr="00BB0B19" w:rsidRDefault="00AD0609" w:rsidP="005D1123">
      <w:pPr>
        <w:spacing w:line="260" w:lineRule="exact"/>
        <w:ind w:leftChars="169" w:left="344"/>
        <w:rPr>
          <w:rFonts w:ascii="Arial" w:eastAsia="HGｺﾞｼｯｸM" w:hAnsi="Arial" w:cs="Arial"/>
          <w:sz w:val="20"/>
          <w:szCs w:val="20"/>
        </w:rPr>
      </w:pPr>
      <w:r w:rsidRPr="00BB0B19">
        <w:rPr>
          <w:rFonts w:ascii="Arial" w:eastAsia="HGｺﾞｼｯｸM" w:hAnsi="Arial" w:cs="Arial"/>
          <w:sz w:val="20"/>
          <w:szCs w:val="20"/>
        </w:rPr>
        <w:t>英語をイメージとしてとらえるセクションを設置。</w:t>
      </w:r>
      <w:r w:rsidRPr="00BB0B19">
        <w:rPr>
          <w:rFonts w:ascii="Arial" w:eastAsia="HGｺﾞｼｯｸM" w:hAnsi="Arial" w:cs="Arial"/>
          <w:sz w:val="20"/>
          <w:szCs w:val="20"/>
        </w:rPr>
        <w:t>Warm-up, Compare</w:t>
      </w:r>
      <w:r w:rsidRPr="00BB0B19">
        <w:rPr>
          <w:rFonts w:ascii="Arial" w:eastAsia="HGｺﾞｼｯｸM" w:hAnsi="Arial" w:cs="Arial"/>
          <w:sz w:val="20"/>
          <w:szCs w:val="20"/>
        </w:rPr>
        <w:t>では，イラストや写真を見て，状況を判断したり，違いを考えたりするセクションを設けた。</w:t>
      </w:r>
    </w:p>
    <w:p w:rsidR="00876614" w:rsidRDefault="00876614" w:rsidP="00FA2548">
      <w:pPr>
        <w:spacing w:line="260" w:lineRule="exact"/>
        <w:rPr>
          <w:rFonts w:ascii="HGｺﾞｼｯｸM" w:eastAsia="HGｺﾞｼｯｸM"/>
          <w:b/>
          <w:color w:val="000000"/>
          <w:szCs w:val="21"/>
        </w:rPr>
      </w:pPr>
    </w:p>
    <w:p w:rsidR="00681173" w:rsidRPr="00FB5826" w:rsidRDefault="00681173" w:rsidP="00FA2548">
      <w:pPr>
        <w:spacing w:line="260" w:lineRule="exact"/>
        <w:rPr>
          <w:rFonts w:ascii="HGｺﾞｼｯｸM" w:eastAsia="HGｺﾞｼｯｸM"/>
          <w:b/>
          <w:szCs w:val="21"/>
        </w:rPr>
      </w:pPr>
      <w:r w:rsidRPr="00FB5826">
        <w:rPr>
          <w:rFonts w:ascii="HGｺﾞｼｯｸM" w:eastAsia="HGｺﾞｼｯｸM" w:hint="eastAsia"/>
          <w:b/>
          <w:color w:val="000000"/>
          <w:szCs w:val="21"/>
        </w:rPr>
        <w:t>■「</w:t>
      </w:r>
      <w:r w:rsidRPr="00A24A8E">
        <w:rPr>
          <w:rFonts w:ascii="Arial" w:eastAsia="HGｺﾞｼｯｸM" w:hAnsi="Arial" w:cs="Arial"/>
          <w:b/>
          <w:color w:val="000000"/>
          <w:szCs w:val="21"/>
        </w:rPr>
        <w:t>Vision Quest</w:t>
      </w:r>
      <w:r>
        <w:rPr>
          <w:rFonts w:ascii="HGｺﾞｼｯｸM" w:eastAsia="HGｺﾞｼｯｸM" w:hint="eastAsia"/>
          <w:b/>
          <w:color w:val="000000"/>
          <w:szCs w:val="21"/>
        </w:rPr>
        <w:t xml:space="preserve"> </w:t>
      </w:r>
      <w:r w:rsidR="00033B6E">
        <w:rPr>
          <w:rFonts w:ascii="HGｺﾞｼｯｸM" w:eastAsia="HGｺﾞｼｯｸM" w:hint="eastAsia"/>
          <w:b/>
          <w:color w:val="000000"/>
          <w:szCs w:val="21"/>
        </w:rPr>
        <w:t>論理・表現</w:t>
      </w:r>
      <w:r w:rsidR="00033B6E" w:rsidRPr="00FB5826">
        <w:rPr>
          <w:rFonts w:ascii="HGｺﾞｼｯｸM" w:eastAsia="HGｺﾞｼｯｸM" w:hint="eastAsia"/>
          <w:b/>
          <w:color w:val="000000"/>
          <w:szCs w:val="21"/>
        </w:rPr>
        <w:t>Ⅰ</w:t>
      </w:r>
      <w:r w:rsidRPr="00FB5826">
        <w:rPr>
          <w:rFonts w:ascii="HGｺﾞｼｯｸM" w:eastAsia="HGｺﾞｼｯｸM" w:hint="eastAsia"/>
          <w:b/>
          <w:color w:val="000000"/>
          <w:szCs w:val="21"/>
        </w:rPr>
        <w:t xml:space="preserve">」 </w:t>
      </w:r>
      <w:r>
        <w:rPr>
          <w:rFonts w:ascii="HGｺﾞｼｯｸM" w:eastAsia="HGｺﾞｼｯｸM" w:hint="eastAsia"/>
          <w:b/>
          <w:color w:val="000000"/>
          <w:szCs w:val="21"/>
        </w:rPr>
        <w:t>の構成</w:t>
      </w:r>
    </w:p>
    <w:p w:rsidR="00681173" w:rsidRDefault="00681173" w:rsidP="00FA2548">
      <w:pPr>
        <w:spacing w:line="260" w:lineRule="exact"/>
        <w:jc w:val="left"/>
        <w:rPr>
          <w:color w:val="0070C0"/>
          <w:sz w:val="18"/>
          <w:szCs w:val="18"/>
        </w:rPr>
      </w:pPr>
    </w:p>
    <w:p w:rsidR="001A04BB" w:rsidRDefault="00681173" w:rsidP="00FA2548">
      <w:pPr>
        <w:spacing w:line="260" w:lineRule="exact"/>
        <w:rPr>
          <w:sz w:val="18"/>
          <w:szCs w:val="18"/>
        </w:rPr>
      </w:pPr>
      <w:r w:rsidRPr="00FD4C78">
        <w:rPr>
          <w:rFonts w:ascii="Arial" w:eastAsia="HGｺﾞｼｯｸM" w:hAnsi="Arial" w:cs="Arial"/>
          <w:b/>
          <w:sz w:val="18"/>
          <w:szCs w:val="18"/>
        </w:rPr>
        <w:t>Model Conversation</w:t>
      </w:r>
      <w:r w:rsidR="002C42F5">
        <w:rPr>
          <w:rFonts w:ascii="Arial" w:eastAsia="HGｺﾞｼｯｸM" w:hAnsi="Arial" w:cs="Arial"/>
          <w:b/>
          <w:sz w:val="18"/>
          <w:szCs w:val="18"/>
        </w:rPr>
        <w:tab/>
      </w:r>
      <w:r w:rsidR="002C42F5">
        <w:rPr>
          <w:rFonts w:ascii="Arial" w:eastAsia="HGｺﾞｼｯｸM" w:hAnsi="Arial" w:cs="Arial"/>
          <w:b/>
          <w:sz w:val="18"/>
          <w:szCs w:val="18"/>
        </w:rPr>
        <w:tab/>
      </w:r>
      <w:r w:rsidRPr="00FD4C78">
        <w:rPr>
          <w:rFonts w:hint="eastAsia"/>
          <w:sz w:val="18"/>
          <w:szCs w:val="18"/>
        </w:rPr>
        <w:t>その課</w:t>
      </w:r>
      <w:r w:rsidR="00DF0C1D">
        <w:rPr>
          <w:rFonts w:hint="eastAsia"/>
          <w:sz w:val="18"/>
          <w:szCs w:val="18"/>
        </w:rPr>
        <w:t>のトピックに関連した会話文から</w:t>
      </w:r>
      <w:r w:rsidRPr="00FD4C78">
        <w:rPr>
          <w:rFonts w:hint="eastAsia"/>
          <w:sz w:val="18"/>
          <w:szCs w:val="18"/>
        </w:rPr>
        <w:t>文法</w:t>
      </w:r>
      <w:r>
        <w:rPr>
          <w:rFonts w:hint="eastAsia"/>
          <w:sz w:val="18"/>
          <w:szCs w:val="18"/>
        </w:rPr>
        <w:t>，</w:t>
      </w:r>
      <w:r w:rsidR="00DF0C1D">
        <w:rPr>
          <w:rFonts w:hint="eastAsia"/>
          <w:sz w:val="18"/>
          <w:szCs w:val="18"/>
        </w:rPr>
        <w:t>機能を学ぶ。</w:t>
      </w:r>
    </w:p>
    <w:p w:rsidR="001A04BB" w:rsidRPr="001A04BB" w:rsidRDefault="001A04BB" w:rsidP="00FA2548">
      <w:pPr>
        <w:spacing w:line="260" w:lineRule="exact"/>
        <w:rPr>
          <w:rFonts w:ascii="Arial" w:hAnsi="Arial" w:cs="Arial"/>
          <w:b/>
          <w:sz w:val="18"/>
          <w:szCs w:val="18"/>
        </w:rPr>
      </w:pPr>
      <w:r w:rsidRPr="001A04BB">
        <w:rPr>
          <w:rFonts w:ascii="Arial" w:hAnsi="Arial" w:cs="Arial"/>
          <w:b/>
          <w:sz w:val="18"/>
          <w:szCs w:val="18"/>
        </w:rPr>
        <w:t>Listening Task</w:t>
      </w:r>
      <w:r>
        <w:rPr>
          <w:rFonts w:ascii="Arial" w:hAnsi="Arial" w:cs="Arial"/>
          <w:b/>
          <w:sz w:val="18"/>
          <w:szCs w:val="18"/>
        </w:rPr>
        <w:tab/>
      </w:r>
      <w:r>
        <w:rPr>
          <w:rFonts w:ascii="Arial" w:hAnsi="Arial" w:cs="Arial"/>
          <w:b/>
          <w:sz w:val="18"/>
          <w:szCs w:val="18"/>
        </w:rPr>
        <w:tab/>
      </w:r>
      <w:r>
        <w:rPr>
          <w:rFonts w:ascii="Arial" w:hAnsi="Arial" w:cs="Arial"/>
          <w:sz w:val="18"/>
          <w:szCs w:val="18"/>
        </w:rPr>
        <w:t>Model Conversation</w:t>
      </w:r>
      <w:r>
        <w:rPr>
          <w:rFonts w:ascii="Arial" w:hAnsi="Arial" w:cs="Arial" w:hint="eastAsia"/>
          <w:sz w:val="18"/>
          <w:szCs w:val="18"/>
        </w:rPr>
        <w:t>に関する正誤リスニング問題。</w:t>
      </w:r>
      <w:r w:rsidR="00C53850" w:rsidRPr="001A04BB">
        <w:rPr>
          <w:rFonts w:ascii="Arial" w:hAnsi="Arial" w:cs="Arial"/>
          <w:sz w:val="18"/>
          <w:szCs w:val="18"/>
        </w:rPr>
        <w:t>T</w:t>
      </w:r>
      <w:r w:rsidR="00C53850" w:rsidRPr="001A04BB">
        <w:rPr>
          <w:rFonts w:ascii="Arial" w:hAnsi="Arial" w:cs="Arial" w:hint="eastAsia"/>
          <w:sz w:val="18"/>
          <w:szCs w:val="18"/>
        </w:rPr>
        <w:t xml:space="preserve"> </w:t>
      </w:r>
      <w:r w:rsidR="00C53850" w:rsidRPr="001A04BB">
        <w:rPr>
          <w:rFonts w:ascii="Arial" w:hAnsi="Arial" w:cs="Arial"/>
          <w:sz w:val="18"/>
          <w:szCs w:val="18"/>
        </w:rPr>
        <w:t>/ F (True or false)</w:t>
      </w:r>
    </w:p>
    <w:p w:rsidR="00681173" w:rsidRPr="00FD4C78" w:rsidRDefault="00681173" w:rsidP="00FA2548">
      <w:pPr>
        <w:spacing w:line="260" w:lineRule="exact"/>
        <w:rPr>
          <w:sz w:val="18"/>
          <w:szCs w:val="18"/>
        </w:rPr>
      </w:pPr>
      <w:r w:rsidRPr="00FD4C78">
        <w:rPr>
          <w:rFonts w:ascii="Arial" w:eastAsia="HGｺﾞｼｯｸM" w:hAnsi="Arial" w:cs="Arial"/>
          <w:b/>
          <w:color w:val="000000"/>
          <w:sz w:val="18"/>
          <w:szCs w:val="18"/>
        </w:rPr>
        <w:t>Function</w:t>
      </w:r>
      <w:r w:rsidR="00DF0C1D">
        <w:rPr>
          <w:rFonts w:ascii="Arial" w:eastAsia="HGｺﾞｼｯｸM" w:hAnsi="Arial" w:cs="Arial"/>
          <w:color w:val="000000"/>
          <w:sz w:val="18"/>
          <w:szCs w:val="18"/>
        </w:rPr>
        <w:tab/>
      </w:r>
      <w:r w:rsidR="00DF0C1D">
        <w:rPr>
          <w:rFonts w:ascii="Arial" w:eastAsia="HGｺﾞｼｯｸM" w:hAnsi="Arial" w:cs="Arial"/>
          <w:color w:val="000000"/>
          <w:sz w:val="18"/>
          <w:szCs w:val="18"/>
        </w:rPr>
        <w:tab/>
      </w:r>
      <w:r w:rsidR="002C42F5">
        <w:rPr>
          <w:rFonts w:ascii="Arial" w:eastAsia="HGｺﾞｼｯｸM" w:hAnsi="Arial" w:cs="Arial"/>
          <w:color w:val="000000"/>
          <w:sz w:val="18"/>
          <w:szCs w:val="18"/>
        </w:rPr>
        <w:tab/>
      </w:r>
      <w:r w:rsidR="00DF0C1D">
        <w:rPr>
          <w:rFonts w:hint="eastAsia"/>
          <w:sz w:val="18"/>
          <w:szCs w:val="18"/>
        </w:rPr>
        <w:t>言語</w:t>
      </w:r>
      <w:r w:rsidR="002A7A21">
        <w:rPr>
          <w:rFonts w:hint="eastAsia"/>
          <w:sz w:val="18"/>
          <w:szCs w:val="18"/>
        </w:rPr>
        <w:t>の</w:t>
      </w:r>
      <w:r w:rsidR="00DF0C1D">
        <w:rPr>
          <w:rFonts w:hint="eastAsia"/>
          <w:sz w:val="18"/>
          <w:szCs w:val="18"/>
        </w:rPr>
        <w:t>機能を表す</w:t>
      </w:r>
      <w:r w:rsidRPr="00FD4C78">
        <w:rPr>
          <w:rFonts w:hint="eastAsia"/>
          <w:sz w:val="18"/>
          <w:szCs w:val="18"/>
        </w:rPr>
        <w:t>表現を学</w:t>
      </w:r>
      <w:r>
        <w:rPr>
          <w:rFonts w:hint="eastAsia"/>
          <w:sz w:val="18"/>
          <w:szCs w:val="18"/>
        </w:rPr>
        <w:t>ぶ</w:t>
      </w:r>
      <w:r w:rsidRPr="00FD4C78">
        <w:rPr>
          <w:rFonts w:hint="eastAsia"/>
          <w:sz w:val="18"/>
          <w:szCs w:val="18"/>
        </w:rPr>
        <w:t>。</w:t>
      </w:r>
    </w:p>
    <w:p w:rsidR="00681173" w:rsidRPr="00FD4C78" w:rsidRDefault="00033B6E" w:rsidP="00FA2548">
      <w:pPr>
        <w:spacing w:line="260" w:lineRule="exact"/>
        <w:rPr>
          <w:sz w:val="18"/>
          <w:szCs w:val="18"/>
        </w:rPr>
      </w:pPr>
      <w:r>
        <w:rPr>
          <w:rFonts w:ascii="Arial" w:eastAsia="HGｺﾞｼｯｸM" w:hAnsi="Arial" w:cs="Arial" w:hint="eastAsia"/>
          <w:b/>
          <w:sz w:val="18"/>
          <w:szCs w:val="18"/>
        </w:rPr>
        <w:t>Example</w:t>
      </w:r>
      <w:r>
        <w:rPr>
          <w:rFonts w:ascii="Arial" w:eastAsia="HGｺﾞｼｯｸM" w:hAnsi="Arial" w:cs="Arial"/>
          <w:b/>
          <w:sz w:val="18"/>
          <w:szCs w:val="18"/>
        </w:rPr>
        <w:t xml:space="preserve"> Bank</w:t>
      </w:r>
      <w:r w:rsidR="001A04BB">
        <w:rPr>
          <w:rFonts w:ascii="HGｺﾞｼｯｸM" w:eastAsia="HGｺﾞｼｯｸM" w:hint="eastAsia"/>
          <w:sz w:val="18"/>
          <w:szCs w:val="18"/>
        </w:rPr>
        <w:tab/>
      </w:r>
      <w:r w:rsidR="002C42F5">
        <w:rPr>
          <w:rFonts w:ascii="HGｺﾞｼｯｸM" w:eastAsia="HGｺﾞｼｯｸM"/>
          <w:sz w:val="18"/>
          <w:szCs w:val="18"/>
        </w:rPr>
        <w:tab/>
      </w:r>
      <w:r w:rsidR="00681173" w:rsidRPr="00FD4C78">
        <w:rPr>
          <w:rFonts w:hint="eastAsia"/>
          <w:sz w:val="18"/>
          <w:szCs w:val="18"/>
        </w:rPr>
        <w:t>文法</w:t>
      </w:r>
      <w:r w:rsidR="002C42F5">
        <w:rPr>
          <w:rFonts w:hint="eastAsia"/>
          <w:sz w:val="18"/>
          <w:szCs w:val="18"/>
        </w:rPr>
        <w:t>表現のまとめ。発信活動の基礎を身に付ける。</w:t>
      </w:r>
    </w:p>
    <w:p w:rsidR="00033B6E" w:rsidRDefault="00033B6E" w:rsidP="00FA2548">
      <w:pPr>
        <w:spacing w:line="260" w:lineRule="exact"/>
        <w:rPr>
          <w:rFonts w:ascii="Arial" w:eastAsia="HGｺﾞｼｯｸM" w:hAnsi="Arial" w:cs="Arial"/>
          <w:b/>
          <w:sz w:val="18"/>
          <w:szCs w:val="18"/>
        </w:rPr>
      </w:pPr>
      <w:r>
        <w:rPr>
          <w:rFonts w:ascii="Arial" w:eastAsia="HGｺﾞｼｯｸM" w:hAnsi="Arial" w:cs="Arial" w:hint="eastAsia"/>
          <w:b/>
          <w:sz w:val="18"/>
          <w:szCs w:val="18"/>
        </w:rPr>
        <w:t>Compare</w:t>
      </w:r>
      <w:r w:rsidR="002C42F5">
        <w:rPr>
          <w:rFonts w:ascii="Arial" w:eastAsia="HGｺﾞｼｯｸM" w:hAnsi="Arial" w:cs="Arial" w:hint="eastAsia"/>
          <w:color w:val="000000"/>
          <w:sz w:val="18"/>
          <w:szCs w:val="18"/>
        </w:rPr>
        <w:tab/>
      </w:r>
      <w:r w:rsidR="002C42F5">
        <w:rPr>
          <w:rFonts w:ascii="Arial" w:eastAsia="HGｺﾞｼｯｸM" w:hAnsi="Arial" w:cs="Arial"/>
          <w:color w:val="000000"/>
          <w:sz w:val="18"/>
          <w:szCs w:val="18"/>
        </w:rPr>
        <w:tab/>
      </w:r>
      <w:r w:rsidR="002C42F5">
        <w:rPr>
          <w:rFonts w:ascii="Arial" w:eastAsia="HGｺﾞｼｯｸM" w:hAnsi="Arial" w:cs="Arial"/>
          <w:color w:val="000000"/>
          <w:sz w:val="18"/>
          <w:szCs w:val="18"/>
        </w:rPr>
        <w:tab/>
      </w:r>
      <w:r w:rsidR="00E70DC9">
        <w:rPr>
          <w:rFonts w:hint="eastAsia"/>
          <w:sz w:val="18"/>
          <w:szCs w:val="18"/>
        </w:rPr>
        <w:t>二つ</w:t>
      </w:r>
      <w:r w:rsidR="002C42F5">
        <w:rPr>
          <w:rFonts w:hint="eastAsia"/>
          <w:sz w:val="18"/>
          <w:szCs w:val="18"/>
        </w:rPr>
        <w:t>の場面や状況で取り上げられた文法のニュアンスの違いを分析する。</w:t>
      </w:r>
    </w:p>
    <w:p w:rsidR="001268A5" w:rsidRDefault="00033B6E" w:rsidP="00FA2548">
      <w:pPr>
        <w:spacing w:line="260" w:lineRule="exact"/>
        <w:rPr>
          <w:sz w:val="18"/>
          <w:szCs w:val="18"/>
        </w:rPr>
      </w:pPr>
      <w:r>
        <w:rPr>
          <w:rFonts w:ascii="Arial" w:eastAsia="HGｺﾞｼｯｸM" w:hAnsi="Arial" w:cs="Arial"/>
          <w:b/>
          <w:sz w:val="18"/>
          <w:szCs w:val="18"/>
        </w:rPr>
        <w:t>Try it out</w:t>
      </w:r>
      <w:r w:rsidR="001A04BB">
        <w:rPr>
          <w:rFonts w:ascii="HGｺﾞｼｯｸM" w:eastAsia="HGｺﾞｼｯｸM" w:hint="eastAsia"/>
          <w:sz w:val="18"/>
          <w:szCs w:val="18"/>
        </w:rPr>
        <w:tab/>
      </w:r>
      <w:r w:rsidR="001A04BB">
        <w:rPr>
          <w:rFonts w:ascii="HGｺﾞｼｯｸM" w:eastAsia="HGｺﾞｼｯｸM" w:hint="eastAsia"/>
          <w:sz w:val="18"/>
          <w:szCs w:val="18"/>
        </w:rPr>
        <w:tab/>
      </w:r>
      <w:r w:rsidR="002C42F5">
        <w:rPr>
          <w:rFonts w:ascii="Arial" w:eastAsia="HGｺﾞｼｯｸM" w:hAnsi="Arial" w:cs="Arial"/>
          <w:color w:val="000000"/>
          <w:sz w:val="18"/>
          <w:szCs w:val="18"/>
        </w:rPr>
        <w:tab/>
      </w:r>
      <w:r w:rsidR="002C42F5">
        <w:rPr>
          <w:sz w:val="18"/>
          <w:szCs w:val="18"/>
        </w:rPr>
        <w:t>Example Bank</w:t>
      </w:r>
      <w:r w:rsidR="001268A5">
        <w:rPr>
          <w:rFonts w:hint="eastAsia"/>
          <w:sz w:val="18"/>
          <w:szCs w:val="18"/>
        </w:rPr>
        <w:t>で学んだ文法を，言語活動を通して</w:t>
      </w:r>
      <w:r w:rsidR="00681173" w:rsidRPr="00FD4C78">
        <w:rPr>
          <w:rFonts w:hint="eastAsia"/>
          <w:sz w:val="18"/>
          <w:szCs w:val="18"/>
        </w:rPr>
        <w:t>定着</w:t>
      </w:r>
      <w:r w:rsidR="001268A5">
        <w:rPr>
          <w:rFonts w:hint="eastAsia"/>
          <w:sz w:val="18"/>
          <w:szCs w:val="18"/>
        </w:rPr>
        <w:t>させる。</w:t>
      </w:r>
    </w:p>
    <w:p w:rsidR="001268A5" w:rsidRDefault="00681173" w:rsidP="00FA2548">
      <w:pPr>
        <w:spacing w:line="260" w:lineRule="exact"/>
        <w:rPr>
          <w:sz w:val="18"/>
          <w:szCs w:val="18"/>
        </w:rPr>
      </w:pPr>
      <w:r w:rsidRPr="00FD4C78">
        <w:rPr>
          <w:rFonts w:ascii="Arial" w:eastAsia="HGｺﾞｼｯｸM" w:hAnsi="Arial" w:cs="Arial"/>
          <w:b/>
          <w:sz w:val="18"/>
          <w:szCs w:val="18"/>
        </w:rPr>
        <w:t>Use it</w:t>
      </w:r>
      <w:r w:rsidR="001268A5">
        <w:rPr>
          <w:rFonts w:ascii="Arial" w:eastAsia="HGｺﾞｼｯｸM" w:hAnsi="Arial" w:cs="Arial"/>
          <w:color w:val="000000"/>
          <w:sz w:val="18"/>
          <w:szCs w:val="18"/>
        </w:rPr>
        <w:tab/>
      </w:r>
      <w:r w:rsidR="001268A5">
        <w:rPr>
          <w:rFonts w:ascii="Arial" w:eastAsia="HGｺﾞｼｯｸM" w:hAnsi="Arial" w:cs="Arial"/>
          <w:color w:val="000000"/>
          <w:sz w:val="18"/>
          <w:szCs w:val="18"/>
        </w:rPr>
        <w:tab/>
      </w:r>
      <w:r w:rsidR="001268A5">
        <w:rPr>
          <w:rFonts w:ascii="Arial" w:eastAsia="HGｺﾞｼｯｸM" w:hAnsi="Arial" w:cs="Arial"/>
          <w:color w:val="000000"/>
          <w:sz w:val="18"/>
          <w:szCs w:val="18"/>
        </w:rPr>
        <w:tab/>
      </w:r>
      <w:r w:rsidR="001268A5">
        <w:rPr>
          <w:rFonts w:hint="eastAsia"/>
          <w:sz w:val="18"/>
          <w:szCs w:val="18"/>
        </w:rPr>
        <w:t>その課で学んだ文法や</w:t>
      </w:r>
      <w:r>
        <w:rPr>
          <w:rFonts w:hint="eastAsia"/>
          <w:sz w:val="18"/>
          <w:szCs w:val="18"/>
        </w:rPr>
        <w:t>表現を使って</w:t>
      </w:r>
      <w:r w:rsidR="001268A5">
        <w:rPr>
          <w:rFonts w:hint="eastAsia"/>
          <w:sz w:val="18"/>
          <w:szCs w:val="18"/>
        </w:rPr>
        <w:t>，論理的な英文を</w:t>
      </w:r>
      <w:r w:rsidRPr="00FD4C78">
        <w:rPr>
          <w:rFonts w:hint="eastAsia"/>
          <w:sz w:val="18"/>
          <w:szCs w:val="18"/>
        </w:rPr>
        <w:t>書く</w:t>
      </w:r>
      <w:r w:rsidR="001A04BB">
        <w:rPr>
          <w:rFonts w:hint="eastAsia"/>
          <w:sz w:val="18"/>
          <w:szCs w:val="18"/>
        </w:rPr>
        <w:t>基礎力を養う。</w:t>
      </w:r>
    </w:p>
    <w:p w:rsidR="001268A5" w:rsidRDefault="00681173" w:rsidP="00FA2548">
      <w:pPr>
        <w:spacing w:line="260" w:lineRule="exact"/>
        <w:ind w:leftChars="-1" w:left="2552" w:hangingChars="1468" w:hanging="2554"/>
        <w:rPr>
          <w:sz w:val="18"/>
          <w:szCs w:val="18"/>
        </w:rPr>
      </w:pPr>
      <w:r w:rsidRPr="00FD4C78">
        <w:rPr>
          <w:rFonts w:ascii="Arial" w:eastAsia="HGｺﾞｼｯｸM" w:hAnsi="Arial" w:cs="Arial" w:hint="eastAsia"/>
          <w:b/>
          <w:sz w:val="18"/>
          <w:szCs w:val="18"/>
        </w:rPr>
        <w:t>Expressing</w:t>
      </w:r>
      <w:r w:rsidR="001268A5">
        <w:rPr>
          <w:rFonts w:ascii="Arial" w:eastAsia="HGｺﾞｼｯｸM" w:hAnsi="Arial" w:cs="Arial"/>
          <w:color w:val="000000"/>
          <w:sz w:val="18"/>
          <w:szCs w:val="18"/>
        </w:rPr>
        <w:tab/>
      </w:r>
      <w:r w:rsidR="001268A5">
        <w:rPr>
          <w:rFonts w:ascii="Arial" w:eastAsia="HGｺﾞｼｯｸM" w:hAnsi="Arial" w:cs="Arial" w:hint="eastAsia"/>
          <w:color w:val="000000"/>
          <w:sz w:val="18"/>
          <w:szCs w:val="18"/>
        </w:rPr>
        <w:t>「</w:t>
      </w:r>
      <w:r w:rsidR="001268A5">
        <w:rPr>
          <w:rFonts w:hint="eastAsia"/>
          <w:sz w:val="18"/>
          <w:szCs w:val="18"/>
        </w:rPr>
        <w:t>聞く，話す（やり取り，発表），書く」の総合的かつ発展的な</w:t>
      </w:r>
      <w:r w:rsidRPr="00FD4C78">
        <w:rPr>
          <w:rFonts w:hint="eastAsia"/>
          <w:sz w:val="18"/>
          <w:szCs w:val="18"/>
        </w:rPr>
        <w:t>発信活動を行う。</w:t>
      </w:r>
    </w:p>
    <w:p w:rsidR="001268A5" w:rsidRDefault="00681173" w:rsidP="00FA2548">
      <w:pPr>
        <w:spacing w:line="260" w:lineRule="exact"/>
        <w:ind w:leftChars="-1" w:left="2552" w:hangingChars="1468" w:hanging="2554"/>
        <w:rPr>
          <w:sz w:val="18"/>
          <w:szCs w:val="18"/>
        </w:rPr>
      </w:pPr>
      <w:r w:rsidRPr="00FD4C78">
        <w:rPr>
          <w:rFonts w:ascii="Arial" w:eastAsia="HGｺﾞｼｯｸM" w:hAnsi="Arial" w:cs="Arial"/>
          <w:b/>
          <w:color w:val="000000"/>
          <w:sz w:val="18"/>
          <w:szCs w:val="18"/>
        </w:rPr>
        <w:t>Useful Words &amp; Phrases</w:t>
      </w:r>
      <w:r w:rsidR="008D3C45">
        <w:rPr>
          <w:rFonts w:ascii="Arial" w:eastAsia="HGｺﾞｼｯｸM" w:hAnsi="Arial" w:cs="Arial"/>
          <w:color w:val="000000"/>
          <w:sz w:val="18"/>
          <w:szCs w:val="18"/>
        </w:rPr>
        <w:tab/>
      </w:r>
      <w:r w:rsidRPr="00FD4C78">
        <w:rPr>
          <w:rFonts w:hint="eastAsia"/>
          <w:sz w:val="18"/>
          <w:szCs w:val="18"/>
        </w:rPr>
        <w:t>発信</w:t>
      </w:r>
      <w:r w:rsidR="001268A5">
        <w:rPr>
          <w:rFonts w:hint="eastAsia"/>
          <w:sz w:val="18"/>
          <w:szCs w:val="18"/>
        </w:rPr>
        <w:t>活動に</w:t>
      </w:r>
      <w:r w:rsidR="008D3C45">
        <w:rPr>
          <w:rFonts w:hint="eastAsia"/>
          <w:sz w:val="18"/>
          <w:szCs w:val="18"/>
        </w:rPr>
        <w:t>使える単語・フレーズ</w:t>
      </w:r>
      <w:r w:rsidR="001268A5">
        <w:rPr>
          <w:rFonts w:hint="eastAsia"/>
          <w:sz w:val="18"/>
          <w:szCs w:val="18"/>
        </w:rPr>
        <w:t>を掲載</w:t>
      </w:r>
      <w:r w:rsidRPr="00FD4C78">
        <w:rPr>
          <w:rFonts w:hint="eastAsia"/>
          <w:sz w:val="18"/>
          <w:szCs w:val="18"/>
        </w:rPr>
        <w:t>。</w:t>
      </w:r>
      <w:r w:rsidR="001268A5">
        <w:rPr>
          <w:rFonts w:hint="eastAsia"/>
          <w:sz w:val="18"/>
          <w:szCs w:val="18"/>
        </w:rPr>
        <w:t>Word</w:t>
      </w:r>
      <w:r w:rsidR="001268A5">
        <w:rPr>
          <w:sz w:val="18"/>
          <w:szCs w:val="18"/>
        </w:rPr>
        <w:t xml:space="preserve"> </w:t>
      </w:r>
      <w:r w:rsidR="001268A5">
        <w:rPr>
          <w:rFonts w:hint="eastAsia"/>
          <w:sz w:val="18"/>
          <w:szCs w:val="18"/>
        </w:rPr>
        <w:t>Network</w:t>
      </w:r>
      <w:r w:rsidR="001268A5">
        <w:rPr>
          <w:rFonts w:hint="eastAsia"/>
          <w:sz w:val="18"/>
          <w:szCs w:val="18"/>
        </w:rPr>
        <w:t>のコロケーションを利用して，発信できる語彙を増やす。</w:t>
      </w:r>
    </w:p>
    <w:p w:rsidR="00033B6E" w:rsidRPr="00FD4C78" w:rsidRDefault="00033B6E" w:rsidP="00FA2548">
      <w:pPr>
        <w:spacing w:line="260" w:lineRule="exact"/>
        <w:ind w:leftChars="-1" w:left="2552" w:hangingChars="1468" w:hanging="2554"/>
        <w:rPr>
          <w:sz w:val="18"/>
          <w:szCs w:val="18"/>
        </w:rPr>
      </w:pPr>
      <w:r>
        <w:rPr>
          <w:rFonts w:ascii="Arial" w:eastAsia="HGｺﾞｼｯｸM" w:hAnsi="Arial" w:cs="Arial"/>
          <w:b/>
          <w:sz w:val="18"/>
          <w:szCs w:val="18"/>
        </w:rPr>
        <w:t xml:space="preserve">Additional </w:t>
      </w:r>
      <w:r w:rsidRPr="00FD4C78">
        <w:rPr>
          <w:rFonts w:ascii="Arial" w:eastAsia="HGｺﾞｼｯｸM" w:hAnsi="Arial" w:cs="Arial"/>
          <w:b/>
          <w:sz w:val="18"/>
          <w:szCs w:val="18"/>
        </w:rPr>
        <w:t>Activity</w:t>
      </w:r>
      <w:r w:rsidR="00215DE1">
        <w:rPr>
          <w:rFonts w:ascii="Arial" w:eastAsia="HGｺﾞｼｯｸM" w:hAnsi="Arial" w:cs="Arial" w:hint="eastAsia"/>
          <w:color w:val="000000"/>
          <w:sz w:val="18"/>
          <w:szCs w:val="18"/>
        </w:rPr>
        <w:tab/>
      </w:r>
      <w:r w:rsidR="00215DE1">
        <w:rPr>
          <w:rFonts w:hint="eastAsia"/>
          <w:sz w:val="18"/>
          <w:szCs w:val="18"/>
        </w:rPr>
        <w:t>その課のトピックの理解を通じて，語彙</w:t>
      </w:r>
      <w:r w:rsidR="00C53850">
        <w:rPr>
          <w:rFonts w:hint="eastAsia"/>
          <w:sz w:val="18"/>
          <w:szCs w:val="18"/>
        </w:rPr>
        <w:t>を</w:t>
      </w:r>
      <w:r w:rsidR="00215DE1">
        <w:rPr>
          <w:rFonts w:hint="eastAsia"/>
          <w:sz w:val="18"/>
          <w:szCs w:val="18"/>
        </w:rPr>
        <w:t>運用する力やコミュニケーション能力を養う。</w:t>
      </w:r>
    </w:p>
    <w:p w:rsidR="00033B6E" w:rsidRDefault="00033B6E" w:rsidP="00FA2548">
      <w:pPr>
        <w:spacing w:line="260" w:lineRule="exact"/>
        <w:ind w:leftChars="-1" w:left="2552" w:hangingChars="1468" w:hanging="2554"/>
        <w:rPr>
          <w:rFonts w:ascii="Arial" w:eastAsia="HGｺﾞｼｯｸM" w:hAnsi="Arial" w:cs="Arial"/>
          <w:b/>
          <w:color w:val="000000"/>
          <w:sz w:val="18"/>
          <w:szCs w:val="18"/>
        </w:rPr>
      </w:pPr>
      <w:r>
        <w:rPr>
          <w:rFonts w:ascii="Arial" w:eastAsia="HGｺﾞｼｯｸM" w:hAnsi="Arial" w:cs="Arial"/>
          <w:b/>
          <w:color w:val="000000"/>
          <w:sz w:val="18"/>
          <w:szCs w:val="18"/>
        </w:rPr>
        <w:t>ASSISTANT</w:t>
      </w:r>
      <w:r w:rsidR="00215DE1">
        <w:rPr>
          <w:rFonts w:ascii="Arial" w:eastAsia="HGｺﾞｼｯｸM" w:hAnsi="Arial" w:cs="Arial"/>
          <w:color w:val="000000"/>
          <w:sz w:val="18"/>
          <w:szCs w:val="18"/>
        </w:rPr>
        <w:tab/>
      </w:r>
      <w:r w:rsidR="00344B82">
        <w:rPr>
          <w:rFonts w:hint="eastAsia"/>
          <w:sz w:val="18"/>
          <w:szCs w:val="18"/>
        </w:rPr>
        <w:t>言語活動を行う上で，重要な知識や「論理・表現Ⅱ」につながる発展的な内容を扱う。</w:t>
      </w:r>
    </w:p>
    <w:p w:rsidR="00681173" w:rsidRPr="00FD4C78" w:rsidRDefault="00681173" w:rsidP="00FA2548">
      <w:pPr>
        <w:spacing w:line="260" w:lineRule="exact"/>
        <w:rPr>
          <w:sz w:val="18"/>
          <w:szCs w:val="18"/>
        </w:rPr>
      </w:pPr>
      <w:r w:rsidRPr="00FD4C78">
        <w:rPr>
          <w:rFonts w:ascii="Arial" w:eastAsia="HGｺﾞｼｯｸM" w:hAnsi="Arial" w:cs="Arial"/>
          <w:b/>
          <w:color w:val="000000"/>
          <w:sz w:val="18"/>
          <w:szCs w:val="18"/>
        </w:rPr>
        <w:t>Appendix</w:t>
      </w:r>
      <w:r w:rsidR="00344B82">
        <w:rPr>
          <w:rFonts w:ascii="Arial" w:eastAsia="HGｺﾞｼｯｸM" w:hAnsi="Arial" w:cs="Arial"/>
          <w:color w:val="000000"/>
          <w:sz w:val="18"/>
          <w:szCs w:val="18"/>
        </w:rPr>
        <w:tab/>
      </w:r>
      <w:r w:rsidR="00344B82">
        <w:rPr>
          <w:rFonts w:ascii="Arial" w:eastAsia="HGｺﾞｼｯｸM" w:hAnsi="Arial" w:cs="Arial"/>
          <w:color w:val="000000"/>
          <w:sz w:val="18"/>
          <w:szCs w:val="18"/>
        </w:rPr>
        <w:tab/>
      </w:r>
      <w:r w:rsidR="00344B82">
        <w:rPr>
          <w:rFonts w:ascii="Arial" w:eastAsia="HGｺﾞｼｯｸM" w:hAnsi="Arial" w:cs="Arial"/>
          <w:color w:val="000000"/>
          <w:sz w:val="18"/>
          <w:szCs w:val="18"/>
        </w:rPr>
        <w:tab/>
      </w:r>
      <w:r w:rsidRPr="0085018F">
        <w:rPr>
          <w:rFonts w:hint="eastAsia"/>
          <w:sz w:val="18"/>
          <w:szCs w:val="18"/>
        </w:rPr>
        <w:t>さまざまな</w:t>
      </w:r>
      <w:r w:rsidRPr="00FD4C78">
        <w:rPr>
          <w:rFonts w:hint="eastAsia"/>
          <w:sz w:val="18"/>
          <w:szCs w:val="18"/>
        </w:rPr>
        <w:t>英語の基本ルールについて</w:t>
      </w:r>
      <w:r>
        <w:rPr>
          <w:rFonts w:hint="eastAsia"/>
          <w:sz w:val="18"/>
          <w:szCs w:val="18"/>
        </w:rPr>
        <w:t>詳しく解説。</w:t>
      </w:r>
    </w:p>
    <w:sectPr w:rsidR="00681173" w:rsidRPr="00FD4C78" w:rsidSect="004C4BBD">
      <w:pgSz w:w="10319" w:h="14578" w:code="128"/>
      <w:pgMar w:top="794" w:right="1134" w:bottom="737" w:left="851" w:header="851" w:footer="992" w:gutter="0"/>
      <w:cols w:space="425"/>
      <w:docGrid w:type="linesAndChars" w:linePitch="289" w:charSpace="-137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91078" w:rsidRDefault="00291078" w:rsidP="007F50ED">
      <w:r>
        <w:separator/>
      </w:r>
    </w:p>
  </w:endnote>
  <w:endnote w:type="continuationSeparator" w:id="0">
    <w:p w:rsidR="00291078" w:rsidRDefault="00291078" w:rsidP="007F50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ｺﾞｼｯｸM">
    <w:panose1 w:val="020B0609000000000000"/>
    <w:charset w:val="80"/>
    <w:family w:val="modern"/>
    <w:pitch w:val="fixed"/>
    <w:sig w:usb0="80000281" w:usb1="28C76CF8"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91078" w:rsidRDefault="00291078" w:rsidP="007F50ED">
      <w:r>
        <w:separator/>
      </w:r>
    </w:p>
  </w:footnote>
  <w:footnote w:type="continuationSeparator" w:id="0">
    <w:p w:rsidR="00291078" w:rsidRDefault="00291078" w:rsidP="007F50E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203"/>
  <w:drawingGridVerticalSpacing w:val="289"/>
  <w:displayHorizontalDrawingGridEvery w:val="0"/>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760F"/>
    <w:rsid w:val="00007117"/>
    <w:rsid w:val="00007643"/>
    <w:rsid w:val="00014CCA"/>
    <w:rsid w:val="00014CD7"/>
    <w:rsid w:val="00015A30"/>
    <w:rsid w:val="00015C11"/>
    <w:rsid w:val="00016BF8"/>
    <w:rsid w:val="0002010D"/>
    <w:rsid w:val="00022B46"/>
    <w:rsid w:val="00025225"/>
    <w:rsid w:val="00025867"/>
    <w:rsid w:val="00027E7E"/>
    <w:rsid w:val="000306B7"/>
    <w:rsid w:val="00033B6E"/>
    <w:rsid w:val="000340A7"/>
    <w:rsid w:val="00034D63"/>
    <w:rsid w:val="000351F7"/>
    <w:rsid w:val="00036556"/>
    <w:rsid w:val="000406D8"/>
    <w:rsid w:val="00042A6C"/>
    <w:rsid w:val="000430E9"/>
    <w:rsid w:val="00043F3B"/>
    <w:rsid w:val="000453A4"/>
    <w:rsid w:val="0004576E"/>
    <w:rsid w:val="0004577D"/>
    <w:rsid w:val="00045E1D"/>
    <w:rsid w:val="00046F59"/>
    <w:rsid w:val="00047FCB"/>
    <w:rsid w:val="00052D12"/>
    <w:rsid w:val="000556C2"/>
    <w:rsid w:val="00060D00"/>
    <w:rsid w:val="00062D2A"/>
    <w:rsid w:val="00063C3A"/>
    <w:rsid w:val="00063E18"/>
    <w:rsid w:val="00063E2C"/>
    <w:rsid w:val="00064E99"/>
    <w:rsid w:val="00065F16"/>
    <w:rsid w:val="0006632D"/>
    <w:rsid w:val="000707FC"/>
    <w:rsid w:val="00070988"/>
    <w:rsid w:val="00071D42"/>
    <w:rsid w:val="00071F4C"/>
    <w:rsid w:val="00073DD0"/>
    <w:rsid w:val="000747E8"/>
    <w:rsid w:val="0007623E"/>
    <w:rsid w:val="00080E61"/>
    <w:rsid w:val="00081C87"/>
    <w:rsid w:val="00082730"/>
    <w:rsid w:val="00084F97"/>
    <w:rsid w:val="00085734"/>
    <w:rsid w:val="00086197"/>
    <w:rsid w:val="00086879"/>
    <w:rsid w:val="00087123"/>
    <w:rsid w:val="000910ED"/>
    <w:rsid w:val="0009432B"/>
    <w:rsid w:val="000950D8"/>
    <w:rsid w:val="00095878"/>
    <w:rsid w:val="00097807"/>
    <w:rsid w:val="000A26DB"/>
    <w:rsid w:val="000A4378"/>
    <w:rsid w:val="000A48DA"/>
    <w:rsid w:val="000A7638"/>
    <w:rsid w:val="000A7D2B"/>
    <w:rsid w:val="000A7F1F"/>
    <w:rsid w:val="000B0256"/>
    <w:rsid w:val="000B47C9"/>
    <w:rsid w:val="000B7135"/>
    <w:rsid w:val="000B7B21"/>
    <w:rsid w:val="000C0A79"/>
    <w:rsid w:val="000C1352"/>
    <w:rsid w:val="000C3BB3"/>
    <w:rsid w:val="000C3D6A"/>
    <w:rsid w:val="000C725E"/>
    <w:rsid w:val="000D0120"/>
    <w:rsid w:val="000D0517"/>
    <w:rsid w:val="000D05F5"/>
    <w:rsid w:val="000D18F9"/>
    <w:rsid w:val="000D2EE5"/>
    <w:rsid w:val="000D3936"/>
    <w:rsid w:val="000D3AB1"/>
    <w:rsid w:val="000D3F72"/>
    <w:rsid w:val="000D400C"/>
    <w:rsid w:val="000D58E4"/>
    <w:rsid w:val="000D61E9"/>
    <w:rsid w:val="000E0A48"/>
    <w:rsid w:val="000E13E2"/>
    <w:rsid w:val="000E2A8B"/>
    <w:rsid w:val="000E396A"/>
    <w:rsid w:val="000E59DE"/>
    <w:rsid w:val="000F0992"/>
    <w:rsid w:val="000F111B"/>
    <w:rsid w:val="000F2556"/>
    <w:rsid w:val="000F5BC0"/>
    <w:rsid w:val="000F6963"/>
    <w:rsid w:val="00101E55"/>
    <w:rsid w:val="00102A5E"/>
    <w:rsid w:val="00104CED"/>
    <w:rsid w:val="00105412"/>
    <w:rsid w:val="001112F0"/>
    <w:rsid w:val="00111458"/>
    <w:rsid w:val="00114DEF"/>
    <w:rsid w:val="00115C6A"/>
    <w:rsid w:val="00116B7E"/>
    <w:rsid w:val="00122A06"/>
    <w:rsid w:val="00123C9E"/>
    <w:rsid w:val="001265D5"/>
    <w:rsid w:val="001268A5"/>
    <w:rsid w:val="0013775B"/>
    <w:rsid w:val="001404F8"/>
    <w:rsid w:val="00141CEB"/>
    <w:rsid w:val="00141E91"/>
    <w:rsid w:val="00142C91"/>
    <w:rsid w:val="001431C5"/>
    <w:rsid w:val="001462BE"/>
    <w:rsid w:val="0015140A"/>
    <w:rsid w:val="001520CF"/>
    <w:rsid w:val="00152B50"/>
    <w:rsid w:val="00153447"/>
    <w:rsid w:val="00153761"/>
    <w:rsid w:val="00154E70"/>
    <w:rsid w:val="00161345"/>
    <w:rsid w:val="001654D7"/>
    <w:rsid w:val="00166608"/>
    <w:rsid w:val="001669FA"/>
    <w:rsid w:val="00166A4D"/>
    <w:rsid w:val="00166FFE"/>
    <w:rsid w:val="001719D9"/>
    <w:rsid w:val="00171FF6"/>
    <w:rsid w:val="001729E1"/>
    <w:rsid w:val="00173048"/>
    <w:rsid w:val="00173555"/>
    <w:rsid w:val="001735E2"/>
    <w:rsid w:val="00175CEC"/>
    <w:rsid w:val="00175D32"/>
    <w:rsid w:val="00176815"/>
    <w:rsid w:val="00180122"/>
    <w:rsid w:val="00180486"/>
    <w:rsid w:val="0018084E"/>
    <w:rsid w:val="0018544C"/>
    <w:rsid w:val="00186394"/>
    <w:rsid w:val="00186F47"/>
    <w:rsid w:val="00187761"/>
    <w:rsid w:val="0019080B"/>
    <w:rsid w:val="00194F71"/>
    <w:rsid w:val="001950E5"/>
    <w:rsid w:val="0019533C"/>
    <w:rsid w:val="0019540F"/>
    <w:rsid w:val="00195CE7"/>
    <w:rsid w:val="00195E97"/>
    <w:rsid w:val="001A04BB"/>
    <w:rsid w:val="001A1A7F"/>
    <w:rsid w:val="001A268F"/>
    <w:rsid w:val="001A2884"/>
    <w:rsid w:val="001A32A6"/>
    <w:rsid w:val="001A758D"/>
    <w:rsid w:val="001B0EA0"/>
    <w:rsid w:val="001B2664"/>
    <w:rsid w:val="001B410A"/>
    <w:rsid w:val="001B4ED5"/>
    <w:rsid w:val="001B627C"/>
    <w:rsid w:val="001B6290"/>
    <w:rsid w:val="001C0242"/>
    <w:rsid w:val="001C09B7"/>
    <w:rsid w:val="001C1B35"/>
    <w:rsid w:val="001C21E0"/>
    <w:rsid w:val="001C3CE9"/>
    <w:rsid w:val="001C42C2"/>
    <w:rsid w:val="001C47A3"/>
    <w:rsid w:val="001C5F47"/>
    <w:rsid w:val="001C602E"/>
    <w:rsid w:val="001C63E3"/>
    <w:rsid w:val="001C669C"/>
    <w:rsid w:val="001D1A5C"/>
    <w:rsid w:val="001D5BD2"/>
    <w:rsid w:val="001D5C17"/>
    <w:rsid w:val="001E4BE4"/>
    <w:rsid w:val="001E4E85"/>
    <w:rsid w:val="001E66AE"/>
    <w:rsid w:val="001F4C1A"/>
    <w:rsid w:val="001F4FA1"/>
    <w:rsid w:val="001F736E"/>
    <w:rsid w:val="001F7848"/>
    <w:rsid w:val="001F7AEE"/>
    <w:rsid w:val="0020128E"/>
    <w:rsid w:val="002015C2"/>
    <w:rsid w:val="00201993"/>
    <w:rsid w:val="00203722"/>
    <w:rsid w:val="00203D40"/>
    <w:rsid w:val="00205CF3"/>
    <w:rsid w:val="00206A76"/>
    <w:rsid w:val="00207836"/>
    <w:rsid w:val="002078CB"/>
    <w:rsid w:val="00207CF2"/>
    <w:rsid w:val="00207FE3"/>
    <w:rsid w:val="00210F33"/>
    <w:rsid w:val="00211A89"/>
    <w:rsid w:val="00213915"/>
    <w:rsid w:val="00214564"/>
    <w:rsid w:val="002155A9"/>
    <w:rsid w:val="00215B53"/>
    <w:rsid w:val="00215DE1"/>
    <w:rsid w:val="00217DA2"/>
    <w:rsid w:val="00217E9E"/>
    <w:rsid w:val="00220633"/>
    <w:rsid w:val="00221224"/>
    <w:rsid w:val="002217E8"/>
    <w:rsid w:val="00221D10"/>
    <w:rsid w:val="002249C1"/>
    <w:rsid w:val="00233A33"/>
    <w:rsid w:val="00233A40"/>
    <w:rsid w:val="002345AA"/>
    <w:rsid w:val="00235CEF"/>
    <w:rsid w:val="00236F0F"/>
    <w:rsid w:val="00245403"/>
    <w:rsid w:val="00246AD5"/>
    <w:rsid w:val="0024739D"/>
    <w:rsid w:val="0025220E"/>
    <w:rsid w:val="00253691"/>
    <w:rsid w:val="00255BF4"/>
    <w:rsid w:val="002563EC"/>
    <w:rsid w:val="002571FC"/>
    <w:rsid w:val="00260C25"/>
    <w:rsid w:val="00262DC3"/>
    <w:rsid w:val="0026366D"/>
    <w:rsid w:val="002660ED"/>
    <w:rsid w:val="00272D78"/>
    <w:rsid w:val="0027687E"/>
    <w:rsid w:val="00276A5F"/>
    <w:rsid w:val="00276C84"/>
    <w:rsid w:val="00282829"/>
    <w:rsid w:val="00282C56"/>
    <w:rsid w:val="00283867"/>
    <w:rsid w:val="002842EB"/>
    <w:rsid w:val="00284339"/>
    <w:rsid w:val="00287AC6"/>
    <w:rsid w:val="00287F79"/>
    <w:rsid w:val="00291078"/>
    <w:rsid w:val="002913F1"/>
    <w:rsid w:val="0029165B"/>
    <w:rsid w:val="002946E6"/>
    <w:rsid w:val="00295CBC"/>
    <w:rsid w:val="00295E92"/>
    <w:rsid w:val="002A144B"/>
    <w:rsid w:val="002A6175"/>
    <w:rsid w:val="002A6BBA"/>
    <w:rsid w:val="002A6E9C"/>
    <w:rsid w:val="002A7A21"/>
    <w:rsid w:val="002A7A2E"/>
    <w:rsid w:val="002A7AFC"/>
    <w:rsid w:val="002A7FA5"/>
    <w:rsid w:val="002B0665"/>
    <w:rsid w:val="002B0834"/>
    <w:rsid w:val="002B0F96"/>
    <w:rsid w:val="002B2BCD"/>
    <w:rsid w:val="002B421A"/>
    <w:rsid w:val="002B50E9"/>
    <w:rsid w:val="002C01EA"/>
    <w:rsid w:val="002C06AF"/>
    <w:rsid w:val="002C3A2F"/>
    <w:rsid w:val="002C42F5"/>
    <w:rsid w:val="002C4B35"/>
    <w:rsid w:val="002C7428"/>
    <w:rsid w:val="002D04DD"/>
    <w:rsid w:val="002D0FDF"/>
    <w:rsid w:val="002D31ED"/>
    <w:rsid w:val="002D3E09"/>
    <w:rsid w:val="002D40A0"/>
    <w:rsid w:val="002D5182"/>
    <w:rsid w:val="002D7010"/>
    <w:rsid w:val="002E1C5B"/>
    <w:rsid w:val="002E2DDA"/>
    <w:rsid w:val="002E3901"/>
    <w:rsid w:val="002E3E45"/>
    <w:rsid w:val="002E5C39"/>
    <w:rsid w:val="002E5FAE"/>
    <w:rsid w:val="002F153B"/>
    <w:rsid w:val="002F2339"/>
    <w:rsid w:val="002F2AC7"/>
    <w:rsid w:val="002F2F76"/>
    <w:rsid w:val="002F508C"/>
    <w:rsid w:val="00300296"/>
    <w:rsid w:val="00301F5F"/>
    <w:rsid w:val="003024D4"/>
    <w:rsid w:val="003052EF"/>
    <w:rsid w:val="003062AC"/>
    <w:rsid w:val="00307F3C"/>
    <w:rsid w:val="003115B9"/>
    <w:rsid w:val="00312A84"/>
    <w:rsid w:val="00312C45"/>
    <w:rsid w:val="003169B4"/>
    <w:rsid w:val="00316C84"/>
    <w:rsid w:val="00326F33"/>
    <w:rsid w:val="00327005"/>
    <w:rsid w:val="0032703E"/>
    <w:rsid w:val="003275EC"/>
    <w:rsid w:val="00330386"/>
    <w:rsid w:val="003322BD"/>
    <w:rsid w:val="003335BE"/>
    <w:rsid w:val="003402EB"/>
    <w:rsid w:val="0034288C"/>
    <w:rsid w:val="0034461E"/>
    <w:rsid w:val="00344B82"/>
    <w:rsid w:val="00346AD8"/>
    <w:rsid w:val="0034776F"/>
    <w:rsid w:val="0034791B"/>
    <w:rsid w:val="003507CD"/>
    <w:rsid w:val="00356701"/>
    <w:rsid w:val="00357205"/>
    <w:rsid w:val="003603BC"/>
    <w:rsid w:val="003626E7"/>
    <w:rsid w:val="0036447F"/>
    <w:rsid w:val="00365194"/>
    <w:rsid w:val="003662C5"/>
    <w:rsid w:val="0037083A"/>
    <w:rsid w:val="00370DF0"/>
    <w:rsid w:val="00371576"/>
    <w:rsid w:val="00371BEF"/>
    <w:rsid w:val="00371F79"/>
    <w:rsid w:val="003727B8"/>
    <w:rsid w:val="003738C2"/>
    <w:rsid w:val="00375899"/>
    <w:rsid w:val="00375913"/>
    <w:rsid w:val="00377329"/>
    <w:rsid w:val="00380254"/>
    <w:rsid w:val="00383E04"/>
    <w:rsid w:val="003844E3"/>
    <w:rsid w:val="003853EA"/>
    <w:rsid w:val="00387213"/>
    <w:rsid w:val="00390148"/>
    <w:rsid w:val="0039054A"/>
    <w:rsid w:val="003907ED"/>
    <w:rsid w:val="003926A3"/>
    <w:rsid w:val="003949F3"/>
    <w:rsid w:val="00395021"/>
    <w:rsid w:val="00395727"/>
    <w:rsid w:val="00396828"/>
    <w:rsid w:val="003977BA"/>
    <w:rsid w:val="003A2C93"/>
    <w:rsid w:val="003A5C38"/>
    <w:rsid w:val="003B0F2F"/>
    <w:rsid w:val="003B4E98"/>
    <w:rsid w:val="003B5592"/>
    <w:rsid w:val="003B7AEC"/>
    <w:rsid w:val="003C1E89"/>
    <w:rsid w:val="003C55FB"/>
    <w:rsid w:val="003C645C"/>
    <w:rsid w:val="003D3E45"/>
    <w:rsid w:val="003D6281"/>
    <w:rsid w:val="003D6C46"/>
    <w:rsid w:val="003D70A8"/>
    <w:rsid w:val="003D7B75"/>
    <w:rsid w:val="003E028E"/>
    <w:rsid w:val="003E0A91"/>
    <w:rsid w:val="003E0E20"/>
    <w:rsid w:val="003E42B8"/>
    <w:rsid w:val="003E472A"/>
    <w:rsid w:val="003E7DDC"/>
    <w:rsid w:val="003F197B"/>
    <w:rsid w:val="003F28E8"/>
    <w:rsid w:val="003F3E03"/>
    <w:rsid w:val="003F61CB"/>
    <w:rsid w:val="003F7491"/>
    <w:rsid w:val="003F7E90"/>
    <w:rsid w:val="00401630"/>
    <w:rsid w:val="004022D5"/>
    <w:rsid w:val="0040232C"/>
    <w:rsid w:val="00402888"/>
    <w:rsid w:val="00402F26"/>
    <w:rsid w:val="004045D1"/>
    <w:rsid w:val="00413631"/>
    <w:rsid w:val="004136AD"/>
    <w:rsid w:val="00414D71"/>
    <w:rsid w:val="00420745"/>
    <w:rsid w:val="00421A96"/>
    <w:rsid w:val="0042200B"/>
    <w:rsid w:val="004223F8"/>
    <w:rsid w:val="004225AB"/>
    <w:rsid w:val="004231D8"/>
    <w:rsid w:val="004237FB"/>
    <w:rsid w:val="0042760F"/>
    <w:rsid w:val="00434CD4"/>
    <w:rsid w:val="0043593A"/>
    <w:rsid w:val="00437927"/>
    <w:rsid w:val="00437D32"/>
    <w:rsid w:val="00440025"/>
    <w:rsid w:val="00440B0D"/>
    <w:rsid w:val="004418C8"/>
    <w:rsid w:val="00445416"/>
    <w:rsid w:val="0044758A"/>
    <w:rsid w:val="00453265"/>
    <w:rsid w:val="00455226"/>
    <w:rsid w:val="004617CF"/>
    <w:rsid w:val="004634A3"/>
    <w:rsid w:val="00464661"/>
    <w:rsid w:val="004709F5"/>
    <w:rsid w:val="0047148F"/>
    <w:rsid w:val="004739F2"/>
    <w:rsid w:val="00483B26"/>
    <w:rsid w:val="004845EB"/>
    <w:rsid w:val="00491B7B"/>
    <w:rsid w:val="00492466"/>
    <w:rsid w:val="00492D44"/>
    <w:rsid w:val="00493483"/>
    <w:rsid w:val="004944F4"/>
    <w:rsid w:val="00495DDE"/>
    <w:rsid w:val="00495F58"/>
    <w:rsid w:val="004962CD"/>
    <w:rsid w:val="00496763"/>
    <w:rsid w:val="00496DF8"/>
    <w:rsid w:val="004971AD"/>
    <w:rsid w:val="00497A95"/>
    <w:rsid w:val="00497AD9"/>
    <w:rsid w:val="004A39FE"/>
    <w:rsid w:val="004A49F4"/>
    <w:rsid w:val="004A6794"/>
    <w:rsid w:val="004A6B51"/>
    <w:rsid w:val="004B1190"/>
    <w:rsid w:val="004B1C54"/>
    <w:rsid w:val="004B22C8"/>
    <w:rsid w:val="004B2A2F"/>
    <w:rsid w:val="004B5877"/>
    <w:rsid w:val="004B5A34"/>
    <w:rsid w:val="004B5EC8"/>
    <w:rsid w:val="004B6459"/>
    <w:rsid w:val="004B7609"/>
    <w:rsid w:val="004C1521"/>
    <w:rsid w:val="004C2CB2"/>
    <w:rsid w:val="004C43ED"/>
    <w:rsid w:val="004C4633"/>
    <w:rsid w:val="004C4BBD"/>
    <w:rsid w:val="004C5FB4"/>
    <w:rsid w:val="004C64F6"/>
    <w:rsid w:val="004D019D"/>
    <w:rsid w:val="004D0247"/>
    <w:rsid w:val="004D0E63"/>
    <w:rsid w:val="004D3D80"/>
    <w:rsid w:val="004D6F9A"/>
    <w:rsid w:val="004D71FB"/>
    <w:rsid w:val="004E152F"/>
    <w:rsid w:val="004E35E8"/>
    <w:rsid w:val="004E4EF5"/>
    <w:rsid w:val="004E5BDD"/>
    <w:rsid w:val="004E676F"/>
    <w:rsid w:val="004E727C"/>
    <w:rsid w:val="004E7CE2"/>
    <w:rsid w:val="004F1481"/>
    <w:rsid w:val="004F32F0"/>
    <w:rsid w:val="004F3F12"/>
    <w:rsid w:val="004F43FD"/>
    <w:rsid w:val="004F4BA8"/>
    <w:rsid w:val="004F5154"/>
    <w:rsid w:val="004F7785"/>
    <w:rsid w:val="005025DE"/>
    <w:rsid w:val="0050371F"/>
    <w:rsid w:val="00503D31"/>
    <w:rsid w:val="00503F94"/>
    <w:rsid w:val="005046E4"/>
    <w:rsid w:val="00512BA3"/>
    <w:rsid w:val="00513530"/>
    <w:rsid w:val="005135E3"/>
    <w:rsid w:val="0051399E"/>
    <w:rsid w:val="00513D78"/>
    <w:rsid w:val="00513EE7"/>
    <w:rsid w:val="005144BD"/>
    <w:rsid w:val="005144F3"/>
    <w:rsid w:val="00514D3A"/>
    <w:rsid w:val="0051568E"/>
    <w:rsid w:val="005157FE"/>
    <w:rsid w:val="00517084"/>
    <w:rsid w:val="00521B91"/>
    <w:rsid w:val="00522C12"/>
    <w:rsid w:val="005248FC"/>
    <w:rsid w:val="00525F28"/>
    <w:rsid w:val="00530655"/>
    <w:rsid w:val="00532317"/>
    <w:rsid w:val="005326FD"/>
    <w:rsid w:val="00532FCC"/>
    <w:rsid w:val="00535F3A"/>
    <w:rsid w:val="00536295"/>
    <w:rsid w:val="00537746"/>
    <w:rsid w:val="00541F38"/>
    <w:rsid w:val="00543322"/>
    <w:rsid w:val="00543999"/>
    <w:rsid w:val="00545261"/>
    <w:rsid w:val="0054633A"/>
    <w:rsid w:val="00553078"/>
    <w:rsid w:val="0055340C"/>
    <w:rsid w:val="00553B9A"/>
    <w:rsid w:val="00555489"/>
    <w:rsid w:val="0055726F"/>
    <w:rsid w:val="00560FD9"/>
    <w:rsid w:val="00562D8E"/>
    <w:rsid w:val="00565D9F"/>
    <w:rsid w:val="00565F64"/>
    <w:rsid w:val="00566346"/>
    <w:rsid w:val="005670BB"/>
    <w:rsid w:val="0057000B"/>
    <w:rsid w:val="005707CB"/>
    <w:rsid w:val="00572DC1"/>
    <w:rsid w:val="00573D47"/>
    <w:rsid w:val="0057517E"/>
    <w:rsid w:val="00592190"/>
    <w:rsid w:val="0059276E"/>
    <w:rsid w:val="00594FB5"/>
    <w:rsid w:val="005961AB"/>
    <w:rsid w:val="00596BBB"/>
    <w:rsid w:val="005A0982"/>
    <w:rsid w:val="005A1625"/>
    <w:rsid w:val="005A20D4"/>
    <w:rsid w:val="005A22C5"/>
    <w:rsid w:val="005A4399"/>
    <w:rsid w:val="005A65BD"/>
    <w:rsid w:val="005B075B"/>
    <w:rsid w:val="005B160A"/>
    <w:rsid w:val="005B3636"/>
    <w:rsid w:val="005B5392"/>
    <w:rsid w:val="005B5BCF"/>
    <w:rsid w:val="005B5FBA"/>
    <w:rsid w:val="005B6074"/>
    <w:rsid w:val="005C34F9"/>
    <w:rsid w:val="005C402B"/>
    <w:rsid w:val="005C5BF9"/>
    <w:rsid w:val="005C647D"/>
    <w:rsid w:val="005D1123"/>
    <w:rsid w:val="005D1FE7"/>
    <w:rsid w:val="005D4323"/>
    <w:rsid w:val="005D7D50"/>
    <w:rsid w:val="005E104F"/>
    <w:rsid w:val="005E2026"/>
    <w:rsid w:val="005E28CE"/>
    <w:rsid w:val="005E2ABE"/>
    <w:rsid w:val="005E34D5"/>
    <w:rsid w:val="005E3EF1"/>
    <w:rsid w:val="005E4013"/>
    <w:rsid w:val="005E42EB"/>
    <w:rsid w:val="005E49E7"/>
    <w:rsid w:val="005F0B94"/>
    <w:rsid w:val="005F0FDA"/>
    <w:rsid w:val="005F112A"/>
    <w:rsid w:val="005F21DC"/>
    <w:rsid w:val="005F3C75"/>
    <w:rsid w:val="005F5AD5"/>
    <w:rsid w:val="005F7156"/>
    <w:rsid w:val="006010E1"/>
    <w:rsid w:val="006025F6"/>
    <w:rsid w:val="00605485"/>
    <w:rsid w:val="006057F3"/>
    <w:rsid w:val="00605AE3"/>
    <w:rsid w:val="00605EC5"/>
    <w:rsid w:val="00606F5B"/>
    <w:rsid w:val="0061035B"/>
    <w:rsid w:val="00612BA5"/>
    <w:rsid w:val="00613809"/>
    <w:rsid w:val="0061632F"/>
    <w:rsid w:val="0061725E"/>
    <w:rsid w:val="0061779A"/>
    <w:rsid w:val="00617EFA"/>
    <w:rsid w:val="00620A66"/>
    <w:rsid w:val="00622A11"/>
    <w:rsid w:val="00624979"/>
    <w:rsid w:val="00624D16"/>
    <w:rsid w:val="006250E1"/>
    <w:rsid w:val="00626B81"/>
    <w:rsid w:val="00627F0A"/>
    <w:rsid w:val="00631260"/>
    <w:rsid w:val="0063489E"/>
    <w:rsid w:val="006349B0"/>
    <w:rsid w:val="0063541D"/>
    <w:rsid w:val="006358AA"/>
    <w:rsid w:val="00637689"/>
    <w:rsid w:val="00637F19"/>
    <w:rsid w:val="00640A83"/>
    <w:rsid w:val="00640B05"/>
    <w:rsid w:val="006416B9"/>
    <w:rsid w:val="006420F7"/>
    <w:rsid w:val="00644B51"/>
    <w:rsid w:val="00651AC8"/>
    <w:rsid w:val="006529D1"/>
    <w:rsid w:val="00653DC8"/>
    <w:rsid w:val="00654C32"/>
    <w:rsid w:val="00655C2E"/>
    <w:rsid w:val="00656F0C"/>
    <w:rsid w:val="00657210"/>
    <w:rsid w:val="00664E3C"/>
    <w:rsid w:val="00664FEC"/>
    <w:rsid w:val="00666214"/>
    <w:rsid w:val="006676A4"/>
    <w:rsid w:val="006678F4"/>
    <w:rsid w:val="00667B96"/>
    <w:rsid w:val="00672857"/>
    <w:rsid w:val="006752A1"/>
    <w:rsid w:val="006752E3"/>
    <w:rsid w:val="00677244"/>
    <w:rsid w:val="00681173"/>
    <w:rsid w:val="00682A97"/>
    <w:rsid w:val="00683A60"/>
    <w:rsid w:val="006856B2"/>
    <w:rsid w:val="0069015E"/>
    <w:rsid w:val="00691BDC"/>
    <w:rsid w:val="00692AB1"/>
    <w:rsid w:val="0069781E"/>
    <w:rsid w:val="006A096F"/>
    <w:rsid w:val="006A4273"/>
    <w:rsid w:val="006A542F"/>
    <w:rsid w:val="006A54A6"/>
    <w:rsid w:val="006B123B"/>
    <w:rsid w:val="006B154E"/>
    <w:rsid w:val="006B3085"/>
    <w:rsid w:val="006B3C7F"/>
    <w:rsid w:val="006B5309"/>
    <w:rsid w:val="006B5D0E"/>
    <w:rsid w:val="006B624A"/>
    <w:rsid w:val="006B67E5"/>
    <w:rsid w:val="006B6B19"/>
    <w:rsid w:val="006B7473"/>
    <w:rsid w:val="006B7C9B"/>
    <w:rsid w:val="006C102B"/>
    <w:rsid w:val="006C22E0"/>
    <w:rsid w:val="006C4E31"/>
    <w:rsid w:val="006D3698"/>
    <w:rsid w:val="006D39FA"/>
    <w:rsid w:val="006D47D9"/>
    <w:rsid w:val="006D5316"/>
    <w:rsid w:val="006D5822"/>
    <w:rsid w:val="006D5C4F"/>
    <w:rsid w:val="006D5D98"/>
    <w:rsid w:val="006D78CD"/>
    <w:rsid w:val="006D7C46"/>
    <w:rsid w:val="006E0C91"/>
    <w:rsid w:val="006E2495"/>
    <w:rsid w:val="006E336B"/>
    <w:rsid w:val="006E6D93"/>
    <w:rsid w:val="006F49E1"/>
    <w:rsid w:val="006F50D0"/>
    <w:rsid w:val="006F6295"/>
    <w:rsid w:val="0070271B"/>
    <w:rsid w:val="007079B2"/>
    <w:rsid w:val="0071224E"/>
    <w:rsid w:val="0071341E"/>
    <w:rsid w:val="00714144"/>
    <w:rsid w:val="00715B55"/>
    <w:rsid w:val="00715CF1"/>
    <w:rsid w:val="00715FF5"/>
    <w:rsid w:val="00716C7A"/>
    <w:rsid w:val="00724818"/>
    <w:rsid w:val="00726BCA"/>
    <w:rsid w:val="007351D7"/>
    <w:rsid w:val="00735753"/>
    <w:rsid w:val="00737318"/>
    <w:rsid w:val="007427EC"/>
    <w:rsid w:val="00742A6A"/>
    <w:rsid w:val="00742EEE"/>
    <w:rsid w:val="00747991"/>
    <w:rsid w:val="00751C74"/>
    <w:rsid w:val="00753500"/>
    <w:rsid w:val="00754204"/>
    <w:rsid w:val="00756E92"/>
    <w:rsid w:val="0076196F"/>
    <w:rsid w:val="00763CAA"/>
    <w:rsid w:val="007644FA"/>
    <w:rsid w:val="00764DA0"/>
    <w:rsid w:val="00765068"/>
    <w:rsid w:val="00776D46"/>
    <w:rsid w:val="00780DC3"/>
    <w:rsid w:val="0078135D"/>
    <w:rsid w:val="0078135E"/>
    <w:rsid w:val="007823A7"/>
    <w:rsid w:val="00783117"/>
    <w:rsid w:val="0078515F"/>
    <w:rsid w:val="00785644"/>
    <w:rsid w:val="0079342C"/>
    <w:rsid w:val="00794AE3"/>
    <w:rsid w:val="00795484"/>
    <w:rsid w:val="0079550E"/>
    <w:rsid w:val="007956AF"/>
    <w:rsid w:val="00796C1F"/>
    <w:rsid w:val="007A10E1"/>
    <w:rsid w:val="007A4039"/>
    <w:rsid w:val="007A5129"/>
    <w:rsid w:val="007B00F7"/>
    <w:rsid w:val="007B28FB"/>
    <w:rsid w:val="007B3C65"/>
    <w:rsid w:val="007B4320"/>
    <w:rsid w:val="007B4389"/>
    <w:rsid w:val="007B6AFF"/>
    <w:rsid w:val="007C2387"/>
    <w:rsid w:val="007C2D6C"/>
    <w:rsid w:val="007C39CB"/>
    <w:rsid w:val="007C4A5D"/>
    <w:rsid w:val="007C4CD1"/>
    <w:rsid w:val="007C5463"/>
    <w:rsid w:val="007C63F8"/>
    <w:rsid w:val="007C6CE7"/>
    <w:rsid w:val="007D0C79"/>
    <w:rsid w:val="007D0FFC"/>
    <w:rsid w:val="007D14DD"/>
    <w:rsid w:val="007D308F"/>
    <w:rsid w:val="007E0026"/>
    <w:rsid w:val="007E095C"/>
    <w:rsid w:val="007E099E"/>
    <w:rsid w:val="007E13D2"/>
    <w:rsid w:val="007E53FE"/>
    <w:rsid w:val="007F394A"/>
    <w:rsid w:val="007F488B"/>
    <w:rsid w:val="007F50ED"/>
    <w:rsid w:val="007F6846"/>
    <w:rsid w:val="008024E8"/>
    <w:rsid w:val="00805354"/>
    <w:rsid w:val="00805473"/>
    <w:rsid w:val="008102F9"/>
    <w:rsid w:val="00812BB7"/>
    <w:rsid w:val="00816BEA"/>
    <w:rsid w:val="00817505"/>
    <w:rsid w:val="00817B4E"/>
    <w:rsid w:val="0082316E"/>
    <w:rsid w:val="008243E0"/>
    <w:rsid w:val="008267A2"/>
    <w:rsid w:val="00827AC8"/>
    <w:rsid w:val="00833506"/>
    <w:rsid w:val="00834278"/>
    <w:rsid w:val="008351FA"/>
    <w:rsid w:val="00835678"/>
    <w:rsid w:val="00835F42"/>
    <w:rsid w:val="00837905"/>
    <w:rsid w:val="008436E7"/>
    <w:rsid w:val="00843D22"/>
    <w:rsid w:val="00844415"/>
    <w:rsid w:val="00847FA4"/>
    <w:rsid w:val="008506C8"/>
    <w:rsid w:val="008508C6"/>
    <w:rsid w:val="00850B02"/>
    <w:rsid w:val="0085221D"/>
    <w:rsid w:val="008628D4"/>
    <w:rsid w:val="00864955"/>
    <w:rsid w:val="00864D15"/>
    <w:rsid w:val="00865191"/>
    <w:rsid w:val="0086601D"/>
    <w:rsid w:val="00871C7B"/>
    <w:rsid w:val="00872C73"/>
    <w:rsid w:val="00873061"/>
    <w:rsid w:val="00873946"/>
    <w:rsid w:val="00874658"/>
    <w:rsid w:val="00876614"/>
    <w:rsid w:val="00880940"/>
    <w:rsid w:val="008809B6"/>
    <w:rsid w:val="00884D80"/>
    <w:rsid w:val="008856E9"/>
    <w:rsid w:val="00886BDB"/>
    <w:rsid w:val="008870C1"/>
    <w:rsid w:val="0089411D"/>
    <w:rsid w:val="00896C9F"/>
    <w:rsid w:val="00897380"/>
    <w:rsid w:val="00897B51"/>
    <w:rsid w:val="00897C77"/>
    <w:rsid w:val="008A3716"/>
    <w:rsid w:val="008A4AFC"/>
    <w:rsid w:val="008A6B46"/>
    <w:rsid w:val="008A6C1E"/>
    <w:rsid w:val="008B1AF6"/>
    <w:rsid w:val="008B1CEE"/>
    <w:rsid w:val="008B2A08"/>
    <w:rsid w:val="008B49CD"/>
    <w:rsid w:val="008B6515"/>
    <w:rsid w:val="008B70BD"/>
    <w:rsid w:val="008B725A"/>
    <w:rsid w:val="008B731C"/>
    <w:rsid w:val="008C299A"/>
    <w:rsid w:val="008C38E2"/>
    <w:rsid w:val="008C3CC8"/>
    <w:rsid w:val="008C3E59"/>
    <w:rsid w:val="008D2527"/>
    <w:rsid w:val="008D3C45"/>
    <w:rsid w:val="008D60F0"/>
    <w:rsid w:val="008D6876"/>
    <w:rsid w:val="008D69D8"/>
    <w:rsid w:val="008D7053"/>
    <w:rsid w:val="008D7A5C"/>
    <w:rsid w:val="008E0656"/>
    <w:rsid w:val="008E2768"/>
    <w:rsid w:val="008E3A6C"/>
    <w:rsid w:val="008E4924"/>
    <w:rsid w:val="008E4FA9"/>
    <w:rsid w:val="008E5EC7"/>
    <w:rsid w:val="008F059D"/>
    <w:rsid w:val="008F08FB"/>
    <w:rsid w:val="008F119A"/>
    <w:rsid w:val="008F236B"/>
    <w:rsid w:val="008F35D4"/>
    <w:rsid w:val="008F5C5D"/>
    <w:rsid w:val="008F693F"/>
    <w:rsid w:val="0090198E"/>
    <w:rsid w:val="0091083A"/>
    <w:rsid w:val="00910954"/>
    <w:rsid w:val="009129AA"/>
    <w:rsid w:val="0091756D"/>
    <w:rsid w:val="00917BE1"/>
    <w:rsid w:val="00917E59"/>
    <w:rsid w:val="00925451"/>
    <w:rsid w:val="00925EBF"/>
    <w:rsid w:val="00930BB5"/>
    <w:rsid w:val="00930CE9"/>
    <w:rsid w:val="00931B16"/>
    <w:rsid w:val="00933FA1"/>
    <w:rsid w:val="009343D2"/>
    <w:rsid w:val="009367C9"/>
    <w:rsid w:val="0094019C"/>
    <w:rsid w:val="00941320"/>
    <w:rsid w:val="00943A62"/>
    <w:rsid w:val="009502A7"/>
    <w:rsid w:val="009535D4"/>
    <w:rsid w:val="00953E6C"/>
    <w:rsid w:val="009549F0"/>
    <w:rsid w:val="00954EE2"/>
    <w:rsid w:val="00955EE1"/>
    <w:rsid w:val="009567AA"/>
    <w:rsid w:val="00957A0D"/>
    <w:rsid w:val="00957E0E"/>
    <w:rsid w:val="009623A9"/>
    <w:rsid w:val="00962B46"/>
    <w:rsid w:val="0096322F"/>
    <w:rsid w:val="00965C91"/>
    <w:rsid w:val="00966BCF"/>
    <w:rsid w:val="0096792E"/>
    <w:rsid w:val="00970D37"/>
    <w:rsid w:val="0097136A"/>
    <w:rsid w:val="00971AA2"/>
    <w:rsid w:val="00972B8C"/>
    <w:rsid w:val="00972D79"/>
    <w:rsid w:val="00976BDE"/>
    <w:rsid w:val="009779D6"/>
    <w:rsid w:val="009800CE"/>
    <w:rsid w:val="00981D1E"/>
    <w:rsid w:val="0098357D"/>
    <w:rsid w:val="00983AB1"/>
    <w:rsid w:val="00985EC5"/>
    <w:rsid w:val="009900A4"/>
    <w:rsid w:val="00991338"/>
    <w:rsid w:val="00991467"/>
    <w:rsid w:val="00992DA2"/>
    <w:rsid w:val="00994679"/>
    <w:rsid w:val="00994979"/>
    <w:rsid w:val="00996F4A"/>
    <w:rsid w:val="009977F9"/>
    <w:rsid w:val="009A17F7"/>
    <w:rsid w:val="009A1C18"/>
    <w:rsid w:val="009A4964"/>
    <w:rsid w:val="009A6080"/>
    <w:rsid w:val="009A718F"/>
    <w:rsid w:val="009A7BF9"/>
    <w:rsid w:val="009B01CF"/>
    <w:rsid w:val="009B0988"/>
    <w:rsid w:val="009B104B"/>
    <w:rsid w:val="009B1430"/>
    <w:rsid w:val="009B3508"/>
    <w:rsid w:val="009B70C3"/>
    <w:rsid w:val="009C07E8"/>
    <w:rsid w:val="009C0F45"/>
    <w:rsid w:val="009C1357"/>
    <w:rsid w:val="009C49BE"/>
    <w:rsid w:val="009C53DA"/>
    <w:rsid w:val="009C7180"/>
    <w:rsid w:val="009D1A0C"/>
    <w:rsid w:val="009D2138"/>
    <w:rsid w:val="009D441F"/>
    <w:rsid w:val="009D553B"/>
    <w:rsid w:val="009E0C5E"/>
    <w:rsid w:val="009E7650"/>
    <w:rsid w:val="009E766A"/>
    <w:rsid w:val="009F069F"/>
    <w:rsid w:val="009F07E1"/>
    <w:rsid w:val="009F085F"/>
    <w:rsid w:val="009F0F05"/>
    <w:rsid w:val="009F2B2E"/>
    <w:rsid w:val="009F7AA5"/>
    <w:rsid w:val="00A01FC6"/>
    <w:rsid w:val="00A02BEA"/>
    <w:rsid w:val="00A054AD"/>
    <w:rsid w:val="00A05688"/>
    <w:rsid w:val="00A060B7"/>
    <w:rsid w:val="00A12D03"/>
    <w:rsid w:val="00A14B8F"/>
    <w:rsid w:val="00A2344D"/>
    <w:rsid w:val="00A23DAD"/>
    <w:rsid w:val="00A2470B"/>
    <w:rsid w:val="00A30B42"/>
    <w:rsid w:val="00A33F2B"/>
    <w:rsid w:val="00A34671"/>
    <w:rsid w:val="00A354E6"/>
    <w:rsid w:val="00A37827"/>
    <w:rsid w:val="00A415A8"/>
    <w:rsid w:val="00A446DC"/>
    <w:rsid w:val="00A45FAC"/>
    <w:rsid w:val="00A47D60"/>
    <w:rsid w:val="00A50EE7"/>
    <w:rsid w:val="00A524D2"/>
    <w:rsid w:val="00A551BC"/>
    <w:rsid w:val="00A617A9"/>
    <w:rsid w:val="00A620EE"/>
    <w:rsid w:val="00A634B5"/>
    <w:rsid w:val="00A65B04"/>
    <w:rsid w:val="00A66F01"/>
    <w:rsid w:val="00A67444"/>
    <w:rsid w:val="00A73694"/>
    <w:rsid w:val="00A75644"/>
    <w:rsid w:val="00A75BA5"/>
    <w:rsid w:val="00A76898"/>
    <w:rsid w:val="00A773CA"/>
    <w:rsid w:val="00A809D3"/>
    <w:rsid w:val="00A822A0"/>
    <w:rsid w:val="00A82CD0"/>
    <w:rsid w:val="00A83ACA"/>
    <w:rsid w:val="00A85570"/>
    <w:rsid w:val="00A87965"/>
    <w:rsid w:val="00A87F68"/>
    <w:rsid w:val="00A87FD5"/>
    <w:rsid w:val="00A9433B"/>
    <w:rsid w:val="00A95000"/>
    <w:rsid w:val="00A96AE8"/>
    <w:rsid w:val="00A973AA"/>
    <w:rsid w:val="00AA0BD6"/>
    <w:rsid w:val="00AA0DE9"/>
    <w:rsid w:val="00AA2ECA"/>
    <w:rsid w:val="00AA5E01"/>
    <w:rsid w:val="00AA73BD"/>
    <w:rsid w:val="00AA7A8E"/>
    <w:rsid w:val="00AB0355"/>
    <w:rsid w:val="00AB19AE"/>
    <w:rsid w:val="00AB1EBB"/>
    <w:rsid w:val="00AB6316"/>
    <w:rsid w:val="00AB67EB"/>
    <w:rsid w:val="00AB6C87"/>
    <w:rsid w:val="00AB6EA7"/>
    <w:rsid w:val="00AB710C"/>
    <w:rsid w:val="00AC09BE"/>
    <w:rsid w:val="00AC133C"/>
    <w:rsid w:val="00AC2669"/>
    <w:rsid w:val="00AC72E9"/>
    <w:rsid w:val="00AC7EA4"/>
    <w:rsid w:val="00AD0609"/>
    <w:rsid w:val="00AD1F1C"/>
    <w:rsid w:val="00AD5919"/>
    <w:rsid w:val="00AD646C"/>
    <w:rsid w:val="00AD764A"/>
    <w:rsid w:val="00AE12C2"/>
    <w:rsid w:val="00AE1C4A"/>
    <w:rsid w:val="00AE2096"/>
    <w:rsid w:val="00AE2BE6"/>
    <w:rsid w:val="00AE4B40"/>
    <w:rsid w:val="00AE5460"/>
    <w:rsid w:val="00AF30C0"/>
    <w:rsid w:val="00AF4F5C"/>
    <w:rsid w:val="00AF5DB7"/>
    <w:rsid w:val="00AF66BF"/>
    <w:rsid w:val="00AF7204"/>
    <w:rsid w:val="00AF780A"/>
    <w:rsid w:val="00AF7870"/>
    <w:rsid w:val="00B003EE"/>
    <w:rsid w:val="00B0418F"/>
    <w:rsid w:val="00B04231"/>
    <w:rsid w:val="00B045CB"/>
    <w:rsid w:val="00B05500"/>
    <w:rsid w:val="00B06750"/>
    <w:rsid w:val="00B0740C"/>
    <w:rsid w:val="00B11131"/>
    <w:rsid w:val="00B11953"/>
    <w:rsid w:val="00B130C3"/>
    <w:rsid w:val="00B14E52"/>
    <w:rsid w:val="00B150EA"/>
    <w:rsid w:val="00B204FE"/>
    <w:rsid w:val="00B21F58"/>
    <w:rsid w:val="00B22113"/>
    <w:rsid w:val="00B23E2F"/>
    <w:rsid w:val="00B240B3"/>
    <w:rsid w:val="00B24430"/>
    <w:rsid w:val="00B24CD3"/>
    <w:rsid w:val="00B34B1C"/>
    <w:rsid w:val="00B37EB1"/>
    <w:rsid w:val="00B4005C"/>
    <w:rsid w:val="00B41A53"/>
    <w:rsid w:val="00B41AFC"/>
    <w:rsid w:val="00B42FF7"/>
    <w:rsid w:val="00B455F4"/>
    <w:rsid w:val="00B46361"/>
    <w:rsid w:val="00B50E30"/>
    <w:rsid w:val="00B5244B"/>
    <w:rsid w:val="00B53440"/>
    <w:rsid w:val="00B57453"/>
    <w:rsid w:val="00B60ACA"/>
    <w:rsid w:val="00B61D61"/>
    <w:rsid w:val="00B61DE4"/>
    <w:rsid w:val="00B62776"/>
    <w:rsid w:val="00B6433A"/>
    <w:rsid w:val="00B645FA"/>
    <w:rsid w:val="00B67EFB"/>
    <w:rsid w:val="00B70005"/>
    <w:rsid w:val="00B706FD"/>
    <w:rsid w:val="00B70F8B"/>
    <w:rsid w:val="00B7175F"/>
    <w:rsid w:val="00B72A5A"/>
    <w:rsid w:val="00B74A70"/>
    <w:rsid w:val="00B753B3"/>
    <w:rsid w:val="00B75665"/>
    <w:rsid w:val="00B765FD"/>
    <w:rsid w:val="00B77E13"/>
    <w:rsid w:val="00B804DD"/>
    <w:rsid w:val="00B8253C"/>
    <w:rsid w:val="00B82AEF"/>
    <w:rsid w:val="00B83E88"/>
    <w:rsid w:val="00B846F2"/>
    <w:rsid w:val="00B85A91"/>
    <w:rsid w:val="00B86218"/>
    <w:rsid w:val="00B87676"/>
    <w:rsid w:val="00B876F2"/>
    <w:rsid w:val="00B87EBB"/>
    <w:rsid w:val="00B90440"/>
    <w:rsid w:val="00B93306"/>
    <w:rsid w:val="00B936D0"/>
    <w:rsid w:val="00B9777F"/>
    <w:rsid w:val="00B97B7A"/>
    <w:rsid w:val="00B97BA2"/>
    <w:rsid w:val="00BA0622"/>
    <w:rsid w:val="00BA0AD6"/>
    <w:rsid w:val="00BA3423"/>
    <w:rsid w:val="00BA4B57"/>
    <w:rsid w:val="00BA4FBC"/>
    <w:rsid w:val="00BA6968"/>
    <w:rsid w:val="00BA6C10"/>
    <w:rsid w:val="00BA7F2E"/>
    <w:rsid w:val="00BB0B19"/>
    <w:rsid w:val="00BB2456"/>
    <w:rsid w:val="00BB2C08"/>
    <w:rsid w:val="00BB3E3D"/>
    <w:rsid w:val="00BB45EC"/>
    <w:rsid w:val="00BB53A4"/>
    <w:rsid w:val="00BB7CE6"/>
    <w:rsid w:val="00BC3C81"/>
    <w:rsid w:val="00BC4ADF"/>
    <w:rsid w:val="00BC6F5F"/>
    <w:rsid w:val="00BC7DA5"/>
    <w:rsid w:val="00BC7ED2"/>
    <w:rsid w:val="00BD019F"/>
    <w:rsid w:val="00BD200D"/>
    <w:rsid w:val="00BD3E79"/>
    <w:rsid w:val="00BD5FCE"/>
    <w:rsid w:val="00BD6835"/>
    <w:rsid w:val="00BE1AA3"/>
    <w:rsid w:val="00BE4AAC"/>
    <w:rsid w:val="00BE4DE6"/>
    <w:rsid w:val="00BE656C"/>
    <w:rsid w:val="00BE6C67"/>
    <w:rsid w:val="00BE6F69"/>
    <w:rsid w:val="00BE73C1"/>
    <w:rsid w:val="00BE77FF"/>
    <w:rsid w:val="00BF1218"/>
    <w:rsid w:val="00BF5DF9"/>
    <w:rsid w:val="00C02991"/>
    <w:rsid w:val="00C04D7B"/>
    <w:rsid w:val="00C05893"/>
    <w:rsid w:val="00C135E4"/>
    <w:rsid w:val="00C1432D"/>
    <w:rsid w:val="00C201BE"/>
    <w:rsid w:val="00C209A7"/>
    <w:rsid w:val="00C21E8F"/>
    <w:rsid w:val="00C2208A"/>
    <w:rsid w:val="00C2264C"/>
    <w:rsid w:val="00C22868"/>
    <w:rsid w:val="00C244BE"/>
    <w:rsid w:val="00C246E3"/>
    <w:rsid w:val="00C26E6B"/>
    <w:rsid w:val="00C307A6"/>
    <w:rsid w:val="00C309B1"/>
    <w:rsid w:val="00C30A8D"/>
    <w:rsid w:val="00C3320D"/>
    <w:rsid w:val="00C33817"/>
    <w:rsid w:val="00C354CC"/>
    <w:rsid w:val="00C35923"/>
    <w:rsid w:val="00C37884"/>
    <w:rsid w:val="00C37A72"/>
    <w:rsid w:val="00C37EB1"/>
    <w:rsid w:val="00C41B7A"/>
    <w:rsid w:val="00C41FB4"/>
    <w:rsid w:val="00C44C76"/>
    <w:rsid w:val="00C46002"/>
    <w:rsid w:val="00C46C26"/>
    <w:rsid w:val="00C50137"/>
    <w:rsid w:val="00C50684"/>
    <w:rsid w:val="00C5191F"/>
    <w:rsid w:val="00C52616"/>
    <w:rsid w:val="00C53850"/>
    <w:rsid w:val="00C6236E"/>
    <w:rsid w:val="00C64AAA"/>
    <w:rsid w:val="00C65656"/>
    <w:rsid w:val="00C66FA8"/>
    <w:rsid w:val="00C7006F"/>
    <w:rsid w:val="00C70F75"/>
    <w:rsid w:val="00C7266D"/>
    <w:rsid w:val="00C75DBA"/>
    <w:rsid w:val="00C76793"/>
    <w:rsid w:val="00C80CA4"/>
    <w:rsid w:val="00C83BFF"/>
    <w:rsid w:val="00C86E63"/>
    <w:rsid w:val="00C9139E"/>
    <w:rsid w:val="00C92DAB"/>
    <w:rsid w:val="00C9526C"/>
    <w:rsid w:val="00C96BDA"/>
    <w:rsid w:val="00C9765B"/>
    <w:rsid w:val="00C97CA4"/>
    <w:rsid w:val="00CA0C6A"/>
    <w:rsid w:val="00CA36E3"/>
    <w:rsid w:val="00CA4A4D"/>
    <w:rsid w:val="00CA5BD5"/>
    <w:rsid w:val="00CA66BB"/>
    <w:rsid w:val="00CA7797"/>
    <w:rsid w:val="00CA79E1"/>
    <w:rsid w:val="00CB3029"/>
    <w:rsid w:val="00CB3DC0"/>
    <w:rsid w:val="00CB3F18"/>
    <w:rsid w:val="00CB4F97"/>
    <w:rsid w:val="00CB5B1E"/>
    <w:rsid w:val="00CB7725"/>
    <w:rsid w:val="00CB7F9C"/>
    <w:rsid w:val="00CC0FE1"/>
    <w:rsid w:val="00CC3C25"/>
    <w:rsid w:val="00CC6434"/>
    <w:rsid w:val="00CC6E35"/>
    <w:rsid w:val="00CD15AA"/>
    <w:rsid w:val="00CD1F52"/>
    <w:rsid w:val="00CD22BE"/>
    <w:rsid w:val="00CD28BB"/>
    <w:rsid w:val="00CD2DCE"/>
    <w:rsid w:val="00CD4CDA"/>
    <w:rsid w:val="00CD616E"/>
    <w:rsid w:val="00CD66F0"/>
    <w:rsid w:val="00CE26BA"/>
    <w:rsid w:val="00CE345C"/>
    <w:rsid w:val="00CE34D7"/>
    <w:rsid w:val="00CE4D92"/>
    <w:rsid w:val="00CE6F53"/>
    <w:rsid w:val="00CE7D25"/>
    <w:rsid w:val="00CE7D3A"/>
    <w:rsid w:val="00CE7FEF"/>
    <w:rsid w:val="00CF0A3F"/>
    <w:rsid w:val="00CF2D01"/>
    <w:rsid w:val="00CF3CE1"/>
    <w:rsid w:val="00D00476"/>
    <w:rsid w:val="00D03054"/>
    <w:rsid w:val="00D05E36"/>
    <w:rsid w:val="00D1128D"/>
    <w:rsid w:val="00D16193"/>
    <w:rsid w:val="00D17ED6"/>
    <w:rsid w:val="00D22279"/>
    <w:rsid w:val="00D222FF"/>
    <w:rsid w:val="00D27A0C"/>
    <w:rsid w:val="00D318AA"/>
    <w:rsid w:val="00D349EC"/>
    <w:rsid w:val="00D406C8"/>
    <w:rsid w:val="00D40A57"/>
    <w:rsid w:val="00D41C80"/>
    <w:rsid w:val="00D42956"/>
    <w:rsid w:val="00D430F0"/>
    <w:rsid w:val="00D45A41"/>
    <w:rsid w:val="00D474E4"/>
    <w:rsid w:val="00D62E3F"/>
    <w:rsid w:val="00D67456"/>
    <w:rsid w:val="00D67504"/>
    <w:rsid w:val="00D67B18"/>
    <w:rsid w:val="00D70A52"/>
    <w:rsid w:val="00D71E34"/>
    <w:rsid w:val="00D731E4"/>
    <w:rsid w:val="00D7326E"/>
    <w:rsid w:val="00D73FDA"/>
    <w:rsid w:val="00D75103"/>
    <w:rsid w:val="00D76D20"/>
    <w:rsid w:val="00D81BCB"/>
    <w:rsid w:val="00D83727"/>
    <w:rsid w:val="00D843A0"/>
    <w:rsid w:val="00D8465B"/>
    <w:rsid w:val="00D85E8D"/>
    <w:rsid w:val="00D86D30"/>
    <w:rsid w:val="00D9148C"/>
    <w:rsid w:val="00D92157"/>
    <w:rsid w:val="00D96E7F"/>
    <w:rsid w:val="00D971EC"/>
    <w:rsid w:val="00D972CA"/>
    <w:rsid w:val="00D974B8"/>
    <w:rsid w:val="00DA003D"/>
    <w:rsid w:val="00DA012E"/>
    <w:rsid w:val="00DA1A8B"/>
    <w:rsid w:val="00DA45AE"/>
    <w:rsid w:val="00DA58B2"/>
    <w:rsid w:val="00DA6F7D"/>
    <w:rsid w:val="00DA7BDE"/>
    <w:rsid w:val="00DB4AFC"/>
    <w:rsid w:val="00DB5BB7"/>
    <w:rsid w:val="00DB76A8"/>
    <w:rsid w:val="00DC08EE"/>
    <w:rsid w:val="00DC0E4E"/>
    <w:rsid w:val="00DC27A2"/>
    <w:rsid w:val="00DC2F68"/>
    <w:rsid w:val="00DC446C"/>
    <w:rsid w:val="00DC7875"/>
    <w:rsid w:val="00DD0DAC"/>
    <w:rsid w:val="00DD3F95"/>
    <w:rsid w:val="00DD6E47"/>
    <w:rsid w:val="00DD73FA"/>
    <w:rsid w:val="00DE19B6"/>
    <w:rsid w:val="00DE41B2"/>
    <w:rsid w:val="00DE4320"/>
    <w:rsid w:val="00DE4730"/>
    <w:rsid w:val="00DE4886"/>
    <w:rsid w:val="00DE5451"/>
    <w:rsid w:val="00DF0C1D"/>
    <w:rsid w:val="00DF2BE8"/>
    <w:rsid w:val="00DF3005"/>
    <w:rsid w:val="00DF6E3F"/>
    <w:rsid w:val="00DF7AFB"/>
    <w:rsid w:val="00E01743"/>
    <w:rsid w:val="00E031E6"/>
    <w:rsid w:val="00E0466E"/>
    <w:rsid w:val="00E055F1"/>
    <w:rsid w:val="00E06AA5"/>
    <w:rsid w:val="00E07809"/>
    <w:rsid w:val="00E07E9F"/>
    <w:rsid w:val="00E1196F"/>
    <w:rsid w:val="00E13336"/>
    <w:rsid w:val="00E20A8C"/>
    <w:rsid w:val="00E2304C"/>
    <w:rsid w:val="00E23164"/>
    <w:rsid w:val="00E24739"/>
    <w:rsid w:val="00E271F4"/>
    <w:rsid w:val="00E300F9"/>
    <w:rsid w:val="00E342DB"/>
    <w:rsid w:val="00E35F4B"/>
    <w:rsid w:val="00E40502"/>
    <w:rsid w:val="00E41D6B"/>
    <w:rsid w:val="00E440B5"/>
    <w:rsid w:val="00E44BEF"/>
    <w:rsid w:val="00E4576B"/>
    <w:rsid w:val="00E46104"/>
    <w:rsid w:val="00E47FA4"/>
    <w:rsid w:val="00E510C7"/>
    <w:rsid w:val="00E51460"/>
    <w:rsid w:val="00E54596"/>
    <w:rsid w:val="00E545A8"/>
    <w:rsid w:val="00E54CBB"/>
    <w:rsid w:val="00E555EA"/>
    <w:rsid w:val="00E55F8F"/>
    <w:rsid w:val="00E55FC7"/>
    <w:rsid w:val="00E57734"/>
    <w:rsid w:val="00E6080C"/>
    <w:rsid w:val="00E62C8C"/>
    <w:rsid w:val="00E672B0"/>
    <w:rsid w:val="00E70DC9"/>
    <w:rsid w:val="00E71047"/>
    <w:rsid w:val="00E730F4"/>
    <w:rsid w:val="00E7573B"/>
    <w:rsid w:val="00E80710"/>
    <w:rsid w:val="00E83256"/>
    <w:rsid w:val="00E83D8D"/>
    <w:rsid w:val="00E851EC"/>
    <w:rsid w:val="00E8561B"/>
    <w:rsid w:val="00E86890"/>
    <w:rsid w:val="00E86F5B"/>
    <w:rsid w:val="00E8755E"/>
    <w:rsid w:val="00E9266F"/>
    <w:rsid w:val="00E92690"/>
    <w:rsid w:val="00E949BE"/>
    <w:rsid w:val="00E9638F"/>
    <w:rsid w:val="00EA0423"/>
    <w:rsid w:val="00EA23C3"/>
    <w:rsid w:val="00EA4B6B"/>
    <w:rsid w:val="00EA56C9"/>
    <w:rsid w:val="00EA6CBA"/>
    <w:rsid w:val="00EA76B2"/>
    <w:rsid w:val="00EB0F8D"/>
    <w:rsid w:val="00EB343B"/>
    <w:rsid w:val="00EB38A0"/>
    <w:rsid w:val="00EB4FF8"/>
    <w:rsid w:val="00EB5894"/>
    <w:rsid w:val="00EB7BAD"/>
    <w:rsid w:val="00EC7364"/>
    <w:rsid w:val="00EC785C"/>
    <w:rsid w:val="00ED1603"/>
    <w:rsid w:val="00ED2798"/>
    <w:rsid w:val="00ED3383"/>
    <w:rsid w:val="00ED7988"/>
    <w:rsid w:val="00ED7C50"/>
    <w:rsid w:val="00EE2AE5"/>
    <w:rsid w:val="00EE341D"/>
    <w:rsid w:val="00EE4033"/>
    <w:rsid w:val="00EE6028"/>
    <w:rsid w:val="00EE67CB"/>
    <w:rsid w:val="00EF363A"/>
    <w:rsid w:val="00EF4111"/>
    <w:rsid w:val="00EF5DC7"/>
    <w:rsid w:val="00EF5FD1"/>
    <w:rsid w:val="00EF6277"/>
    <w:rsid w:val="00EF6997"/>
    <w:rsid w:val="00EF6C0F"/>
    <w:rsid w:val="00EF795E"/>
    <w:rsid w:val="00EF7C35"/>
    <w:rsid w:val="00F03FE8"/>
    <w:rsid w:val="00F0421F"/>
    <w:rsid w:val="00F04FF3"/>
    <w:rsid w:val="00F05D9B"/>
    <w:rsid w:val="00F0758B"/>
    <w:rsid w:val="00F07810"/>
    <w:rsid w:val="00F12614"/>
    <w:rsid w:val="00F17494"/>
    <w:rsid w:val="00F17A6F"/>
    <w:rsid w:val="00F17D00"/>
    <w:rsid w:val="00F2303E"/>
    <w:rsid w:val="00F26F9A"/>
    <w:rsid w:val="00F27250"/>
    <w:rsid w:val="00F27D8B"/>
    <w:rsid w:val="00F300BE"/>
    <w:rsid w:val="00F31A24"/>
    <w:rsid w:val="00F330AD"/>
    <w:rsid w:val="00F335CA"/>
    <w:rsid w:val="00F36056"/>
    <w:rsid w:val="00F36D74"/>
    <w:rsid w:val="00F36DE7"/>
    <w:rsid w:val="00F4563B"/>
    <w:rsid w:val="00F5001D"/>
    <w:rsid w:val="00F50021"/>
    <w:rsid w:val="00F5054A"/>
    <w:rsid w:val="00F54B37"/>
    <w:rsid w:val="00F56C85"/>
    <w:rsid w:val="00F5708F"/>
    <w:rsid w:val="00F631EA"/>
    <w:rsid w:val="00F64475"/>
    <w:rsid w:val="00F662DA"/>
    <w:rsid w:val="00F667BE"/>
    <w:rsid w:val="00F66B09"/>
    <w:rsid w:val="00F66CD7"/>
    <w:rsid w:val="00F71E94"/>
    <w:rsid w:val="00F7238A"/>
    <w:rsid w:val="00F73138"/>
    <w:rsid w:val="00F73816"/>
    <w:rsid w:val="00F74A3F"/>
    <w:rsid w:val="00F77EE4"/>
    <w:rsid w:val="00F812C5"/>
    <w:rsid w:val="00F81CEF"/>
    <w:rsid w:val="00F82A43"/>
    <w:rsid w:val="00F85728"/>
    <w:rsid w:val="00F90D79"/>
    <w:rsid w:val="00F94BCD"/>
    <w:rsid w:val="00F95425"/>
    <w:rsid w:val="00F9557B"/>
    <w:rsid w:val="00F9622E"/>
    <w:rsid w:val="00FA0F9B"/>
    <w:rsid w:val="00FA2499"/>
    <w:rsid w:val="00FA2548"/>
    <w:rsid w:val="00FA3087"/>
    <w:rsid w:val="00FA5400"/>
    <w:rsid w:val="00FA6583"/>
    <w:rsid w:val="00FB0830"/>
    <w:rsid w:val="00FB0845"/>
    <w:rsid w:val="00FB1A4D"/>
    <w:rsid w:val="00FB39FE"/>
    <w:rsid w:val="00FB5BA1"/>
    <w:rsid w:val="00FC4EC3"/>
    <w:rsid w:val="00FC6B46"/>
    <w:rsid w:val="00FC6F65"/>
    <w:rsid w:val="00FC71D4"/>
    <w:rsid w:val="00FC7651"/>
    <w:rsid w:val="00FC78E5"/>
    <w:rsid w:val="00FD1A86"/>
    <w:rsid w:val="00FD3302"/>
    <w:rsid w:val="00FD68B9"/>
    <w:rsid w:val="00FE1D60"/>
    <w:rsid w:val="00FE2CAC"/>
    <w:rsid w:val="00FE3101"/>
    <w:rsid w:val="00FE565E"/>
    <w:rsid w:val="00FF0CCF"/>
    <w:rsid w:val="00FF2D00"/>
    <w:rsid w:val="00FF2E60"/>
    <w:rsid w:val="00FF34BD"/>
    <w:rsid w:val="00FF7D8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55C40652"/>
  <w15:docId w15:val="{352C9A5B-6D8B-4ECC-AD00-D8CD0191D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D0609"/>
    <w:pPr>
      <w:widowControl w:val="0"/>
      <w:jc w:val="both"/>
    </w:pPr>
    <w:rPr>
      <w:szCs w:val="24"/>
    </w:rPr>
  </w:style>
  <w:style w:type="paragraph" w:styleId="1">
    <w:name w:val="heading 1"/>
    <w:basedOn w:val="a"/>
    <w:next w:val="a"/>
    <w:link w:val="10"/>
    <w:uiPriority w:val="9"/>
    <w:qFormat/>
    <w:rsid w:val="00BC3C81"/>
    <w:pPr>
      <w:keepNext/>
      <w:outlineLvl w:val="0"/>
    </w:pPr>
    <w:rPr>
      <w:rFonts w:asciiTheme="majorHAnsi" w:eastAsiaTheme="majorEastAsia" w:hAnsiTheme="majorHAnsi" w:cstheme="majorBidi"/>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BC3C81"/>
    <w:rPr>
      <w:rFonts w:asciiTheme="majorHAnsi" w:eastAsiaTheme="majorEastAsia" w:hAnsiTheme="majorHAnsi" w:cstheme="majorBidi"/>
      <w:sz w:val="24"/>
      <w:szCs w:val="24"/>
    </w:rPr>
  </w:style>
  <w:style w:type="character" w:styleId="a3">
    <w:name w:val="Emphasis"/>
    <w:basedOn w:val="a0"/>
    <w:uiPriority w:val="20"/>
    <w:qFormat/>
    <w:rsid w:val="00B5244B"/>
    <w:rPr>
      <w:i/>
      <w:iCs/>
    </w:rPr>
  </w:style>
  <w:style w:type="paragraph" w:styleId="a4">
    <w:name w:val="No Spacing"/>
    <w:link w:val="a5"/>
    <w:uiPriority w:val="1"/>
    <w:qFormat/>
    <w:rsid w:val="00E13336"/>
    <w:pPr>
      <w:widowControl w:val="0"/>
      <w:jc w:val="both"/>
    </w:pPr>
    <w:rPr>
      <w:rFonts w:cs="Century"/>
    </w:rPr>
  </w:style>
  <w:style w:type="character" w:customStyle="1" w:styleId="a5">
    <w:name w:val="行間詰め (文字)"/>
    <w:basedOn w:val="a0"/>
    <w:link w:val="a4"/>
    <w:uiPriority w:val="1"/>
    <w:rsid w:val="00E13336"/>
    <w:rPr>
      <w:rFonts w:cs="Century"/>
    </w:rPr>
  </w:style>
  <w:style w:type="paragraph" w:customStyle="1" w:styleId="a6">
    <w:name w:val="本文８ポイント"/>
    <w:basedOn w:val="a"/>
    <w:rsid w:val="00E13336"/>
    <w:rPr>
      <w:rFonts w:cs="Century"/>
      <w:szCs w:val="16"/>
    </w:rPr>
  </w:style>
  <w:style w:type="paragraph" w:styleId="a7">
    <w:name w:val="header"/>
    <w:basedOn w:val="a"/>
    <w:link w:val="a8"/>
    <w:uiPriority w:val="99"/>
    <w:unhideWhenUsed/>
    <w:rsid w:val="007F50ED"/>
    <w:pPr>
      <w:tabs>
        <w:tab w:val="center" w:pos="4252"/>
        <w:tab w:val="right" w:pos="8504"/>
      </w:tabs>
      <w:snapToGrid w:val="0"/>
    </w:pPr>
  </w:style>
  <w:style w:type="character" w:customStyle="1" w:styleId="a8">
    <w:name w:val="ヘッダー (文字)"/>
    <w:basedOn w:val="a0"/>
    <w:link w:val="a7"/>
    <w:uiPriority w:val="99"/>
    <w:rsid w:val="007F50ED"/>
    <w:rPr>
      <w:szCs w:val="24"/>
    </w:rPr>
  </w:style>
  <w:style w:type="paragraph" w:styleId="a9">
    <w:name w:val="footer"/>
    <w:basedOn w:val="a"/>
    <w:link w:val="aa"/>
    <w:uiPriority w:val="99"/>
    <w:unhideWhenUsed/>
    <w:rsid w:val="007F50ED"/>
    <w:pPr>
      <w:tabs>
        <w:tab w:val="center" w:pos="4252"/>
        <w:tab w:val="right" w:pos="8504"/>
      </w:tabs>
      <w:snapToGrid w:val="0"/>
    </w:pPr>
  </w:style>
  <w:style w:type="character" w:customStyle="1" w:styleId="aa">
    <w:name w:val="フッター (文字)"/>
    <w:basedOn w:val="a0"/>
    <w:link w:val="a9"/>
    <w:uiPriority w:val="99"/>
    <w:rsid w:val="007F50ED"/>
    <w:rPr>
      <w:szCs w:val="24"/>
    </w:rPr>
  </w:style>
  <w:style w:type="paragraph" w:styleId="ab">
    <w:name w:val="Balloon Text"/>
    <w:basedOn w:val="a"/>
    <w:link w:val="ac"/>
    <w:uiPriority w:val="99"/>
    <w:semiHidden/>
    <w:unhideWhenUsed/>
    <w:rsid w:val="001431C5"/>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1431C5"/>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1</Pages>
  <Words>207</Words>
  <Characters>1180</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大阪販社 1813339</dc:creator>
  <cp:keywords/>
  <dc:description/>
  <cp:lastModifiedBy>大阪販社 1813328</cp:lastModifiedBy>
  <cp:revision>15</cp:revision>
  <cp:lastPrinted>2021-05-28T07:59:00Z</cp:lastPrinted>
  <dcterms:created xsi:type="dcterms:W3CDTF">2021-05-27T08:16:00Z</dcterms:created>
  <dcterms:modified xsi:type="dcterms:W3CDTF">2021-05-31T05:52:00Z</dcterms:modified>
</cp:coreProperties>
</file>