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799" w:rsidRPr="002A6B95" w:rsidRDefault="00077799" w:rsidP="00077799">
      <w:pPr>
        <w:rPr>
          <w:rFonts w:ascii="ＭＳ ゴシック" w:eastAsia="ＭＳ ゴシック" w:hAnsi="ＭＳ ゴシック"/>
        </w:rPr>
      </w:pPr>
      <w:bookmarkStart w:id="0" w:name="_GoBack"/>
      <w:bookmarkEnd w:id="0"/>
      <w:r w:rsidRPr="002A6B95">
        <w:rPr>
          <w:rFonts w:ascii="ＭＳ ゴシック" w:eastAsia="ＭＳ ゴシック" w:hAnsi="ＭＳ ゴシック" w:hint="eastAsia"/>
        </w:rPr>
        <w:t>年間指導計画</w:t>
      </w:r>
      <w:r>
        <w:rPr>
          <w:rFonts w:ascii="ＭＳ ゴシック" w:eastAsia="ＭＳ ゴシック" w:hAnsi="ＭＳ ゴシック" w:hint="eastAsia"/>
        </w:rPr>
        <w:t xml:space="preserve"> 　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18"/>
          <w:szCs w:val="18"/>
        </w:rPr>
        <w:t>(4</w:t>
      </w:r>
      <w:r w:rsidRPr="003B4326">
        <w:rPr>
          <w:rFonts w:ascii="ＭＳ ゴシック" w:eastAsia="ＭＳ ゴシック" w:hAnsi="ＭＳ ゴシック" w:hint="eastAsia"/>
          <w:sz w:val="18"/>
          <w:szCs w:val="18"/>
        </w:rPr>
        <w:t>単位)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719"/>
        <w:gridCol w:w="425"/>
        <w:gridCol w:w="2551"/>
        <w:gridCol w:w="567"/>
        <w:gridCol w:w="1134"/>
        <w:gridCol w:w="1843"/>
        <w:gridCol w:w="567"/>
      </w:tblGrid>
      <w:tr w:rsidR="00C26F71" w:rsidRPr="004C061D" w:rsidTr="00077799">
        <w:trPr>
          <w:cantSplit/>
          <w:trHeight w:val="270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6F71" w:rsidRPr="004C061D" w:rsidRDefault="00C26F7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</w:t>
            </w:r>
          </w:p>
        </w:tc>
        <w:tc>
          <w:tcPr>
            <w:tcW w:w="214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26F71" w:rsidRPr="004C061D" w:rsidRDefault="00704A2D" w:rsidP="00704A2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タイトル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:rsidR="00C26F71" w:rsidRPr="004C061D" w:rsidRDefault="00C26F71" w:rsidP="004C511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 w:rsidR="00232CFE"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04A2D"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</w:tcBorders>
            <w:vAlign w:val="center"/>
          </w:tcPr>
          <w:p w:rsidR="00C26F71" w:rsidRPr="004C061D" w:rsidRDefault="00C26F7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学習指導要領との対照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6F71" w:rsidRPr="004C061D" w:rsidRDefault="00C26F7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配当時間</w:t>
            </w:r>
          </w:p>
        </w:tc>
      </w:tr>
      <w:tr w:rsidR="00C26F71" w:rsidRPr="004C061D" w:rsidTr="00077799">
        <w:trPr>
          <w:cantSplit/>
          <w:trHeight w:val="64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:rsidR="00C26F71" w:rsidRPr="004C061D" w:rsidRDefault="00C26F71">
            <w:pPr>
              <w:rPr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C26F71" w:rsidRPr="004C061D" w:rsidRDefault="00C26F7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C26F71" w:rsidRPr="004C061D" w:rsidRDefault="00C26F71" w:rsidP="004C511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26F71" w:rsidRPr="004C061D" w:rsidRDefault="00C26F71" w:rsidP="00C26F7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(1)</w:t>
            </w:r>
          </w:p>
          <w:p w:rsidR="00C26F71" w:rsidRPr="004C061D" w:rsidRDefault="00C26F71" w:rsidP="00165952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言語活動</w:t>
            </w:r>
          </w:p>
        </w:tc>
        <w:tc>
          <w:tcPr>
            <w:tcW w:w="2977" w:type="dxa"/>
            <w:gridSpan w:val="2"/>
            <w:vAlign w:val="center"/>
          </w:tcPr>
          <w:p w:rsidR="00C26F71" w:rsidRPr="004C061D" w:rsidRDefault="00C26F71" w:rsidP="00232CF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(2)言語活動の取扱い</w:t>
            </w: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:rsidR="00C26F71" w:rsidRPr="004C061D" w:rsidRDefault="00C26F71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C26F71" w:rsidRPr="004C061D" w:rsidTr="00077799">
        <w:trPr>
          <w:cantSplit/>
          <w:trHeight w:val="64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6F71" w:rsidRPr="004C061D" w:rsidRDefault="00C26F71">
            <w:pPr>
              <w:rPr>
                <w:sz w:val="18"/>
                <w:szCs w:val="18"/>
              </w:rPr>
            </w:pPr>
          </w:p>
        </w:tc>
        <w:tc>
          <w:tcPr>
            <w:tcW w:w="214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26F71" w:rsidRPr="004C061D" w:rsidRDefault="00C26F7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vAlign w:val="center"/>
          </w:tcPr>
          <w:p w:rsidR="00C26F71" w:rsidRPr="004C061D" w:rsidRDefault="00C26F71" w:rsidP="004C511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C26F71" w:rsidRPr="004C061D" w:rsidRDefault="00C26F71" w:rsidP="004C511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C26F71" w:rsidRPr="004C061D" w:rsidRDefault="00C26F71" w:rsidP="00232CF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言語の使用場面</w:t>
            </w:r>
            <w:r w:rsidR="00244D86"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</w:t>
            </w: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働き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C26F71" w:rsidRPr="004C061D" w:rsidRDefault="00082B34" w:rsidP="00232CF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文法事項</w:t>
            </w: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C26F71" w:rsidRPr="004C061D" w:rsidRDefault="00C26F71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077799" w:rsidRPr="004C061D" w:rsidTr="00794519">
        <w:trPr>
          <w:trHeight w:val="411"/>
        </w:trPr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77799" w:rsidRPr="004C061D" w:rsidRDefault="00077799" w:rsidP="007945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Preparatory Lesson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77799" w:rsidRPr="004C061D" w:rsidRDefault="00077799" w:rsidP="007010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英文の展開パターンとディスコースマーカー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77799" w:rsidRPr="004C061D" w:rsidRDefault="00077799" w:rsidP="00701098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77799" w:rsidRPr="004C061D" w:rsidRDefault="00077799" w:rsidP="0070109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</w:tcPr>
          <w:p w:rsidR="00077799" w:rsidRPr="004C061D" w:rsidRDefault="00077799" w:rsidP="00077799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7799" w:rsidRPr="004C061D" w:rsidRDefault="00077799" w:rsidP="0007779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:rsidR="001D16EC" w:rsidRPr="004C061D" w:rsidTr="00701098">
        <w:trPr>
          <w:trHeight w:val="571"/>
        </w:trPr>
        <w:tc>
          <w:tcPr>
            <w:tcW w:w="4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1D16EC" w:rsidRPr="004C061D" w:rsidRDefault="001D16EC" w:rsidP="001D16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D16EC" w:rsidRPr="004C061D" w:rsidRDefault="001D16EC" w:rsidP="001D16E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 w:hint="eastAsia"/>
                <w:sz w:val="18"/>
                <w:szCs w:val="18"/>
              </w:rPr>
              <w:t>m the Strongest!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D16EC" w:rsidRPr="004C061D" w:rsidRDefault="001D16EC" w:rsidP="001D16EC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ascii="ＭＳ 明朝" w:hAnsi="ＭＳ 明朝" w:hint="eastAsia"/>
                <w:sz w:val="18"/>
                <w:szCs w:val="18"/>
              </w:rPr>
              <w:t>スポーツ・生き方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1D16EC" w:rsidRDefault="001D16EC" w:rsidP="001D16EC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車いすテニスプレーヤー，</w:t>
            </w:r>
          </w:p>
          <w:p w:rsidR="001D16EC" w:rsidRPr="004C061D" w:rsidRDefault="001D16EC" w:rsidP="001D16EC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国枝慎吾選手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D16EC" w:rsidRPr="004C061D" w:rsidRDefault="001D16EC" w:rsidP="001D16EC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</w:t>
            </w:r>
          </w:p>
          <w:p w:rsidR="001D16EC" w:rsidRPr="004C061D" w:rsidRDefault="001D16EC" w:rsidP="001D16EC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ウエ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D16EC" w:rsidRPr="004C061D" w:rsidRDefault="001D16EC" w:rsidP="001D16EC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>
              <w:rPr>
                <w:rFonts w:hint="eastAsia"/>
                <w:sz w:val="18"/>
                <w:szCs w:val="18"/>
              </w:rPr>
              <w:t xml:space="preserve">a </w:t>
            </w:r>
            <w:r w:rsidRPr="004C061D">
              <w:rPr>
                <w:rFonts w:hint="eastAsia"/>
                <w:sz w:val="18"/>
                <w:szCs w:val="18"/>
              </w:rPr>
              <w:t>b c</w:t>
            </w:r>
          </w:p>
          <w:p w:rsidR="001D16EC" w:rsidRPr="004C061D" w:rsidRDefault="001D16EC" w:rsidP="001D16EC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c d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1D16EC" w:rsidRDefault="001D16EC" w:rsidP="001D16EC">
            <w:pPr>
              <w:widowControl/>
              <w:ind w:left="180" w:hangingChars="100" w:hanging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>繰り返しを避けるための省略</w:t>
            </w:r>
          </w:p>
          <w:p w:rsidR="001D16EC" w:rsidRPr="004C061D" w:rsidRDefault="001D16EC" w:rsidP="001D16E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・過去完了進行形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D16EC" w:rsidRPr="004C061D" w:rsidRDefault="001D16EC" w:rsidP="001D16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</w:tr>
      <w:tr w:rsidR="00701098" w:rsidRPr="004C061D" w:rsidTr="00701098">
        <w:trPr>
          <w:trHeight w:val="311"/>
        </w:trPr>
        <w:tc>
          <w:tcPr>
            <w:tcW w:w="4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Tokyo’s Seven-minute Miracle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ascii="ＭＳ 明朝" w:hAnsi="ＭＳ 明朝" w:hint="eastAsia"/>
                <w:sz w:val="18"/>
                <w:szCs w:val="18"/>
              </w:rPr>
              <w:t>職業・日本文化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701098" w:rsidRPr="004C061D" w:rsidRDefault="00701098" w:rsidP="007010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世界を驚かせた新幹線清掃チーム</w:t>
            </w:r>
            <w:r>
              <w:rPr>
                <w:rFonts w:hint="eastAsia"/>
                <w:sz w:val="18"/>
                <w:szCs w:val="18"/>
              </w:rPr>
              <w:t>TESSEI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</w:t>
            </w:r>
          </w:p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ウエ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="00794519">
              <w:rPr>
                <w:rFonts w:hint="eastAsia"/>
                <w:sz w:val="18"/>
                <w:szCs w:val="18"/>
              </w:rPr>
              <w:t>a b c</w:t>
            </w:r>
          </w:p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c d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1098" w:rsidRPr="004C061D" w:rsidRDefault="00701098" w:rsidP="0070109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・強調のための倒置</w:t>
            </w:r>
          </w:p>
          <w:p w:rsidR="00701098" w:rsidRPr="004C061D" w:rsidRDefault="00701098" w:rsidP="00701098">
            <w:pPr>
              <w:ind w:left="185" w:hanging="185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形式目的語の</w:t>
            </w:r>
            <w:r>
              <w:rPr>
                <w:rFonts w:hint="eastAsia"/>
                <w:sz w:val="18"/>
                <w:szCs w:val="18"/>
              </w:rPr>
              <w:t>it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</w:tr>
      <w:tr w:rsidR="00701098" w:rsidRPr="004C061D" w:rsidTr="00701098">
        <w:trPr>
          <w:trHeight w:val="433"/>
        </w:trPr>
        <w:tc>
          <w:tcPr>
            <w:tcW w:w="4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4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Saint Bernard Dogs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ascii="ＭＳ 明朝" w:hAnsi="ＭＳ 明朝" w:hint="eastAsia"/>
                <w:sz w:val="18"/>
                <w:szCs w:val="18"/>
              </w:rPr>
              <w:t>動物・外国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701098" w:rsidRPr="004C061D" w:rsidRDefault="00701098" w:rsidP="007010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スイスの国犬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セントバーナードの歴史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</w:t>
            </w:r>
          </w:p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ウエ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c</w:t>
            </w:r>
          </w:p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c d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1098" w:rsidRPr="004C061D" w:rsidRDefault="00701098" w:rsidP="0070109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・受動態の分詞構文</w:t>
            </w:r>
          </w:p>
          <w:p w:rsidR="00701098" w:rsidRPr="004C061D" w:rsidRDefault="00701098" w:rsidP="00701098">
            <w:pPr>
              <w:ind w:left="185" w:hanging="185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・完了形の分詞構文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077799" w:rsidRPr="004C061D" w:rsidTr="00701098">
        <w:trPr>
          <w:trHeight w:val="64"/>
        </w:trPr>
        <w:tc>
          <w:tcPr>
            <w:tcW w:w="2127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077799" w:rsidRPr="004C061D" w:rsidRDefault="00077799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 w:hint="eastAsia"/>
                <w:sz w:val="18"/>
                <w:szCs w:val="18"/>
              </w:rPr>
              <w:t>Tips for Listening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077799" w:rsidRPr="004C061D" w:rsidRDefault="00077799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2" w:space="0" w:color="auto"/>
            </w:tcBorders>
            <w:vAlign w:val="center"/>
          </w:tcPr>
          <w:p w:rsidR="00077799" w:rsidRPr="004C061D" w:rsidRDefault="00077799" w:rsidP="007010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桁以上の数字・小数・分数</w:t>
            </w:r>
          </w:p>
        </w:tc>
        <w:tc>
          <w:tcPr>
            <w:tcW w:w="567" w:type="dxa"/>
            <w:tcBorders>
              <w:top w:val="single" w:sz="2" w:space="0" w:color="auto"/>
            </w:tcBorders>
            <w:vAlign w:val="center"/>
          </w:tcPr>
          <w:p w:rsidR="00077799" w:rsidRPr="004C061D" w:rsidRDefault="00077799" w:rsidP="00701098">
            <w:pPr>
              <w:ind w:left="137" w:hangingChars="76" w:hanging="13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077799" w:rsidRPr="004C061D" w:rsidRDefault="00077799" w:rsidP="0070109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077799" w:rsidRPr="004C061D" w:rsidRDefault="00077799" w:rsidP="0007779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077799" w:rsidRPr="004C061D" w:rsidRDefault="00077799" w:rsidP="000777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</w:tr>
      <w:tr w:rsidR="00077799" w:rsidRPr="004C061D" w:rsidTr="00701098">
        <w:trPr>
          <w:trHeight w:val="64"/>
        </w:trPr>
        <w:tc>
          <w:tcPr>
            <w:tcW w:w="2127" w:type="dxa"/>
            <w:gridSpan w:val="2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金額・数式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ind w:left="137" w:hangingChars="76" w:hanging="13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077799" w:rsidRPr="004C061D" w:rsidRDefault="00077799" w:rsidP="0007779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077799" w:rsidRPr="004C061D" w:rsidRDefault="00077799" w:rsidP="000777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</w:tr>
      <w:tr w:rsidR="003E3A84" w:rsidRPr="004C061D" w:rsidTr="00701098">
        <w:trPr>
          <w:trHeight w:val="433"/>
        </w:trPr>
        <w:tc>
          <w:tcPr>
            <w:tcW w:w="4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F4614" w:rsidRDefault="003E3A84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  <w:p w:rsidR="003E3A84" w:rsidRPr="004C061D" w:rsidRDefault="003E3A84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4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E3A84" w:rsidRPr="004C061D" w:rsidRDefault="00077799" w:rsidP="00701098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Richard Flemings’ Appointment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E3A84" w:rsidRDefault="0054095F" w:rsidP="00701098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&lt;</w:t>
            </w:r>
            <w:r w:rsidR="00701098">
              <w:rPr>
                <w:rFonts w:ascii="ＭＳ 明朝" w:hAnsi="ＭＳ 明朝" w:hint="eastAsia"/>
                <w:sz w:val="18"/>
                <w:szCs w:val="18"/>
              </w:rPr>
              <w:t>物語・笑い話</w:t>
            </w:r>
            <w:r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54095F" w:rsidRPr="004C061D" w:rsidRDefault="00701098" w:rsidP="00701098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>
              <w:rPr>
                <w:sz w:val="18"/>
                <w:szCs w:val="18"/>
              </w:rPr>
              <w:t>同じ名前がもたらしたドタバタ喜劇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E3A84" w:rsidRPr="004C061D" w:rsidRDefault="0054095F" w:rsidP="00701098">
            <w:pPr>
              <w:widowControl/>
              <w:ind w:left="137" w:hangingChars="76" w:hanging="137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イエ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F4614" w:rsidRPr="004C061D" w:rsidRDefault="00CF4614" w:rsidP="00701098">
            <w:pPr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c</w:t>
            </w:r>
          </w:p>
          <w:p w:rsidR="00CF4614" w:rsidRPr="004C061D" w:rsidRDefault="00CF4614" w:rsidP="00701098">
            <w:pPr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3E3A84" w:rsidRPr="004C061D" w:rsidRDefault="00CF4614" w:rsidP="00794519">
            <w:pPr>
              <w:widowControl/>
              <w:ind w:firstLineChars="300" w:firstLine="540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d e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3E3A84" w:rsidRPr="004C061D" w:rsidRDefault="003E3A84" w:rsidP="0045067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E3A84" w:rsidRPr="004C061D" w:rsidRDefault="007B565B" w:rsidP="00C47C2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  <w:tr w:rsidR="00701098" w:rsidRPr="004C061D" w:rsidTr="00701098">
        <w:trPr>
          <w:trHeight w:val="539"/>
        </w:trPr>
        <w:tc>
          <w:tcPr>
            <w:tcW w:w="4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4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Chanel</w:t>
            </w:r>
            <w:r>
              <w:rPr>
                <w:rFonts w:ascii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 w:hint="eastAsia"/>
                <w:sz w:val="18"/>
                <w:szCs w:val="18"/>
              </w:rPr>
              <w:t>s Style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ascii="ＭＳ 明朝" w:hAnsi="ＭＳ 明朝" w:hint="eastAsia"/>
                <w:sz w:val="18"/>
                <w:szCs w:val="18"/>
              </w:rPr>
              <w:t>女性・生き方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701098" w:rsidRDefault="00701098" w:rsidP="00701098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ファッション界のカリスマ</w:t>
            </w:r>
          </w:p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シャネルの生き方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</w:t>
            </w:r>
          </w:p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ウエ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c</w:t>
            </w:r>
          </w:p>
          <w:p w:rsidR="00701098" w:rsidRPr="004C061D" w:rsidRDefault="00701098" w:rsidP="00701098">
            <w:pPr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C061D">
              <w:rPr>
                <w:rFonts w:hint="eastAsia"/>
                <w:sz w:val="18"/>
                <w:szCs w:val="18"/>
              </w:rPr>
              <w:t>d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1098" w:rsidRPr="004C061D" w:rsidRDefault="00701098" w:rsidP="00701098">
            <w:pPr>
              <w:ind w:left="184" w:hangingChars="102" w:hanging="184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＋</w:t>
            </w:r>
            <w:r>
              <w:rPr>
                <w:rFonts w:hint="eastAsia"/>
                <w:sz w:val="18"/>
                <w:szCs w:val="18"/>
              </w:rPr>
              <w:t>V</w:t>
            </w:r>
            <w:r>
              <w:rPr>
                <w:rFonts w:hint="eastAsia"/>
                <w:sz w:val="18"/>
                <w:szCs w:val="18"/>
              </w:rPr>
              <w:t>＋分詞／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＋</w:t>
            </w:r>
            <w:r>
              <w:rPr>
                <w:rFonts w:hint="eastAsia"/>
                <w:sz w:val="18"/>
                <w:szCs w:val="18"/>
              </w:rPr>
              <w:t>V</w:t>
            </w:r>
            <w:r>
              <w:rPr>
                <w:rFonts w:hint="eastAsia"/>
                <w:sz w:val="18"/>
                <w:szCs w:val="18"/>
              </w:rPr>
              <w:t>＋</w:t>
            </w: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rFonts w:hint="eastAsia"/>
                <w:sz w:val="18"/>
                <w:szCs w:val="18"/>
              </w:rPr>
              <w:t>＋分詞</w:t>
            </w:r>
          </w:p>
          <w:p w:rsidR="00701098" w:rsidRPr="004C061D" w:rsidRDefault="00701098" w:rsidP="00701098">
            <w:pPr>
              <w:ind w:leftChars="21" w:left="184" w:hangingChars="78" w:hanging="140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付帯状況を表す</w:t>
            </w:r>
            <w:r>
              <w:rPr>
                <w:rFonts w:hint="eastAsia"/>
                <w:sz w:val="18"/>
                <w:szCs w:val="18"/>
              </w:rPr>
              <w:t>with</w:t>
            </w:r>
            <w:r>
              <w:rPr>
                <w:rFonts w:hint="eastAsia"/>
                <w:sz w:val="18"/>
                <w:szCs w:val="18"/>
              </w:rPr>
              <w:t>＋</w:t>
            </w: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rFonts w:hint="eastAsia"/>
                <w:sz w:val="18"/>
                <w:szCs w:val="18"/>
              </w:rPr>
              <w:t>＋</w:t>
            </w:r>
            <w:r>
              <w:rPr>
                <w:rFonts w:hint="eastAsia"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01098" w:rsidRPr="004C061D" w:rsidRDefault="00701098" w:rsidP="007010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</w:tr>
      <w:tr w:rsidR="00701098" w:rsidRPr="004C061D" w:rsidTr="00701098">
        <w:trPr>
          <w:trHeight w:val="539"/>
        </w:trPr>
        <w:tc>
          <w:tcPr>
            <w:tcW w:w="4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214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Science of Love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ascii="ＭＳ 明朝" w:hAnsi="ＭＳ 明朝" w:hint="eastAsia"/>
                <w:sz w:val="18"/>
                <w:szCs w:val="18"/>
              </w:rPr>
              <w:t>心理・科学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701098" w:rsidRPr="004C061D" w:rsidRDefault="00701098" w:rsidP="007010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科学で解明する恋に落ちる原因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</w:t>
            </w:r>
          </w:p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ウエ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701098" w:rsidRDefault="00701098" w:rsidP="00701098">
            <w:pPr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>
              <w:rPr>
                <w:rFonts w:hint="eastAsia"/>
                <w:sz w:val="18"/>
                <w:szCs w:val="18"/>
              </w:rPr>
              <w:t xml:space="preserve">a </w:t>
            </w:r>
            <w:r w:rsidRPr="004C061D">
              <w:rPr>
                <w:rFonts w:hint="eastAsia"/>
                <w:sz w:val="18"/>
                <w:szCs w:val="18"/>
              </w:rPr>
              <w:t>c</w:t>
            </w:r>
          </w:p>
          <w:p w:rsidR="00701098" w:rsidRPr="004C061D" w:rsidRDefault="00701098" w:rsidP="00701098">
            <w:pPr>
              <w:ind w:firstLineChars="300" w:firstLine="540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d</w:t>
            </w:r>
            <w:r>
              <w:rPr>
                <w:rFonts w:hint="eastAsia"/>
                <w:sz w:val="18"/>
                <w:szCs w:val="18"/>
              </w:rPr>
              <w:t xml:space="preserve"> e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1098" w:rsidRPr="004C061D" w:rsidRDefault="00701098" w:rsidP="00701098">
            <w:pPr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同格の</w:t>
            </w:r>
            <w:r>
              <w:rPr>
                <w:rFonts w:hint="eastAsia"/>
                <w:sz w:val="18"/>
                <w:szCs w:val="18"/>
              </w:rPr>
              <w:t>that</w:t>
            </w:r>
            <w:r>
              <w:rPr>
                <w:rFonts w:hint="eastAsia"/>
                <w:sz w:val="18"/>
                <w:szCs w:val="18"/>
              </w:rPr>
              <w:t>節</w:t>
            </w:r>
          </w:p>
          <w:p w:rsidR="00701098" w:rsidRPr="004C061D" w:rsidRDefault="00701098" w:rsidP="00701098">
            <w:pPr>
              <w:ind w:left="207" w:hangingChars="115" w:hanging="20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疑問詞＋</w:t>
            </w:r>
            <w:r>
              <w:rPr>
                <w:rFonts w:hint="eastAsia"/>
                <w:sz w:val="18"/>
                <w:szCs w:val="18"/>
              </w:rPr>
              <w:t>do you think(</w:t>
            </w:r>
            <w:r>
              <w:rPr>
                <w:rFonts w:hint="eastAsia"/>
                <w:sz w:val="18"/>
                <w:szCs w:val="18"/>
              </w:rPr>
              <w:t>＋</w:t>
            </w:r>
            <w:r>
              <w:rPr>
                <w:rFonts w:hint="eastAsia"/>
                <w:sz w:val="18"/>
                <w:szCs w:val="18"/>
              </w:rPr>
              <w:t>S)</w:t>
            </w:r>
            <w:r>
              <w:rPr>
                <w:rFonts w:hint="eastAsia"/>
                <w:sz w:val="18"/>
                <w:szCs w:val="18"/>
              </w:rPr>
              <w:t>＋</w:t>
            </w:r>
            <w:r>
              <w:rPr>
                <w:rFonts w:hint="eastAsia"/>
                <w:sz w:val="18"/>
                <w:szCs w:val="18"/>
              </w:rPr>
              <w:t>V?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01098" w:rsidRPr="004C061D" w:rsidRDefault="00701098" w:rsidP="007010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701098" w:rsidRPr="004C061D" w:rsidTr="00701098">
        <w:trPr>
          <w:trHeight w:val="675"/>
        </w:trPr>
        <w:tc>
          <w:tcPr>
            <w:tcW w:w="4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4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Gaudi and His Messenger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ascii="ＭＳ 明朝" w:hAnsi="ＭＳ 明朝" w:hint="eastAsia"/>
                <w:sz w:val="18"/>
                <w:szCs w:val="18"/>
              </w:rPr>
              <w:t>芸術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・生き方&gt;</w:t>
            </w:r>
          </w:p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建築家ガウディとその遺志を継ぐ日本人彫刻家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</w:t>
            </w:r>
          </w:p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ウエ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>
              <w:rPr>
                <w:rFonts w:hint="eastAsia"/>
                <w:sz w:val="18"/>
                <w:szCs w:val="18"/>
              </w:rPr>
              <w:t xml:space="preserve">a </w:t>
            </w:r>
            <w:r w:rsidRPr="004C061D">
              <w:rPr>
                <w:rFonts w:hint="eastAsia"/>
                <w:sz w:val="18"/>
                <w:szCs w:val="18"/>
              </w:rPr>
              <w:t>c</w:t>
            </w:r>
          </w:p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c d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1098" w:rsidRPr="004C061D" w:rsidRDefault="00701098" w:rsidP="00701098">
            <w:pPr>
              <w:ind w:left="207" w:hangingChars="115" w:hanging="20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関係副詞の非限定用法</w:t>
            </w:r>
          </w:p>
          <w:p w:rsidR="00701098" w:rsidRPr="004C061D" w:rsidRDefault="00701098" w:rsidP="00701098">
            <w:pPr>
              <w:ind w:left="207" w:hangingChars="115" w:hanging="20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if</w:t>
            </w:r>
            <w:r>
              <w:rPr>
                <w:rFonts w:hint="eastAsia"/>
                <w:sz w:val="18"/>
                <w:szCs w:val="18"/>
              </w:rPr>
              <w:t>節を用いない仮定法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</w:tr>
      <w:tr w:rsidR="00077799" w:rsidRPr="004C061D" w:rsidTr="00701098">
        <w:trPr>
          <w:trHeight w:val="64"/>
        </w:trPr>
        <w:tc>
          <w:tcPr>
            <w:tcW w:w="2127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077799" w:rsidRPr="004C061D" w:rsidRDefault="00077799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 w:hint="eastAsia"/>
                <w:sz w:val="18"/>
                <w:szCs w:val="18"/>
              </w:rPr>
              <w:t>Tips for Listening</w:t>
            </w:r>
          </w:p>
        </w:tc>
        <w:tc>
          <w:tcPr>
            <w:tcW w:w="425" w:type="dxa"/>
            <w:tcBorders>
              <w:top w:val="single" w:sz="2" w:space="0" w:color="auto"/>
            </w:tcBorders>
            <w:vAlign w:val="center"/>
          </w:tcPr>
          <w:p w:rsidR="00077799" w:rsidRPr="004C061D" w:rsidRDefault="00077799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2" w:space="0" w:color="auto"/>
            </w:tcBorders>
            <w:vAlign w:val="center"/>
          </w:tcPr>
          <w:p w:rsidR="00077799" w:rsidRPr="004C061D" w:rsidRDefault="00701098" w:rsidP="007010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時刻・時間</w:t>
            </w:r>
          </w:p>
        </w:tc>
        <w:tc>
          <w:tcPr>
            <w:tcW w:w="567" w:type="dxa"/>
            <w:tcBorders>
              <w:top w:val="single" w:sz="2" w:space="0" w:color="auto"/>
            </w:tcBorders>
            <w:vAlign w:val="center"/>
          </w:tcPr>
          <w:p w:rsidR="00077799" w:rsidRPr="004C061D" w:rsidRDefault="00077799" w:rsidP="007010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077799" w:rsidRPr="004C061D" w:rsidRDefault="00077799" w:rsidP="0070109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077799" w:rsidRPr="004C061D" w:rsidRDefault="00077799" w:rsidP="0007779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077799" w:rsidRPr="004C061D" w:rsidRDefault="00077799" w:rsidP="000777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</w:tr>
      <w:tr w:rsidR="00077799" w:rsidRPr="004C061D" w:rsidTr="00701098">
        <w:trPr>
          <w:trHeight w:val="64"/>
        </w:trPr>
        <w:tc>
          <w:tcPr>
            <w:tcW w:w="2127" w:type="dxa"/>
            <w:gridSpan w:val="2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2551" w:type="dxa"/>
            <w:tcBorders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日付・年号・電話番号・温度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077799" w:rsidRPr="004C061D" w:rsidRDefault="00077799" w:rsidP="0007779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077799" w:rsidRPr="004C061D" w:rsidRDefault="00077799" w:rsidP="000777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</w:tr>
      <w:tr w:rsidR="00077799" w:rsidRPr="004C061D" w:rsidTr="00701098">
        <w:trPr>
          <w:trHeight w:val="64"/>
        </w:trPr>
        <w:tc>
          <w:tcPr>
            <w:tcW w:w="4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14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Letters from a Battlefield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ascii="ＭＳ 明朝" w:hAnsi="ＭＳ 明朝" w:hint="eastAsia"/>
                <w:sz w:val="18"/>
                <w:szCs w:val="18"/>
              </w:rPr>
              <w:t>戦争・平和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077799" w:rsidRPr="004C061D" w:rsidRDefault="00077799" w:rsidP="00701098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硫黄島の戦いと兵士からの手紙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widowControl/>
              <w:ind w:left="137" w:hangingChars="76" w:hanging="137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</w:t>
            </w:r>
          </w:p>
          <w:p w:rsidR="00077799" w:rsidRPr="004C061D" w:rsidRDefault="00077799" w:rsidP="00701098">
            <w:pPr>
              <w:widowControl/>
              <w:ind w:left="137" w:hangingChars="76" w:hanging="137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ウエ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b</w:t>
            </w:r>
            <w:r>
              <w:rPr>
                <w:rFonts w:hint="eastAsia"/>
                <w:sz w:val="18"/>
                <w:szCs w:val="18"/>
              </w:rPr>
              <w:t xml:space="preserve"> c</w:t>
            </w:r>
          </w:p>
          <w:p w:rsidR="00077799" w:rsidRPr="004C061D" w:rsidRDefault="00077799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b c</w:t>
            </w:r>
          </w:p>
          <w:p w:rsidR="00077799" w:rsidRPr="004C061D" w:rsidRDefault="00077799" w:rsidP="001D16EC">
            <w:pPr>
              <w:widowControl/>
              <w:ind w:firstLineChars="300" w:firstLine="540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d e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077799" w:rsidRPr="004C061D" w:rsidRDefault="00077799" w:rsidP="00077799">
            <w:pPr>
              <w:widowControl/>
              <w:ind w:left="184" w:hangingChars="102" w:hanging="184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譲歩を表す複合関係詞</w:t>
            </w:r>
          </w:p>
          <w:p w:rsidR="00077799" w:rsidRPr="004C061D" w:rsidRDefault="00077799" w:rsidP="00077799">
            <w:pPr>
              <w:widowControl/>
              <w:ind w:left="184" w:hangingChars="102" w:hanging="184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動名詞の意味上の主語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77799" w:rsidRPr="004C061D" w:rsidRDefault="00701098" w:rsidP="000777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3E3A84" w:rsidRPr="004C061D" w:rsidTr="00701098">
        <w:trPr>
          <w:trHeight w:val="64"/>
        </w:trPr>
        <w:tc>
          <w:tcPr>
            <w:tcW w:w="4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E3A84" w:rsidRDefault="003E3A84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  <w:p w:rsidR="003E3A84" w:rsidRPr="004C061D" w:rsidRDefault="003E3A84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44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A84" w:rsidRPr="004C061D" w:rsidRDefault="00077799" w:rsidP="00701098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The Gift of the Magi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A84" w:rsidRDefault="0054095F" w:rsidP="00701098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&lt;</w:t>
            </w:r>
            <w:r w:rsidR="00701098">
              <w:rPr>
                <w:rFonts w:ascii="ＭＳ 明朝" w:hAnsi="ＭＳ 明朝" w:hint="eastAsia"/>
                <w:sz w:val="18"/>
                <w:szCs w:val="18"/>
              </w:rPr>
              <w:t>物語・愛情</w:t>
            </w:r>
            <w:r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54095F" w:rsidRPr="004C061D" w:rsidRDefault="00701098" w:rsidP="00701098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貧しい夫妻のクリスマスの贈</w:t>
            </w:r>
            <w:r>
              <w:rPr>
                <w:rFonts w:ascii="ＭＳ 明朝" w:hAnsi="ＭＳ 明朝"/>
                <w:sz w:val="18"/>
                <w:szCs w:val="18"/>
              </w:rPr>
              <w:lastRenderedPageBreak/>
              <w:t>り物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A84" w:rsidRPr="004C061D" w:rsidRDefault="0054095F" w:rsidP="00701098">
            <w:pPr>
              <w:widowControl/>
              <w:ind w:left="137" w:hangingChars="76" w:hanging="137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lastRenderedPageBreak/>
              <w:t>イエ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CF4614" w:rsidRPr="004C061D" w:rsidRDefault="00CF4614" w:rsidP="00701098">
            <w:pPr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>a c</w:t>
            </w:r>
          </w:p>
          <w:p w:rsidR="00CF4614" w:rsidRPr="004C061D" w:rsidRDefault="00CF4614" w:rsidP="00701098">
            <w:pPr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a b c</w:t>
            </w:r>
          </w:p>
          <w:p w:rsidR="003E3A84" w:rsidRPr="004C061D" w:rsidRDefault="00CF4614" w:rsidP="001D16EC">
            <w:pPr>
              <w:widowControl/>
              <w:ind w:firstLineChars="300" w:firstLine="540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lastRenderedPageBreak/>
              <w:t>d e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3E3A84" w:rsidRPr="004C061D" w:rsidRDefault="003E3A84" w:rsidP="003E3A8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3A84" w:rsidRPr="004C061D" w:rsidRDefault="007B565B" w:rsidP="003E3A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</w:tbl>
    <w:p w:rsidR="005569B7" w:rsidRDefault="005569B7" w:rsidP="0011179B">
      <w:pPr>
        <w:rPr>
          <w:rFonts w:ascii="ＭＳ ゴシック" w:eastAsia="ＭＳ ゴシック" w:hAnsi="ＭＳ ゴシック"/>
        </w:rPr>
      </w:pPr>
    </w:p>
    <w:p w:rsidR="002F4135" w:rsidRDefault="002F4135" w:rsidP="0011179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144"/>
        <w:gridCol w:w="2551"/>
        <w:gridCol w:w="567"/>
        <w:gridCol w:w="1134"/>
        <w:gridCol w:w="1985"/>
        <w:gridCol w:w="425"/>
      </w:tblGrid>
      <w:tr w:rsidR="0011179B" w:rsidRPr="004C061D" w:rsidTr="00802ECE">
        <w:trPr>
          <w:cantSplit/>
          <w:trHeight w:val="270"/>
        </w:trPr>
        <w:tc>
          <w:tcPr>
            <w:tcW w:w="4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1179B" w:rsidRPr="004C061D" w:rsidRDefault="0011179B" w:rsidP="00802EC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</w:t>
            </w:r>
          </w:p>
        </w:tc>
        <w:tc>
          <w:tcPr>
            <w:tcW w:w="2144" w:type="dxa"/>
            <w:vMerge w:val="restart"/>
            <w:tcBorders>
              <w:top w:val="single" w:sz="12" w:space="0" w:color="auto"/>
            </w:tcBorders>
            <w:vAlign w:val="center"/>
          </w:tcPr>
          <w:p w:rsidR="0011179B" w:rsidRPr="004C061D" w:rsidRDefault="0011179B" w:rsidP="00802EC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タイトル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:rsidR="0011179B" w:rsidRPr="004C061D" w:rsidRDefault="0011179B" w:rsidP="00802EC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　　容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</w:tcBorders>
            <w:vAlign w:val="center"/>
          </w:tcPr>
          <w:p w:rsidR="0011179B" w:rsidRPr="004C061D" w:rsidRDefault="0011179B" w:rsidP="00802EC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学習指導要領との対照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1179B" w:rsidRPr="004C061D" w:rsidRDefault="0011179B" w:rsidP="00802EC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配当時間</w:t>
            </w:r>
          </w:p>
        </w:tc>
      </w:tr>
      <w:tr w:rsidR="0011179B" w:rsidRPr="004C061D" w:rsidTr="00802ECE">
        <w:trPr>
          <w:cantSplit/>
          <w:trHeight w:val="64"/>
        </w:trPr>
        <w:tc>
          <w:tcPr>
            <w:tcW w:w="408" w:type="dxa"/>
            <w:vMerge/>
            <w:tcBorders>
              <w:left w:val="single" w:sz="12" w:space="0" w:color="auto"/>
            </w:tcBorders>
            <w:vAlign w:val="center"/>
          </w:tcPr>
          <w:p w:rsidR="0011179B" w:rsidRPr="004C061D" w:rsidRDefault="0011179B" w:rsidP="00802ECE">
            <w:pPr>
              <w:rPr>
                <w:sz w:val="18"/>
                <w:szCs w:val="18"/>
              </w:rPr>
            </w:pPr>
          </w:p>
        </w:tc>
        <w:tc>
          <w:tcPr>
            <w:tcW w:w="2144" w:type="dxa"/>
            <w:vMerge/>
            <w:vAlign w:val="center"/>
          </w:tcPr>
          <w:p w:rsidR="0011179B" w:rsidRPr="004C061D" w:rsidRDefault="0011179B" w:rsidP="00802EC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11179B" w:rsidRPr="004C061D" w:rsidRDefault="0011179B" w:rsidP="00802EC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11179B" w:rsidRPr="004C061D" w:rsidRDefault="0011179B" w:rsidP="00802EC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(1)</w:t>
            </w:r>
          </w:p>
          <w:p w:rsidR="0011179B" w:rsidRPr="004C061D" w:rsidRDefault="0011179B" w:rsidP="00802ECE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言語活動</w:t>
            </w:r>
          </w:p>
        </w:tc>
        <w:tc>
          <w:tcPr>
            <w:tcW w:w="3119" w:type="dxa"/>
            <w:gridSpan w:val="2"/>
            <w:vAlign w:val="center"/>
          </w:tcPr>
          <w:p w:rsidR="0011179B" w:rsidRPr="004C061D" w:rsidRDefault="0011179B" w:rsidP="00802EC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(2)言語活動の取扱い</w:t>
            </w:r>
          </w:p>
        </w:tc>
        <w:tc>
          <w:tcPr>
            <w:tcW w:w="425" w:type="dxa"/>
            <w:vMerge/>
            <w:tcBorders>
              <w:right w:val="single" w:sz="12" w:space="0" w:color="auto"/>
            </w:tcBorders>
          </w:tcPr>
          <w:p w:rsidR="0011179B" w:rsidRPr="004C061D" w:rsidRDefault="0011179B" w:rsidP="00802ECE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11179B" w:rsidRPr="004C061D" w:rsidTr="00802ECE">
        <w:trPr>
          <w:cantSplit/>
          <w:trHeight w:val="671"/>
        </w:trPr>
        <w:tc>
          <w:tcPr>
            <w:tcW w:w="40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1179B" w:rsidRPr="004C061D" w:rsidRDefault="0011179B" w:rsidP="00802ECE">
            <w:pPr>
              <w:rPr>
                <w:sz w:val="18"/>
                <w:szCs w:val="18"/>
              </w:rPr>
            </w:pPr>
          </w:p>
        </w:tc>
        <w:tc>
          <w:tcPr>
            <w:tcW w:w="2144" w:type="dxa"/>
            <w:vMerge/>
            <w:tcBorders>
              <w:bottom w:val="single" w:sz="12" w:space="0" w:color="auto"/>
            </w:tcBorders>
            <w:vAlign w:val="center"/>
          </w:tcPr>
          <w:p w:rsidR="0011179B" w:rsidRPr="004C061D" w:rsidRDefault="0011179B" w:rsidP="00802EC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  <w:vAlign w:val="center"/>
          </w:tcPr>
          <w:p w:rsidR="0011179B" w:rsidRPr="004C061D" w:rsidRDefault="0011179B" w:rsidP="00802EC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11179B" w:rsidRPr="004C061D" w:rsidRDefault="0011179B" w:rsidP="00802EC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11179B" w:rsidRPr="004C061D" w:rsidRDefault="0011179B" w:rsidP="00802EC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言語の使用場面と働き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11179B" w:rsidRPr="004C061D" w:rsidRDefault="0011179B" w:rsidP="00802EC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06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文法事項</w:t>
            </w: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1179B" w:rsidRPr="004C061D" w:rsidRDefault="0011179B" w:rsidP="00802ECE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701098" w:rsidRPr="004C061D" w:rsidTr="00701098">
        <w:trPr>
          <w:trHeight w:val="64"/>
        </w:trPr>
        <w:tc>
          <w:tcPr>
            <w:tcW w:w="40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14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Edo: A Sustainable Society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ascii="ＭＳ 明朝" w:hAnsi="ＭＳ 明朝" w:hint="eastAsia"/>
                <w:sz w:val="18"/>
                <w:szCs w:val="18"/>
              </w:rPr>
              <w:t>環境・歴史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江戸時代のリサイクル社会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</w:t>
            </w:r>
          </w:p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ウエ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>
              <w:rPr>
                <w:rFonts w:hint="eastAsia"/>
                <w:sz w:val="18"/>
                <w:szCs w:val="18"/>
              </w:rPr>
              <w:t xml:space="preserve">a </w:t>
            </w:r>
            <w:r w:rsidRPr="004C061D">
              <w:rPr>
                <w:rFonts w:hint="eastAsia"/>
                <w:sz w:val="18"/>
                <w:szCs w:val="18"/>
              </w:rPr>
              <w:t>b c</w:t>
            </w:r>
          </w:p>
          <w:p w:rsidR="00701098" w:rsidRPr="004C061D" w:rsidRDefault="00701098" w:rsidP="00701098">
            <w:pPr>
              <w:widowControl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c d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2" w:space="0" w:color="auto"/>
            </w:tcBorders>
          </w:tcPr>
          <w:p w:rsidR="00701098" w:rsidRPr="004C061D" w:rsidRDefault="00701098" w:rsidP="00701098">
            <w:pPr>
              <w:widowControl/>
              <w:ind w:left="184" w:hangingChars="102" w:hanging="184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注意すべき関係代名詞の非限定用法</w:t>
            </w:r>
          </w:p>
          <w:p w:rsidR="00701098" w:rsidRPr="004C061D" w:rsidRDefault="00701098" w:rsidP="00701098">
            <w:pPr>
              <w:widowControl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独立分詞構文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01098" w:rsidRPr="004C061D" w:rsidRDefault="00701098" w:rsidP="0070109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077799" w:rsidRPr="004C061D" w:rsidTr="00701098">
        <w:trPr>
          <w:trHeight w:val="157"/>
        </w:trPr>
        <w:tc>
          <w:tcPr>
            <w:tcW w:w="4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 w:hint="eastAsia"/>
                <w:sz w:val="18"/>
                <w:szCs w:val="18"/>
              </w:rPr>
              <w:t>9</w:t>
            </w:r>
          </w:p>
        </w:tc>
        <w:tc>
          <w:tcPr>
            <w:tcW w:w="21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AI and Our Future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ascii="ＭＳ 明朝" w:hAnsi="ＭＳ 明朝" w:hint="eastAsia"/>
                <w:sz w:val="18"/>
                <w:szCs w:val="18"/>
              </w:rPr>
              <w:t>科学</w:t>
            </w:r>
            <w:r w:rsidR="00701098">
              <w:rPr>
                <w:rFonts w:ascii="ＭＳ 明朝" w:hAnsi="ＭＳ 明朝" w:hint="eastAsia"/>
                <w:sz w:val="18"/>
                <w:szCs w:val="18"/>
              </w:rPr>
              <w:t>・生活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077799" w:rsidRPr="004C061D" w:rsidRDefault="00701098" w:rsidP="007010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AI</w:t>
            </w:r>
            <w:r>
              <w:rPr>
                <w:rFonts w:hint="eastAsia"/>
                <w:sz w:val="18"/>
                <w:szCs w:val="18"/>
              </w:rPr>
              <w:t>技術が切り開く未来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ind w:left="137" w:hangingChars="76" w:hanging="137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</w:t>
            </w:r>
          </w:p>
          <w:p w:rsidR="00077799" w:rsidRPr="004C061D" w:rsidRDefault="00077799" w:rsidP="00701098">
            <w:pPr>
              <w:ind w:left="137" w:hangingChars="76" w:hanging="137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ウエ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>
              <w:rPr>
                <w:rFonts w:hint="eastAsia"/>
                <w:sz w:val="18"/>
                <w:szCs w:val="18"/>
              </w:rPr>
              <w:t>a</w:t>
            </w:r>
            <w:r w:rsidRPr="004C061D">
              <w:rPr>
                <w:rFonts w:hint="eastAsia"/>
                <w:sz w:val="18"/>
                <w:szCs w:val="18"/>
              </w:rPr>
              <w:t xml:space="preserve"> </w:t>
            </w:r>
            <w:r w:rsidR="00794519">
              <w:rPr>
                <w:sz w:val="18"/>
                <w:szCs w:val="18"/>
              </w:rPr>
              <w:t xml:space="preserve">b </w:t>
            </w:r>
            <w:r w:rsidRPr="004C061D">
              <w:rPr>
                <w:rFonts w:hint="eastAsia"/>
                <w:sz w:val="18"/>
                <w:szCs w:val="18"/>
              </w:rPr>
              <w:t>c</w:t>
            </w:r>
          </w:p>
          <w:p w:rsidR="00077799" w:rsidRPr="004C061D" w:rsidRDefault="00077799" w:rsidP="00701098">
            <w:pPr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c d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077799" w:rsidRPr="004C061D" w:rsidRDefault="00077799" w:rsidP="00077799">
            <w:pPr>
              <w:ind w:left="184" w:hangingChars="102" w:hanging="184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as if[though]</w:t>
            </w:r>
            <w:r>
              <w:rPr>
                <w:rFonts w:hint="eastAsia"/>
                <w:sz w:val="18"/>
                <w:szCs w:val="18"/>
              </w:rPr>
              <w:t>＋仮定法</w:t>
            </w:r>
          </w:p>
          <w:p w:rsidR="00077799" w:rsidRPr="004C061D" w:rsidRDefault="00077799" w:rsidP="00077799">
            <w:pPr>
              <w:ind w:left="184" w:hangingChars="102" w:hanging="184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助動詞＋</w:t>
            </w:r>
            <w:r>
              <w:rPr>
                <w:rFonts w:hint="eastAsia"/>
                <w:sz w:val="18"/>
                <w:szCs w:val="18"/>
              </w:rPr>
              <w:t>have</w:t>
            </w:r>
            <w:r>
              <w:rPr>
                <w:rFonts w:hint="eastAsia"/>
                <w:sz w:val="18"/>
                <w:szCs w:val="18"/>
              </w:rPr>
              <w:t>＋過去分詞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77799" w:rsidRPr="004C061D" w:rsidRDefault="00701098" w:rsidP="000777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077799" w:rsidRPr="004C061D" w:rsidTr="00701098">
        <w:trPr>
          <w:trHeight w:val="64"/>
        </w:trPr>
        <w:tc>
          <w:tcPr>
            <w:tcW w:w="40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 w:hint="eastAsia"/>
                <w:sz w:val="18"/>
                <w:szCs w:val="18"/>
              </w:rPr>
              <w:t>10</w:t>
            </w:r>
          </w:p>
        </w:tc>
        <w:tc>
          <w:tcPr>
            <w:tcW w:w="214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Bhutan: A Happy Country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ascii="ＭＳ 明朝" w:hAnsi="ＭＳ 明朝" w:hint="eastAsia"/>
                <w:sz w:val="18"/>
                <w:szCs w:val="18"/>
              </w:rPr>
              <w:t>外国・国際社会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077799" w:rsidRPr="004C061D" w:rsidRDefault="00701098" w:rsidP="0070109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幸福の</w:t>
            </w:r>
            <w:r w:rsidR="00077799">
              <w:rPr>
                <w:rFonts w:hint="eastAsia"/>
                <w:sz w:val="18"/>
                <w:szCs w:val="18"/>
              </w:rPr>
              <w:t>国ブータン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ind w:left="137" w:hangingChars="76" w:hanging="137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アイ</w:t>
            </w:r>
          </w:p>
          <w:p w:rsidR="00077799" w:rsidRPr="004C061D" w:rsidRDefault="00077799" w:rsidP="00701098">
            <w:pPr>
              <w:ind w:left="137" w:hangingChars="76" w:hanging="137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ウエ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7799" w:rsidRPr="004C061D" w:rsidRDefault="00077799" w:rsidP="00701098">
            <w:pPr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>
              <w:rPr>
                <w:rFonts w:hint="eastAsia"/>
                <w:sz w:val="18"/>
                <w:szCs w:val="18"/>
              </w:rPr>
              <w:t xml:space="preserve">a </w:t>
            </w:r>
            <w:r w:rsidRPr="004C061D">
              <w:rPr>
                <w:rFonts w:hint="eastAsia"/>
                <w:sz w:val="18"/>
                <w:szCs w:val="18"/>
              </w:rPr>
              <w:t>c</w:t>
            </w:r>
          </w:p>
          <w:p w:rsidR="00077799" w:rsidRPr="004C061D" w:rsidRDefault="00077799" w:rsidP="00701098">
            <w:pPr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>c d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:rsidR="00077799" w:rsidRPr="004C061D" w:rsidRDefault="00077799" w:rsidP="00077799">
            <w:pPr>
              <w:ind w:left="207" w:hangingChars="115" w:hanging="207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強調構文</w:t>
            </w:r>
          </w:p>
          <w:p w:rsidR="00077799" w:rsidRPr="004C061D" w:rsidRDefault="00077799" w:rsidP="00077799">
            <w:pPr>
              <w:ind w:left="184" w:hangingChars="102" w:hanging="184"/>
              <w:jc w:val="left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副詞節中の</w:t>
            </w:r>
            <w:r>
              <w:rPr>
                <w:rFonts w:hint="eastAsia"/>
                <w:sz w:val="18"/>
                <w:szCs w:val="18"/>
              </w:rPr>
              <w:t>&lt;S</w:t>
            </w:r>
            <w:r>
              <w:rPr>
                <w:rFonts w:hint="eastAsia"/>
                <w:sz w:val="18"/>
                <w:szCs w:val="18"/>
              </w:rPr>
              <w:t>＋</w:t>
            </w:r>
            <w:r>
              <w:rPr>
                <w:rFonts w:hint="eastAsia"/>
                <w:sz w:val="18"/>
                <w:szCs w:val="18"/>
              </w:rPr>
              <w:t>be&gt;</w:t>
            </w:r>
            <w:r>
              <w:rPr>
                <w:rFonts w:hint="eastAsia"/>
                <w:sz w:val="18"/>
                <w:szCs w:val="18"/>
              </w:rPr>
              <w:t>の省略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77799" w:rsidRPr="004C061D" w:rsidRDefault="00701098" w:rsidP="0007779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</w:tr>
      <w:tr w:rsidR="00077799" w:rsidRPr="004C061D" w:rsidTr="00701098">
        <w:trPr>
          <w:trHeight w:val="64"/>
        </w:trPr>
        <w:tc>
          <w:tcPr>
            <w:tcW w:w="40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7799" w:rsidRPr="004C061D" w:rsidRDefault="00077799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061D">
              <w:rPr>
                <w:rFonts w:ascii="Arial" w:hAnsi="Arial" w:cs="Arial" w:hint="eastAsia"/>
                <w:sz w:val="18"/>
                <w:szCs w:val="18"/>
              </w:rPr>
              <w:t>R</w:t>
            </w: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214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77799" w:rsidRPr="004C061D" w:rsidRDefault="00077799" w:rsidP="00701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My Education, My Future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77799" w:rsidRPr="004C061D" w:rsidRDefault="00077799" w:rsidP="00701098">
            <w:pPr>
              <w:widowControl/>
              <w:rPr>
                <w:rFonts w:ascii="ＭＳ 明朝" w:hAnsi="ＭＳ 明朝"/>
                <w:sz w:val="18"/>
                <w:szCs w:val="18"/>
              </w:rPr>
            </w:pPr>
            <w:r w:rsidRPr="004C061D">
              <w:rPr>
                <w:rFonts w:ascii="ＭＳ 明朝" w:hAnsi="ＭＳ 明朝" w:hint="eastAsia"/>
                <w:sz w:val="18"/>
                <w:szCs w:val="18"/>
              </w:rPr>
              <w:t>&lt;</w:t>
            </w:r>
            <w:r>
              <w:rPr>
                <w:rFonts w:ascii="ＭＳ 明朝" w:hAnsi="ＭＳ 明朝" w:hint="eastAsia"/>
                <w:sz w:val="18"/>
                <w:szCs w:val="18"/>
              </w:rPr>
              <w:t>教育・生き方</w:t>
            </w:r>
            <w:r w:rsidRPr="004C061D">
              <w:rPr>
                <w:rFonts w:ascii="ＭＳ 明朝" w:hAnsi="ＭＳ 明朝" w:hint="eastAsia"/>
                <w:sz w:val="18"/>
                <w:szCs w:val="18"/>
              </w:rPr>
              <w:t>&gt;</w:t>
            </w:r>
          </w:p>
          <w:p w:rsidR="00077799" w:rsidRPr="004C061D" w:rsidRDefault="00701098" w:rsidP="00701098">
            <w:pPr>
              <w:widowControl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オバマ元大統領が高校生に語った</w:t>
            </w:r>
            <w:r w:rsidR="00077799">
              <w:rPr>
                <w:rFonts w:hint="eastAsia"/>
                <w:sz w:val="18"/>
                <w:szCs w:val="18"/>
              </w:rPr>
              <w:t>スピーチ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77799" w:rsidRPr="004C061D" w:rsidRDefault="00077799" w:rsidP="00701098">
            <w:pPr>
              <w:ind w:left="137" w:hangingChars="76" w:hanging="137"/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イエ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77799" w:rsidRPr="004C061D" w:rsidRDefault="00077799" w:rsidP="00701098">
            <w:pPr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場面：</w:t>
            </w:r>
            <w:r w:rsidRPr="004C061D">
              <w:rPr>
                <w:rFonts w:hint="eastAsia"/>
                <w:sz w:val="18"/>
                <w:szCs w:val="18"/>
              </w:rPr>
              <w:t xml:space="preserve">a </w:t>
            </w:r>
            <w:r>
              <w:rPr>
                <w:rFonts w:hint="eastAsia"/>
                <w:sz w:val="18"/>
                <w:szCs w:val="18"/>
              </w:rPr>
              <w:t xml:space="preserve">b </w:t>
            </w:r>
            <w:r w:rsidRPr="004C061D">
              <w:rPr>
                <w:rFonts w:hint="eastAsia"/>
                <w:sz w:val="18"/>
                <w:szCs w:val="18"/>
              </w:rPr>
              <w:t>c</w:t>
            </w:r>
          </w:p>
          <w:p w:rsidR="00077799" w:rsidRPr="004C061D" w:rsidRDefault="00077799" w:rsidP="00701098">
            <w:pPr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>働き：</w:t>
            </w:r>
            <w:r w:rsidRPr="004C061D">
              <w:rPr>
                <w:rFonts w:hint="eastAsia"/>
                <w:sz w:val="18"/>
                <w:szCs w:val="18"/>
              </w:rPr>
              <w:t xml:space="preserve">a b c </w:t>
            </w:r>
          </w:p>
          <w:p w:rsidR="00077799" w:rsidRPr="004C061D" w:rsidRDefault="00077799" w:rsidP="00701098">
            <w:pPr>
              <w:rPr>
                <w:sz w:val="18"/>
                <w:szCs w:val="18"/>
              </w:rPr>
            </w:pPr>
            <w:r w:rsidRPr="004C061D">
              <w:rPr>
                <w:rFonts w:hint="eastAsia"/>
                <w:sz w:val="18"/>
                <w:szCs w:val="18"/>
              </w:rPr>
              <w:t xml:space="preserve">      d e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</w:tcPr>
          <w:p w:rsidR="00077799" w:rsidRPr="004C061D" w:rsidRDefault="00077799" w:rsidP="0007779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7799" w:rsidRPr="004C061D" w:rsidRDefault="00701098" w:rsidP="007010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</w:tr>
    </w:tbl>
    <w:p w:rsidR="00077799" w:rsidRDefault="00077799" w:rsidP="00077799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077799" w:rsidRPr="002A6B95" w:rsidTr="00195D01">
        <w:trPr>
          <w:trHeight w:val="5274"/>
        </w:trPr>
        <w:tc>
          <w:tcPr>
            <w:tcW w:w="8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77799" w:rsidRPr="002A6B95" w:rsidRDefault="00077799" w:rsidP="00195D0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A6B95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注：学習指導要領との対照</w:t>
            </w:r>
          </w:p>
          <w:p w:rsidR="00077799" w:rsidRPr="002A6B95" w:rsidRDefault="00077799" w:rsidP="00195D01">
            <w:pPr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</w:t>
            </w:r>
            <w:r w:rsidRPr="002A6B95">
              <w:rPr>
                <w:rFonts w:hint="eastAsia"/>
                <w:sz w:val="16"/>
                <w:szCs w:val="16"/>
              </w:rPr>
              <w:t xml:space="preserve">(1) </w:t>
            </w:r>
            <w:r w:rsidRPr="002A6B95">
              <w:rPr>
                <w:rFonts w:hint="eastAsia"/>
                <w:sz w:val="16"/>
                <w:szCs w:val="16"/>
              </w:rPr>
              <w:t>言語活動</w:t>
            </w:r>
          </w:p>
          <w:p w:rsidR="00077799" w:rsidRPr="002A6B95" w:rsidRDefault="00077799" w:rsidP="00195D01">
            <w:pPr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ア　事物に関する紹介や対話などを聞いて，情報や考えなどを理解したり，概要や要点をとらえたりする。</w:t>
            </w:r>
          </w:p>
          <w:p w:rsidR="00077799" w:rsidRPr="002A6B95" w:rsidRDefault="00077799" w:rsidP="00195D01">
            <w:pPr>
              <w:ind w:left="458" w:hangingChars="286" w:hanging="458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イ　説明や物語などを読んで，情報や考えなどを理解したり，概要や要点をとらえたりする。また，聞き手に伝わるように音読する。</w:t>
            </w:r>
          </w:p>
          <w:p w:rsidR="00077799" w:rsidRPr="002A6B95" w:rsidRDefault="00077799" w:rsidP="00195D01">
            <w:pPr>
              <w:ind w:left="458" w:hangingChars="286" w:hanging="458"/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ウ　聞いたり読んだりしたこと，学んだことや経験したことに基づき，情報や考えなどについて，話し合ったり意見の交換をしたりする。</w:t>
            </w:r>
          </w:p>
          <w:p w:rsidR="00077799" w:rsidRPr="002A6B95" w:rsidRDefault="00077799" w:rsidP="00195D01">
            <w:pPr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エ　聞いたり読んだりしたこと，学んだことや経験したことに基づき，情報や考えなどについて，簡潔に書く。</w:t>
            </w:r>
          </w:p>
          <w:p w:rsidR="00077799" w:rsidRPr="002A6B95" w:rsidRDefault="00077799" w:rsidP="00195D01">
            <w:pPr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</w:t>
            </w:r>
            <w:r w:rsidRPr="002A6B95">
              <w:rPr>
                <w:rFonts w:hint="eastAsia"/>
                <w:sz w:val="16"/>
                <w:szCs w:val="16"/>
              </w:rPr>
              <w:t xml:space="preserve">(2) </w:t>
            </w:r>
            <w:r w:rsidRPr="002A6B95">
              <w:rPr>
                <w:rFonts w:hint="eastAsia"/>
                <w:sz w:val="16"/>
                <w:szCs w:val="16"/>
              </w:rPr>
              <w:t>言語活動の取扱い</w:t>
            </w:r>
          </w:p>
          <w:p w:rsidR="00077799" w:rsidRPr="002A6B95" w:rsidRDefault="00077799" w:rsidP="00195D01">
            <w:pPr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</w:t>
            </w:r>
            <w:r w:rsidRPr="002A6B95">
              <w:rPr>
                <w:rFonts w:hint="eastAsia"/>
                <w:sz w:val="16"/>
                <w:szCs w:val="16"/>
              </w:rPr>
              <w:t xml:space="preserve"> </w:t>
            </w:r>
            <w:r w:rsidRPr="002A6B95">
              <w:rPr>
                <w:rFonts w:hint="eastAsia"/>
                <w:sz w:val="16"/>
                <w:szCs w:val="16"/>
              </w:rPr>
              <w:t>［言語の使用場面］</w:t>
            </w:r>
          </w:p>
          <w:p w:rsidR="00077799" w:rsidRPr="002A6B95" w:rsidRDefault="00077799" w:rsidP="00195D01">
            <w:pPr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</w:t>
            </w:r>
            <w:r w:rsidRPr="002A6B95">
              <w:rPr>
                <w:rFonts w:hint="eastAsia"/>
                <w:sz w:val="16"/>
                <w:szCs w:val="16"/>
              </w:rPr>
              <w:t>a</w:t>
            </w:r>
            <w:r w:rsidRPr="002A6B95">
              <w:rPr>
                <w:rFonts w:hint="eastAsia"/>
                <w:sz w:val="16"/>
                <w:szCs w:val="16"/>
              </w:rPr>
              <w:t xml:space="preserve">　特有の表現がよく使われる場面</w:t>
            </w:r>
          </w:p>
          <w:p w:rsidR="00077799" w:rsidRPr="002A6B95" w:rsidRDefault="00077799" w:rsidP="00195D01">
            <w:pPr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</w:t>
            </w:r>
            <w:r w:rsidRPr="002A6B95">
              <w:rPr>
                <w:rFonts w:hint="eastAsia"/>
                <w:sz w:val="16"/>
                <w:szCs w:val="16"/>
              </w:rPr>
              <w:t xml:space="preserve">  b</w:t>
            </w:r>
            <w:r w:rsidRPr="002A6B95">
              <w:rPr>
                <w:rFonts w:hint="eastAsia"/>
                <w:sz w:val="16"/>
                <w:szCs w:val="16"/>
              </w:rPr>
              <w:t xml:space="preserve">　生徒の身近な暮らしや社会での暮らしにかかわる場面</w:t>
            </w:r>
          </w:p>
          <w:p w:rsidR="00077799" w:rsidRPr="002A6B95" w:rsidRDefault="00077799" w:rsidP="00195D01">
            <w:pPr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</w:t>
            </w:r>
            <w:r w:rsidRPr="002A6B95">
              <w:rPr>
                <w:rFonts w:hint="eastAsia"/>
                <w:sz w:val="16"/>
                <w:szCs w:val="16"/>
              </w:rPr>
              <w:t>c</w:t>
            </w:r>
            <w:r w:rsidRPr="002A6B95">
              <w:rPr>
                <w:rFonts w:hint="eastAsia"/>
                <w:sz w:val="16"/>
                <w:szCs w:val="16"/>
              </w:rPr>
              <w:t xml:space="preserve">　多様な手段を通じて情報などを得る場面</w:t>
            </w:r>
          </w:p>
          <w:p w:rsidR="00077799" w:rsidRPr="002A6B95" w:rsidRDefault="00077799" w:rsidP="00195D01">
            <w:pPr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</w:t>
            </w:r>
            <w:r w:rsidRPr="002A6B95">
              <w:rPr>
                <w:rFonts w:hint="eastAsia"/>
                <w:sz w:val="16"/>
                <w:szCs w:val="16"/>
              </w:rPr>
              <w:t xml:space="preserve"> </w:t>
            </w:r>
            <w:r w:rsidRPr="002A6B95">
              <w:rPr>
                <w:rFonts w:hint="eastAsia"/>
                <w:sz w:val="16"/>
                <w:szCs w:val="16"/>
              </w:rPr>
              <w:t>［言語の働き］</w:t>
            </w:r>
          </w:p>
          <w:p w:rsidR="00077799" w:rsidRPr="002A6B95" w:rsidRDefault="00077799" w:rsidP="00195D01">
            <w:pPr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</w:t>
            </w:r>
            <w:r w:rsidRPr="002A6B95">
              <w:rPr>
                <w:rFonts w:hint="eastAsia"/>
                <w:sz w:val="16"/>
                <w:szCs w:val="16"/>
              </w:rPr>
              <w:t>a</w:t>
            </w:r>
            <w:r w:rsidRPr="002A6B95">
              <w:rPr>
                <w:rFonts w:hint="eastAsia"/>
                <w:sz w:val="16"/>
                <w:szCs w:val="16"/>
              </w:rPr>
              <w:t xml:space="preserve">　コミュニケーションを円滑にする　　　</w:t>
            </w:r>
            <w:r w:rsidRPr="002A6B95">
              <w:rPr>
                <w:rFonts w:hint="eastAsia"/>
                <w:sz w:val="16"/>
                <w:szCs w:val="16"/>
              </w:rPr>
              <w:t>b</w:t>
            </w:r>
            <w:r w:rsidRPr="002A6B95">
              <w:rPr>
                <w:rFonts w:hint="eastAsia"/>
                <w:sz w:val="16"/>
                <w:szCs w:val="16"/>
              </w:rPr>
              <w:t xml:space="preserve">　気持ちを伝える　　　　　</w:t>
            </w:r>
            <w:r w:rsidRPr="002A6B95">
              <w:rPr>
                <w:rFonts w:hint="eastAsia"/>
                <w:sz w:val="16"/>
                <w:szCs w:val="16"/>
              </w:rPr>
              <w:t>c</w:t>
            </w:r>
            <w:r w:rsidRPr="002A6B95">
              <w:rPr>
                <w:rFonts w:hint="eastAsia"/>
                <w:sz w:val="16"/>
                <w:szCs w:val="16"/>
              </w:rPr>
              <w:t xml:space="preserve">　情報を伝える</w:t>
            </w:r>
          </w:p>
          <w:p w:rsidR="00077799" w:rsidRPr="002A6B95" w:rsidRDefault="00077799" w:rsidP="00195D01">
            <w:pPr>
              <w:rPr>
                <w:sz w:val="16"/>
                <w:szCs w:val="16"/>
              </w:rPr>
            </w:pPr>
            <w:r w:rsidRPr="002A6B95">
              <w:rPr>
                <w:rFonts w:hint="eastAsia"/>
                <w:sz w:val="16"/>
                <w:szCs w:val="16"/>
              </w:rPr>
              <w:t xml:space="preserve">　　</w:t>
            </w:r>
            <w:r w:rsidRPr="002A6B95">
              <w:rPr>
                <w:rFonts w:hint="eastAsia"/>
                <w:sz w:val="16"/>
                <w:szCs w:val="16"/>
              </w:rPr>
              <w:t>d</w:t>
            </w:r>
            <w:r w:rsidRPr="002A6B95">
              <w:rPr>
                <w:rFonts w:hint="eastAsia"/>
                <w:sz w:val="16"/>
                <w:szCs w:val="16"/>
              </w:rPr>
              <w:t xml:space="preserve">　考えや意図を伝える　　　　　　　　　</w:t>
            </w:r>
            <w:r w:rsidRPr="002A6B95">
              <w:rPr>
                <w:rFonts w:hint="eastAsia"/>
                <w:sz w:val="16"/>
                <w:szCs w:val="16"/>
              </w:rPr>
              <w:t>e</w:t>
            </w:r>
            <w:r w:rsidRPr="002A6B95">
              <w:rPr>
                <w:rFonts w:hint="eastAsia"/>
                <w:sz w:val="16"/>
                <w:szCs w:val="16"/>
              </w:rPr>
              <w:t xml:space="preserve">　相手の行動を促す</w:t>
            </w:r>
          </w:p>
        </w:tc>
      </w:tr>
    </w:tbl>
    <w:p w:rsidR="00470F5F" w:rsidRPr="00077799" w:rsidRDefault="00470F5F" w:rsidP="00077799">
      <w:pPr>
        <w:rPr>
          <w:sz w:val="16"/>
          <w:szCs w:val="16"/>
        </w:rPr>
      </w:pPr>
    </w:p>
    <w:sectPr w:rsidR="00470F5F" w:rsidRPr="00077799" w:rsidSect="002F4135">
      <w:type w:val="continuous"/>
      <w:pgSz w:w="10319" w:h="14572" w:code="13"/>
      <w:pgMar w:top="567" w:right="567" w:bottom="567" w:left="567" w:header="737" w:footer="964" w:gutter="0"/>
      <w:cols w:space="425"/>
      <w:docGrid w:type="lines" w:linePitch="327" w:charSpace="23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FA3" w:rsidRDefault="00556FA3" w:rsidP="00C42916">
      <w:r>
        <w:separator/>
      </w:r>
    </w:p>
  </w:endnote>
  <w:endnote w:type="continuationSeparator" w:id="0">
    <w:p w:rsidR="00556FA3" w:rsidRDefault="00556FA3" w:rsidP="00C4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FA3" w:rsidRDefault="00556FA3" w:rsidP="00C42916">
      <w:r>
        <w:separator/>
      </w:r>
    </w:p>
  </w:footnote>
  <w:footnote w:type="continuationSeparator" w:id="0">
    <w:p w:rsidR="00556FA3" w:rsidRDefault="00556FA3" w:rsidP="00C42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1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52E7"/>
    <w:rsid w:val="00077799"/>
    <w:rsid w:val="00082B34"/>
    <w:rsid w:val="000F6A91"/>
    <w:rsid w:val="0011179B"/>
    <w:rsid w:val="00165952"/>
    <w:rsid w:val="001B5447"/>
    <w:rsid w:val="001D0EA1"/>
    <w:rsid w:val="001D16EC"/>
    <w:rsid w:val="001E3A9F"/>
    <w:rsid w:val="001F662F"/>
    <w:rsid w:val="001F6AD1"/>
    <w:rsid w:val="00206FBB"/>
    <w:rsid w:val="00232CFE"/>
    <w:rsid w:val="00237DE8"/>
    <w:rsid w:val="00244D86"/>
    <w:rsid w:val="002645B2"/>
    <w:rsid w:val="002A6B95"/>
    <w:rsid w:val="002C0EBE"/>
    <w:rsid w:val="002F3204"/>
    <w:rsid w:val="002F4135"/>
    <w:rsid w:val="0031451A"/>
    <w:rsid w:val="0031782B"/>
    <w:rsid w:val="003240E4"/>
    <w:rsid w:val="00337A94"/>
    <w:rsid w:val="00386D2F"/>
    <w:rsid w:val="003B4326"/>
    <w:rsid w:val="003C4242"/>
    <w:rsid w:val="003E3A84"/>
    <w:rsid w:val="004301B6"/>
    <w:rsid w:val="0045067F"/>
    <w:rsid w:val="00454EE6"/>
    <w:rsid w:val="00466D51"/>
    <w:rsid w:val="00470F5F"/>
    <w:rsid w:val="00477A38"/>
    <w:rsid w:val="004C061D"/>
    <w:rsid w:val="004C511B"/>
    <w:rsid w:val="0054095F"/>
    <w:rsid w:val="005569B7"/>
    <w:rsid w:val="00556FA3"/>
    <w:rsid w:val="00564E55"/>
    <w:rsid w:val="005A1CAC"/>
    <w:rsid w:val="005B1FD9"/>
    <w:rsid w:val="00634159"/>
    <w:rsid w:val="00696490"/>
    <w:rsid w:val="006B06A7"/>
    <w:rsid w:val="006F5070"/>
    <w:rsid w:val="00701098"/>
    <w:rsid w:val="00704A2D"/>
    <w:rsid w:val="00732E98"/>
    <w:rsid w:val="00755965"/>
    <w:rsid w:val="00764CDB"/>
    <w:rsid w:val="007737E4"/>
    <w:rsid w:val="00794519"/>
    <w:rsid w:val="007B3781"/>
    <w:rsid w:val="007B565B"/>
    <w:rsid w:val="007C52E7"/>
    <w:rsid w:val="007C69DD"/>
    <w:rsid w:val="00802ECE"/>
    <w:rsid w:val="00815EEC"/>
    <w:rsid w:val="00852470"/>
    <w:rsid w:val="008579B7"/>
    <w:rsid w:val="008A0324"/>
    <w:rsid w:val="009C3D03"/>
    <w:rsid w:val="009F2906"/>
    <w:rsid w:val="009F304F"/>
    <w:rsid w:val="00A63509"/>
    <w:rsid w:val="00A76973"/>
    <w:rsid w:val="00A97DB5"/>
    <w:rsid w:val="00AC2CAE"/>
    <w:rsid w:val="00AE64EF"/>
    <w:rsid w:val="00B55D6A"/>
    <w:rsid w:val="00B643F6"/>
    <w:rsid w:val="00C12ED7"/>
    <w:rsid w:val="00C22406"/>
    <w:rsid w:val="00C26F71"/>
    <w:rsid w:val="00C34C08"/>
    <w:rsid w:val="00C42916"/>
    <w:rsid w:val="00C47C24"/>
    <w:rsid w:val="00C64B9F"/>
    <w:rsid w:val="00C91B03"/>
    <w:rsid w:val="00CA4041"/>
    <w:rsid w:val="00CC00F3"/>
    <w:rsid w:val="00CC1B6C"/>
    <w:rsid w:val="00CF4614"/>
    <w:rsid w:val="00D05AEE"/>
    <w:rsid w:val="00D07DD2"/>
    <w:rsid w:val="00D371D8"/>
    <w:rsid w:val="00D54333"/>
    <w:rsid w:val="00D91202"/>
    <w:rsid w:val="00E266DC"/>
    <w:rsid w:val="00E6007B"/>
    <w:rsid w:val="00EA2571"/>
    <w:rsid w:val="00EE3894"/>
    <w:rsid w:val="00F4107D"/>
    <w:rsid w:val="00FA33C5"/>
    <w:rsid w:val="00FC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FBC61E-B351-4A43-A44D-3152AE0E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91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4291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4291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42916"/>
    <w:rPr>
      <w:kern w:val="2"/>
      <w:sz w:val="21"/>
      <w:szCs w:val="24"/>
    </w:rPr>
  </w:style>
  <w:style w:type="table" w:styleId="a7">
    <w:name w:val="Table Grid"/>
    <w:basedOn w:val="a1"/>
    <w:uiPriority w:val="59"/>
    <w:rsid w:val="0047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032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8A03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080EE-B427-45AD-8526-17C1B457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</vt:lpstr>
      <vt:lpstr>ELEMENT English Course Ⅰ（英Ⅰ 048）  年間指導計画（３単位）</vt:lpstr>
    </vt:vector>
  </TitlesOfParts>
  <Company>株式会社新興出版社啓林館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年間指導計画</dc:title>
  <dc:subject/>
  <dc:creator>株式会社新興出版社啓林館 編集部;株式会社 新興出版社啓林館 編集部</dc:creator>
  <cp:keywords/>
  <dc:description/>
  <cp:lastModifiedBy>石森宏輔</cp:lastModifiedBy>
  <cp:revision>4</cp:revision>
  <cp:lastPrinted>2016-03-29T06:33:00Z</cp:lastPrinted>
  <dcterms:created xsi:type="dcterms:W3CDTF">2017-05-29T02:30:00Z</dcterms:created>
  <dcterms:modified xsi:type="dcterms:W3CDTF">2017-05-29T02:53:00Z</dcterms:modified>
  <cp:category/>
</cp:coreProperties>
</file>