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ACF1B" w14:textId="0C533474" w:rsidR="002C15E8" w:rsidRPr="00170A8D" w:rsidRDefault="002C15E8" w:rsidP="000318E4">
      <w:pPr>
        <w:ind w:rightChars="403" w:right="846" w:firstLineChars="243" w:firstLine="585"/>
        <w:rPr>
          <w:rFonts w:ascii="ＭＳ ゴシック" w:eastAsia="ＭＳ ゴシック" w:hAnsi="ＭＳ ゴシック"/>
          <w:b/>
          <w:bCs/>
          <w:sz w:val="28"/>
        </w:rPr>
      </w:pPr>
      <w:r w:rsidRPr="00170A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年間指導計画案</w:t>
      </w:r>
      <w:r w:rsidRPr="00170A8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 </w:t>
      </w:r>
      <w:r w:rsidRPr="00170A8D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1年</w:t>
      </w:r>
      <w:r w:rsidRPr="00170A8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</w:t>
      </w:r>
    </w:p>
    <w:tbl>
      <w:tblPr>
        <w:tblpPr w:leftFromText="142" w:rightFromText="142" w:vertAnchor="text" w:tblpXSpec="center" w:tblpY="1"/>
        <w:tblOverlap w:val="never"/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1958"/>
        <w:gridCol w:w="3661"/>
        <w:gridCol w:w="957"/>
        <w:gridCol w:w="1093"/>
      </w:tblGrid>
      <w:tr w:rsidR="002C15E8" w:rsidRPr="00170A8D" w14:paraId="1705CF2F" w14:textId="77777777" w:rsidTr="00486A03">
        <w:trPr>
          <w:trHeight w:val="397"/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DB80AA3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2学期制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CE22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章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9FD1BA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AD0EC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配当時数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5CDE63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3学期制</w:t>
            </w:r>
          </w:p>
        </w:tc>
      </w:tr>
      <w:tr w:rsidR="002C15E8" w:rsidRPr="00170A8D" w14:paraId="605F7342" w14:textId="77777777" w:rsidTr="00486A03">
        <w:trPr>
          <w:trHeight w:val="339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4E9F392" w14:textId="69D92C62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  <w:tc>
          <w:tcPr>
            <w:tcW w:w="20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1C67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1章</w:t>
            </w:r>
          </w:p>
          <w:p w14:paraId="537878A1" w14:textId="024C390F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正の数・負の数(</w:t>
            </w:r>
            <w:r w:rsidR="00124BE8">
              <w:rPr>
                <w:rFonts w:ascii="ＭＳ 明朝" w:hAnsi="ＭＳ 明朝"/>
                <w:color w:val="000000" w:themeColor="text1"/>
                <w:sz w:val="18"/>
                <w:szCs w:val="18"/>
              </w:rPr>
              <w:t>2</w:t>
            </w:r>
            <w:r w:rsidR="00124B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FB890D4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正の数・負の数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F4C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4F32F03" w14:textId="14877B4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2C15E8" w:rsidRPr="00170A8D" w14:paraId="1CA46E57" w14:textId="77777777" w:rsidTr="00486A03">
        <w:trPr>
          <w:trHeight w:val="35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8D59DC4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24C8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EDF90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正の数・負の数の計算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F3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8EDFA34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75B9CF68" w14:textId="77777777" w:rsidTr="00486A03">
        <w:trPr>
          <w:trHeight w:val="690"/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B29C416" w14:textId="140E13EF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480F2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10E38E9F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320E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872587F" w14:textId="703D8292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2C15E8" w:rsidRPr="00170A8D" w14:paraId="6275C387" w14:textId="77777777" w:rsidTr="00486A03">
        <w:trPr>
          <w:trHeight w:val="233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456CFB9" w14:textId="4D180E34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BF1A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652280D6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58487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09AA39BD" w14:textId="0A76491F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2C15E8" w:rsidRPr="00170A8D" w14:paraId="67A1CFF6" w14:textId="77777777" w:rsidTr="00486A03">
        <w:trPr>
          <w:trHeight w:val="16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ADAF0E7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1C58A61C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FE951FF" w14:textId="77777777" w:rsidR="002C15E8" w:rsidRPr="00170A8D" w:rsidRDefault="002C15E8" w:rsidP="000318E4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3節　正の数・負の数の利用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B649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3B4F2DEE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F039946" w14:textId="77777777" w:rsidTr="00486A03">
        <w:trPr>
          <w:trHeight w:val="16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5B3FBA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24CA86C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8A1F204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E35E1" w14:textId="5D6C3B96" w:rsidR="002C15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CF5DBF1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4521483B" w14:textId="77777777" w:rsidTr="00486A03">
        <w:trPr>
          <w:trHeight w:val="43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81BDB6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D21D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２章</w:t>
            </w:r>
          </w:p>
          <w:p w14:paraId="15C7EEA7" w14:textId="78E9094D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文字の式(</w:t>
            </w:r>
            <w:r w:rsidR="00124BE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="00124B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B4354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文字を使った式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2AC01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2ABD8EF0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101E4873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8DCDE5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3C4B9B4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1F367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文字式の計算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377C1" w14:textId="004F195C" w:rsidR="002C15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860FE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6DDCC43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4CE2ABB" w14:textId="614FF9F8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244A48A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0D257A1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8AC5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2078017D" w14:textId="29E517DB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124BE8" w:rsidRPr="00170A8D" w14:paraId="2E2296F4" w14:textId="77777777" w:rsidTr="00486A03">
        <w:trPr>
          <w:trHeight w:val="25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6B348D8" w14:textId="77777777" w:rsidR="00124B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46FE4F60" w14:textId="77777777" w:rsidR="00124B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7E59A" w14:textId="33CC5AE9" w:rsidR="00124BE8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 3節　文字式の利用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0029C" w14:textId="046A1054" w:rsidR="00124BE8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0210752" w14:textId="77777777" w:rsidR="00124B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7C198267" w14:textId="77777777" w:rsidTr="00486A03">
        <w:trPr>
          <w:trHeight w:val="25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5F1F47D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5E3D4A8E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22032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A0C9B" w14:textId="1A8014B7" w:rsidR="002C15E8" w:rsidRPr="00170A8D" w:rsidRDefault="00124B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8428CA0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8098BBB" w14:textId="77777777" w:rsidTr="00486A03">
        <w:trPr>
          <w:trHeight w:val="509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9ACB707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71F6936E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B82E7F6" w14:textId="656B5633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1学期(3学期制)の時数：</w:t>
            </w:r>
            <w:r w:rsidR="00124BE8">
              <w:rPr>
                <w:rFonts w:ascii="ＭＳ 明朝" w:hAnsi="ＭＳ 明朝" w:hint="eastAsia"/>
                <w:color w:val="000000" w:themeColor="text1"/>
                <w:szCs w:val="21"/>
              </w:rPr>
              <w:t>41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="007D7C31">
              <w:rPr>
                <w:rFonts w:ascii="ＭＳ 明朝" w:hAnsi="ＭＳ 明朝" w:hint="eastAsia"/>
                <w:szCs w:val="21"/>
              </w:rPr>
              <w:t xml:space="preserve"> 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D7C31">
              <w:rPr>
                <w:rFonts w:ascii="ＭＳ 明朝" w:hAnsi="ＭＳ 明朝" w:hint="eastAsia"/>
                <w:sz w:val="16"/>
                <w:szCs w:val="16"/>
              </w:rPr>
              <w:t>予備時数7時間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2C15E8" w:rsidRPr="00170A8D" w14:paraId="238B0932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14243B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CF24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３章</w:t>
            </w:r>
          </w:p>
          <w:p w14:paraId="5557D1E1" w14:textId="052F466B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方程式(</w:t>
            </w:r>
            <w:r w:rsidR="00124BE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="00124B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vAlign w:val="center"/>
          </w:tcPr>
          <w:p w14:paraId="251B8C24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方程式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CDC0E0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1113114A" w14:textId="6009EBE4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9月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2C15E8" w:rsidRPr="00170A8D" w14:paraId="4D7694FD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7EC7751" w14:textId="25DC719F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8～9月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35AA221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AEA80A7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67EA0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E44B8E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23DE0110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93E9FA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527F992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0423D5C0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方程式の利用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BD30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F6BC12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2DD469F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6DB7B03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7D0ADE67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25031E17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617D3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15ECA75D" w14:textId="623133A3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2C15E8" w:rsidRPr="00170A8D" w14:paraId="67234720" w14:textId="77777777" w:rsidTr="00486A03">
        <w:trPr>
          <w:trHeight w:val="255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DEAFF33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D45A1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5264E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38B5" w14:textId="78B80831" w:rsidR="002C15E8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3CB3E5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EADDDF5" w14:textId="77777777" w:rsidTr="00486A03">
        <w:trPr>
          <w:trHeight w:val="467"/>
          <w:jc w:val="center"/>
        </w:trPr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F6C8751" w14:textId="28D3D255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前期(2学期制)の時数：</w:t>
            </w:r>
            <w:r w:rsidR="00124BE8">
              <w:rPr>
                <w:rFonts w:ascii="ＭＳ 明朝" w:hAnsi="ＭＳ 明朝" w:hint="eastAsia"/>
                <w:color w:val="000000" w:themeColor="text1"/>
                <w:szCs w:val="21"/>
              </w:rPr>
              <w:t>56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="007D7C31">
              <w:rPr>
                <w:rFonts w:ascii="ＭＳ 明朝" w:hAnsi="ＭＳ 明朝" w:hint="eastAsia"/>
                <w:szCs w:val="21"/>
              </w:rPr>
              <w:t xml:space="preserve"> 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D7C31">
              <w:rPr>
                <w:rFonts w:ascii="ＭＳ 明朝" w:hAnsi="ＭＳ 明朝" w:hint="eastAsia"/>
                <w:sz w:val="16"/>
                <w:szCs w:val="16"/>
              </w:rPr>
              <w:t>予備時数8時間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1900F7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0A91DBF" w14:textId="77777777" w:rsidTr="00486A03">
        <w:trPr>
          <w:trHeight w:val="355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F28F3C4" w14:textId="14E1A314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C9864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４章</w:t>
            </w:r>
          </w:p>
          <w:p w14:paraId="710F2DA2" w14:textId="073A49D5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変化と対応（</w:t>
            </w:r>
            <w:r w:rsidR="00124BE8">
              <w:rPr>
                <w:rFonts w:ascii="ＭＳ 明朝" w:hAnsi="ＭＳ 明朝"/>
                <w:color w:val="000000" w:themeColor="text1"/>
                <w:sz w:val="18"/>
                <w:szCs w:val="18"/>
              </w:rPr>
              <w:t>1</w:t>
            </w:r>
            <w:r w:rsidR="00124BE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E56A30C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関数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05A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5777F970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04515141" w14:textId="77777777" w:rsidTr="00486A03">
        <w:trPr>
          <w:trHeight w:val="498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2E6FCF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528405C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DDF2A11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比例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DA88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55179238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43A31787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EA6D51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2149F98C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2DF7450E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3節　反比例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0F1B9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4E5EC32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62FA2FC0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2CA6CF5" w14:textId="1F19C1D2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0AC2E7D2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72441D95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FC31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555CC4E4" w14:textId="044AAB43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2C15E8" w:rsidRPr="00170A8D" w14:paraId="227F2EA4" w14:textId="77777777" w:rsidTr="00486A03">
        <w:trPr>
          <w:trHeight w:val="255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306B92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23FB112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71CDA6CF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4節　比例，反比例の利用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54264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0850E573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1C9FC1F" w14:textId="77777777" w:rsidTr="00486A03">
        <w:trPr>
          <w:trHeight w:val="175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42D167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347E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ACBCC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9519D" w14:textId="5214F190" w:rsidR="002C15E8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29CBB4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35CE542A" w14:textId="77777777" w:rsidTr="00486A03">
        <w:trPr>
          <w:trHeight w:val="351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CD9FCDE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68EB0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５章</w:t>
            </w:r>
          </w:p>
          <w:p w14:paraId="795CDF0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平面図形（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18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AE63C94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直線と図形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EFCF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D2B6BAA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845D14A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77FAF64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08786AE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0EA98552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移動と作図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C6220" w14:textId="2C26145C" w:rsidR="002C15E8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0FD161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2C15E8" w:rsidRPr="00170A8D" w14:paraId="5604FD5B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97AE8AA" w14:textId="474D8B4F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12月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4B3C80FF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6B2D9C2A" w14:textId="77777777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CD5D1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003395C3" w14:textId="3FDD0F50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12月</w:t>
            </w:r>
            <w:r w:rsidR="007D7C31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2C15E8" w:rsidRPr="00170A8D" w14:paraId="3495D8D1" w14:textId="77777777" w:rsidTr="00486A03">
        <w:trPr>
          <w:trHeight w:val="294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87869A6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5E79C225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0019F22B" w14:textId="5C701F35" w:rsidR="002C15E8" w:rsidRPr="00170A8D" w:rsidRDefault="002C15E8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3節　</w:t>
            </w:r>
            <w:r w:rsidR="00687F45"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移動と作図</w:t>
            </w:r>
            <w:r w:rsidR="00687F4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BFE3C" w14:textId="469D4A1A" w:rsidR="002C15E8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00540DB" w14:textId="77777777" w:rsidR="002C15E8" w:rsidRPr="00170A8D" w:rsidRDefault="002C15E8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2FA7123A" w14:textId="77777777" w:rsidTr="00486A03">
        <w:trPr>
          <w:trHeight w:val="37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B8D84EA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3F30D0E9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B548F" w14:textId="13155F6D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4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節　円とおうぎ形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7CA96" w14:textId="01BC6E0E" w:rsidR="00687F45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3A3D820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78EA0F1A" w14:textId="77777777" w:rsidTr="00486A03">
        <w:trPr>
          <w:trHeight w:val="255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3AB99CC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19381914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6D262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1C355" w14:textId="49A232D0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58F6387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2ABA86F7" w14:textId="77777777" w:rsidTr="00486A03">
        <w:trPr>
          <w:trHeight w:val="495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46524936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F84B1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D225F9A" w14:textId="33E1C952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2学期(3学期制)の時数：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50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="007D7C31">
              <w:rPr>
                <w:rFonts w:ascii="ＭＳ 明朝" w:hAnsi="ＭＳ 明朝" w:hint="eastAsia"/>
                <w:szCs w:val="21"/>
              </w:rPr>
              <w:t xml:space="preserve"> 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D7C31">
              <w:rPr>
                <w:rFonts w:ascii="ＭＳ 明朝" w:hAnsi="ＭＳ 明朝" w:hint="eastAsia"/>
                <w:sz w:val="16"/>
                <w:szCs w:val="16"/>
              </w:rPr>
              <w:t>予備時数6時間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687F45" w:rsidRPr="00170A8D" w14:paraId="3EBE264A" w14:textId="77777777" w:rsidTr="00486A03">
        <w:trPr>
          <w:trHeight w:val="803"/>
          <w:jc w:val="center"/>
        </w:trPr>
        <w:tc>
          <w:tcPr>
            <w:tcW w:w="1134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0D87A7C" w14:textId="268ECE52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DFCF33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６章</w:t>
            </w:r>
          </w:p>
          <w:p w14:paraId="741C9D6F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空間図形（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19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08D0973A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立体と空間図形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462EC3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shd w:val="pct10" w:color="auto" w:fill="auto"/>
            <w:vAlign w:val="center"/>
          </w:tcPr>
          <w:p w14:paraId="307CCC80" w14:textId="763F1979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687F45" w:rsidRPr="00170A8D" w14:paraId="5BC97C68" w14:textId="77777777" w:rsidTr="00486A03">
        <w:trPr>
          <w:trHeight w:val="478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FCFABEB" w14:textId="4586345E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31156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79BD0E91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立体の体積と表面積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4DA78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A9E08EF" w14:textId="6AE60E9E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</w:tr>
      <w:tr w:rsidR="00687F45" w:rsidRPr="00170A8D" w14:paraId="2FD726AC" w14:textId="77777777" w:rsidTr="00486A03">
        <w:trPr>
          <w:trHeight w:val="26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D1D0FFA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AB9B1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AD45" w14:textId="24863E65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3節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空間図形の利用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DEE1B" w14:textId="4C076926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3946AEF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48EB8CF9" w14:textId="77777777" w:rsidTr="00486A03">
        <w:trPr>
          <w:trHeight w:val="267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BB69BD7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55CD4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DCB3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D94E6" w14:textId="37EE5324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3995F52D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069153C1" w14:textId="77777777" w:rsidTr="00486A03">
        <w:trPr>
          <w:trHeight w:val="245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F8C0D31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0AE2D763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７章</w:t>
            </w:r>
          </w:p>
          <w:p w14:paraId="3B6DA87D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データの活用（</w:t>
            </w:r>
            <w:r w:rsidRPr="00170A8D">
              <w:rPr>
                <w:rFonts w:ascii="ＭＳ 明朝" w:hAnsi="ＭＳ 明朝"/>
                <w:color w:val="000000" w:themeColor="text1"/>
                <w:sz w:val="18"/>
                <w:szCs w:val="18"/>
              </w:rPr>
              <w:t>12</w:t>
            </w: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vAlign w:val="center"/>
          </w:tcPr>
          <w:p w14:paraId="78E58DBC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1節　ヒストグラムと相対度数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B6CB2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F05A4D5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49AF7370" w14:textId="77777777" w:rsidTr="00486A03">
        <w:trPr>
          <w:trHeight w:val="263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046B476" w14:textId="2B15E650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0385BFD4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3D1CDAE4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437C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665799AD" w14:textId="5010EE85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3月</w:t>
            </w:r>
            <w:r w:rsidR="003A347E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687F45" w:rsidRPr="00170A8D" w14:paraId="2A2C8DCE" w14:textId="77777777" w:rsidTr="00486A03">
        <w:trPr>
          <w:trHeight w:val="273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</w:tcPr>
          <w:p w14:paraId="6AEC779C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0CB59968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D677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2節　データにもとづく確率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26919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60D6C410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5D2EF988" w14:textId="77777777" w:rsidTr="00486A03">
        <w:trPr>
          <w:trHeight w:val="273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pct25" w:color="auto" w:fill="auto"/>
          </w:tcPr>
          <w:p w14:paraId="0A48D235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26B501D7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4CA2" w14:textId="77777777" w:rsidR="00687F45" w:rsidRPr="00170A8D" w:rsidRDefault="00687F45" w:rsidP="000318E4">
            <w:pPr>
              <w:snapToGrid w:val="0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C86D1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35CE0F5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687F45" w:rsidRPr="00170A8D" w14:paraId="5E724DB7" w14:textId="77777777" w:rsidTr="00486A03">
        <w:trPr>
          <w:trHeight w:val="573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E27D123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F19CA" w14:textId="7777777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DD0769" w14:textId="1C30E5AF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3学期(3学期制)の時数：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3</w:t>
            </w:r>
            <w:r w:rsidRPr="00170A8D">
              <w:rPr>
                <w:rFonts w:ascii="ＭＳ 明朝" w:hAnsi="ＭＳ 明朝"/>
                <w:color w:val="000000" w:themeColor="text1"/>
                <w:szCs w:val="21"/>
              </w:rPr>
              <w:t>1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="007D7C31">
              <w:rPr>
                <w:rFonts w:ascii="ＭＳ 明朝" w:hAnsi="ＭＳ 明朝" w:hint="eastAsia"/>
                <w:szCs w:val="21"/>
              </w:rPr>
              <w:t xml:space="preserve"> 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7D7C31">
              <w:rPr>
                <w:rFonts w:ascii="ＭＳ 明朝" w:hAnsi="ＭＳ 明朝" w:hint="eastAsia"/>
                <w:sz w:val="16"/>
                <w:szCs w:val="16"/>
              </w:rPr>
              <w:t>予備時数5時間</w:t>
            </w:r>
            <w:r w:rsidR="007D7C31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687F45" w:rsidRPr="00170A8D" w14:paraId="72036F75" w14:textId="77777777" w:rsidTr="00486A03">
        <w:trPr>
          <w:trHeight w:val="508"/>
          <w:jc w:val="center"/>
        </w:trPr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21C4802" w14:textId="51BF135E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170A8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後期(2学期制)の時数：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66</w:t>
            </w:r>
            <w:r w:rsidRPr="00170A8D">
              <w:rPr>
                <w:rFonts w:ascii="ＭＳ 明朝" w:hAnsi="ＭＳ 明朝" w:hint="eastAsia"/>
                <w:color w:val="000000" w:themeColor="text1"/>
                <w:szCs w:val="21"/>
              </w:rPr>
              <w:t>時間</w:t>
            </w:r>
            <w:r w:rsidR="003A347E">
              <w:rPr>
                <w:rFonts w:ascii="ＭＳ 明朝" w:hAnsi="ＭＳ 明朝" w:hint="eastAsia"/>
                <w:szCs w:val="21"/>
              </w:rPr>
              <w:t xml:space="preserve"> </w:t>
            </w:r>
            <w:r w:rsidR="003A347E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3A347E">
              <w:rPr>
                <w:rFonts w:ascii="ＭＳ 明朝" w:hAnsi="ＭＳ 明朝" w:hint="eastAsia"/>
                <w:sz w:val="16"/>
                <w:szCs w:val="16"/>
              </w:rPr>
              <w:t>予備時数10時間</w:t>
            </w:r>
            <w:r w:rsidR="003A347E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687F45" w:rsidRPr="00170A8D" w14:paraId="595CDFCC" w14:textId="77777777" w:rsidTr="00486A03">
        <w:trPr>
          <w:trHeight w:val="603"/>
          <w:jc w:val="center"/>
        </w:trPr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7C994" w14:textId="0ECC41A7" w:rsidR="00687F45" w:rsidRPr="00170A8D" w:rsidRDefault="00687F45" w:rsidP="000318E4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  <w:lang w:eastAsia="zh-TW"/>
              </w:rPr>
            </w:pP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lang w:eastAsia="zh-TW"/>
              </w:rPr>
              <w:t>年間総時数［標準時数：140時間］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：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時間 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(予備時数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18</w:t>
            </w:r>
            <w:r w:rsidRPr="00170A8D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時間)</w:t>
            </w:r>
          </w:p>
        </w:tc>
      </w:tr>
    </w:tbl>
    <w:p w14:paraId="06378986" w14:textId="334959AE" w:rsidR="001823C5" w:rsidRPr="00DD6628" w:rsidRDefault="00243287" w:rsidP="005351FD">
      <w:pPr>
        <w:rPr>
          <w:color w:val="000000" w:themeColor="text1"/>
        </w:rPr>
      </w:pPr>
      <w:r w:rsidRPr="00170A8D">
        <w:rPr>
          <w:color w:val="000000" w:themeColor="text1"/>
          <w:sz w:val="28"/>
        </w:rPr>
        <w:br w:type="page"/>
      </w:r>
    </w:p>
    <w:p w14:paraId="270E435F" w14:textId="77777777" w:rsidR="00124BE8" w:rsidRPr="002D278B" w:rsidRDefault="00124BE8" w:rsidP="00124BE8">
      <w:pPr>
        <w:ind w:firstLineChars="250" w:firstLine="602"/>
        <w:jc w:val="left"/>
        <w:rPr>
          <w:rFonts w:ascii="ＭＳ ゴシック" w:eastAsia="ＭＳ ゴシック" w:hAnsi="ＭＳ ゴシック"/>
          <w:sz w:val="24"/>
        </w:rPr>
      </w:pPr>
      <w:r w:rsidRPr="002D278B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年間指導計画案 </w:t>
      </w:r>
      <w:r w:rsidRPr="002D278B">
        <w:rPr>
          <w:rFonts w:ascii="ＭＳ ゴシック" w:eastAsia="ＭＳ ゴシック" w:hAnsi="ＭＳ ゴシック" w:hint="eastAsia"/>
          <w:b/>
          <w:sz w:val="24"/>
        </w:rPr>
        <w:t>2年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964"/>
        <w:gridCol w:w="3673"/>
        <w:gridCol w:w="961"/>
        <w:gridCol w:w="1096"/>
      </w:tblGrid>
      <w:tr w:rsidR="00124BE8" w:rsidRPr="002D278B" w14:paraId="36AFA4A6" w14:textId="77777777" w:rsidTr="000D0A65">
        <w:trPr>
          <w:trHeight w:val="393"/>
          <w:jc w:val="center"/>
        </w:trPr>
        <w:tc>
          <w:tcPr>
            <w:tcW w:w="1095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93B4D0E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2学期制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307FF1C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章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04D293AA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節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D77A6F8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配当時数</w:t>
            </w:r>
          </w:p>
        </w:tc>
        <w:tc>
          <w:tcPr>
            <w:tcW w:w="1096" w:type="dxa"/>
            <w:shd w:val="pct10" w:color="auto" w:fill="auto"/>
            <w:vAlign w:val="center"/>
          </w:tcPr>
          <w:p w14:paraId="124D3324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20"/>
              </w:rPr>
              <w:t>3学期制</w:t>
            </w:r>
          </w:p>
        </w:tc>
      </w:tr>
      <w:tr w:rsidR="00124BE8" w:rsidRPr="002D278B" w14:paraId="7DBF04D2" w14:textId="77777777" w:rsidTr="000D0A65">
        <w:trPr>
          <w:trHeight w:val="537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B4C5378" w14:textId="64521F66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4月</w:t>
            </w:r>
            <w:r w:rsidR="00B62FF8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A2AC9EF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１章</w:t>
            </w:r>
          </w:p>
          <w:p w14:paraId="2691972A" w14:textId="479F20E5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式の計算（</w:t>
            </w:r>
            <w:r w:rsidR="00B84847">
              <w:rPr>
                <w:rFonts w:ascii="ＭＳ 明朝" w:hAnsi="ＭＳ 明朝"/>
                <w:sz w:val="18"/>
                <w:szCs w:val="18"/>
              </w:rPr>
              <w:t>1</w:t>
            </w:r>
            <w:r w:rsidR="00B8484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3A60E8B8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式の計算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32CCB91B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72E6079D" w14:textId="589A4B86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4月</w:t>
            </w:r>
            <w:r w:rsidR="00E34A75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</w:tr>
      <w:tr w:rsidR="00124BE8" w:rsidRPr="002D278B" w14:paraId="3F1CDBED" w14:textId="77777777" w:rsidTr="000D0A65">
        <w:trPr>
          <w:trHeight w:val="233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428F6FC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5297DD6A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 w:val="restart"/>
            <w:shd w:val="clear" w:color="auto" w:fill="auto"/>
            <w:vAlign w:val="center"/>
          </w:tcPr>
          <w:p w14:paraId="27160A5E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文字式の利用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13989058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EE62B6D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48254D23" w14:textId="77777777" w:rsidTr="000D0A65">
        <w:trPr>
          <w:trHeight w:val="234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12DD914" w14:textId="6BE0E880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5月</w:t>
            </w:r>
            <w:r w:rsidR="00B62FF8">
              <w:rPr>
                <w:rFonts w:ascii="ＭＳ 明朝" w:hAnsi="ＭＳ 明朝" w:hint="eastAsia"/>
                <w:sz w:val="18"/>
                <w:szCs w:val="18"/>
              </w:rPr>
              <w:t>(9)</w:t>
            </w:r>
          </w:p>
        </w:tc>
        <w:tc>
          <w:tcPr>
            <w:tcW w:w="1964" w:type="dxa"/>
            <w:vMerge/>
            <w:shd w:val="clear" w:color="auto" w:fill="auto"/>
          </w:tcPr>
          <w:p w14:paraId="66EDC721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D2849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F568D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AA85DDB" w14:textId="02EE0489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5月</w:t>
            </w:r>
            <w:r w:rsidR="00E34A75">
              <w:rPr>
                <w:rFonts w:ascii="ＭＳ 明朝" w:hAnsi="ＭＳ 明朝" w:hint="eastAsia"/>
                <w:sz w:val="18"/>
                <w:szCs w:val="18"/>
              </w:rPr>
              <w:t>(9)</w:t>
            </w:r>
          </w:p>
        </w:tc>
      </w:tr>
      <w:tr w:rsidR="00124BE8" w:rsidRPr="002D278B" w14:paraId="7895D523" w14:textId="77777777" w:rsidTr="000D0A65">
        <w:trPr>
          <w:trHeight w:val="255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A0D027E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40258041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60757" w14:textId="77777777" w:rsidR="00124BE8" w:rsidRPr="002D278B" w:rsidRDefault="00124BE8" w:rsidP="00C662EC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章末問題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448A9E" w14:textId="71150CC4" w:rsidR="00124BE8" w:rsidRPr="002D278B" w:rsidRDefault="00B84847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7B86AC88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6442EE1B" w14:textId="77777777" w:rsidTr="000D0A65">
        <w:trPr>
          <w:trHeight w:val="323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71EAA1C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5E70BA87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２章</w:t>
            </w:r>
          </w:p>
          <w:p w14:paraId="25B0BC63" w14:textId="10A111A3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連立方程式（</w:t>
            </w:r>
            <w:r w:rsidR="00B84847">
              <w:rPr>
                <w:rFonts w:ascii="ＭＳ 明朝" w:hAnsi="ＭＳ 明朝"/>
                <w:sz w:val="18"/>
                <w:szCs w:val="18"/>
              </w:rPr>
              <w:t>1</w:t>
            </w:r>
            <w:r w:rsidR="00B84847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7F8A9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連立方程式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B24F0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BD4F835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2EA63284" w14:textId="77777777" w:rsidTr="000D0A65">
        <w:trPr>
          <w:trHeight w:val="233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6B56E87" w14:textId="5840EB89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6月</w:t>
            </w:r>
            <w:r w:rsidR="00B62FF8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1964" w:type="dxa"/>
            <w:vMerge/>
            <w:shd w:val="clear" w:color="auto" w:fill="auto"/>
          </w:tcPr>
          <w:p w14:paraId="295E2063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D4CCF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868AE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CE4BFFD" w14:textId="5BF899D9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6月</w:t>
            </w:r>
            <w:r w:rsidR="00E34A75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124BE8" w:rsidRPr="002D278B" w14:paraId="45491323" w14:textId="77777777" w:rsidTr="000D0A65">
        <w:trPr>
          <w:trHeight w:val="469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8ECB11E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6B53AA75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F2D30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連立方程式の利用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54674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0EDCBCF1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097C79B2" w14:textId="77777777" w:rsidTr="000D0A65">
        <w:trPr>
          <w:trHeight w:val="271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1F6FF84A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2594E8CE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3E9F8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3C5B4" w14:textId="7DEBDA10" w:rsidR="00124BE8" w:rsidRPr="002D278B" w:rsidRDefault="00B84847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606478D5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012CC9C8" w14:textId="77777777" w:rsidTr="000D0A65">
        <w:trPr>
          <w:trHeight w:val="234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07554DE0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6E99444B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３章</w:t>
            </w:r>
          </w:p>
          <w:p w14:paraId="08DDDAC0" w14:textId="18642E75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一次関数（</w:t>
            </w:r>
            <w:r w:rsidR="00B84847">
              <w:rPr>
                <w:rFonts w:ascii="ＭＳ 明朝" w:hAnsi="ＭＳ 明朝" w:hint="eastAsia"/>
                <w:sz w:val="18"/>
                <w:szCs w:val="18"/>
              </w:rPr>
              <w:t>18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21DA1A3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一次関数とグラフ</w:t>
            </w:r>
          </w:p>
        </w:tc>
        <w:tc>
          <w:tcPr>
            <w:tcW w:w="96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5CEB24D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9ADD68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2D278B" w14:paraId="48C26F37" w14:textId="77777777" w:rsidTr="000D0A65">
        <w:trPr>
          <w:trHeight w:val="569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E45BFD2" w14:textId="4A23875A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7月</w:t>
            </w:r>
            <w:r w:rsidR="00B62FF8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  <w:tc>
          <w:tcPr>
            <w:tcW w:w="1964" w:type="dxa"/>
            <w:vMerge/>
            <w:shd w:val="clear" w:color="auto" w:fill="auto"/>
          </w:tcPr>
          <w:p w14:paraId="44DC9DAD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9D8A4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8E531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1D6BEF" w14:textId="041F2E60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7月</w:t>
            </w:r>
            <w:r w:rsidR="00E34A75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</w:tr>
      <w:tr w:rsidR="00124BE8" w:rsidRPr="002D278B" w14:paraId="23011F3C" w14:textId="77777777" w:rsidTr="000D0A65">
        <w:trPr>
          <w:trHeight w:val="467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6315E14" w14:textId="77777777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0EF321F3" w14:textId="77777777" w:rsidR="00124BE8" w:rsidRPr="002D278B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206A2459" w14:textId="22FE5322" w:rsidR="00124BE8" w:rsidRPr="002D278B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1学期(3学期制)の時数：</w:t>
            </w:r>
            <w:r w:rsidR="008B697F">
              <w:rPr>
                <w:rFonts w:ascii="ＭＳ 明朝" w:hAnsi="ＭＳ 明朝" w:hint="eastAsia"/>
                <w:szCs w:val="21"/>
              </w:rPr>
              <w:t>34</w:t>
            </w:r>
            <w:r w:rsidRPr="002D278B">
              <w:rPr>
                <w:rFonts w:ascii="ＭＳ 明朝" w:hAnsi="ＭＳ 明朝" w:hint="eastAsia"/>
                <w:szCs w:val="21"/>
              </w:rPr>
              <w:t>時間</w:t>
            </w:r>
            <w:r w:rsidR="00E34A75">
              <w:rPr>
                <w:rFonts w:ascii="ＭＳ 明朝" w:hAnsi="ＭＳ 明朝" w:hint="eastAsia"/>
                <w:szCs w:val="21"/>
              </w:rPr>
              <w:t xml:space="preserve"> 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予備時数3時間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0D0A65" w:rsidRPr="002D278B" w14:paraId="123C6466" w14:textId="77777777" w:rsidTr="000D0A65">
        <w:trPr>
          <w:trHeight w:val="234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D17FD69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1C61A354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C37C7E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一次関数と方程式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BE9B5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489188DD" w14:textId="742398C4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9月</w:t>
            </w:r>
            <w:r w:rsidR="00E34A75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0D0A65" w:rsidRPr="002D278B" w14:paraId="5A11342C" w14:textId="77777777" w:rsidTr="000D0A65">
        <w:trPr>
          <w:trHeight w:val="233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1E455ED" w14:textId="5BCB411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8～9月</w:t>
            </w:r>
            <w:r w:rsidR="00B62FF8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964" w:type="dxa"/>
            <w:vMerge/>
            <w:shd w:val="clear" w:color="auto" w:fill="auto"/>
          </w:tcPr>
          <w:p w14:paraId="1FC139C5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1F7C8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B9CDB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2A5D584C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0A65" w:rsidRPr="002D278B" w14:paraId="2F4CEDDA" w14:textId="77777777" w:rsidTr="000D0A65">
        <w:trPr>
          <w:trHeight w:val="420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10B70A5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0EED6307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CCB66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3節　一次関数の利用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E950" w14:textId="1EC95762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1AEA7310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0A65" w:rsidRPr="002D278B" w14:paraId="32F83544" w14:textId="77777777" w:rsidTr="000D0A65">
        <w:trPr>
          <w:trHeight w:val="255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4D9126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C6272F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DA21BE" w14:textId="77777777" w:rsidR="000D0A65" w:rsidRPr="002D278B" w:rsidRDefault="000D0A65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4D76F9" w14:textId="53BDB6CF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08DA1F87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D0A65" w:rsidRPr="002D278B" w14:paraId="6D3CC569" w14:textId="77777777" w:rsidTr="000D0A65">
        <w:trPr>
          <w:trHeight w:val="508"/>
          <w:jc w:val="center"/>
        </w:trPr>
        <w:tc>
          <w:tcPr>
            <w:tcW w:w="7693" w:type="dxa"/>
            <w:gridSpan w:val="4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7204685" w14:textId="783BF877" w:rsidR="000D0A65" w:rsidRPr="002D278B" w:rsidRDefault="000D0A65" w:rsidP="008F0041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前期(2学期制)の時数：</w:t>
            </w:r>
            <w:r w:rsidRPr="002D278B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>1</w:t>
            </w:r>
            <w:r w:rsidRPr="002D278B">
              <w:rPr>
                <w:rFonts w:ascii="ＭＳ 明朝" w:hAnsi="ＭＳ 明朝" w:hint="eastAsia"/>
                <w:szCs w:val="21"/>
              </w:rPr>
              <w:t>時間</w:t>
            </w:r>
            <w:r w:rsidR="00E34A75">
              <w:rPr>
                <w:rFonts w:ascii="ＭＳ 明朝" w:hAnsi="ＭＳ 明朝" w:hint="eastAsia"/>
                <w:szCs w:val="21"/>
              </w:rPr>
              <w:t xml:space="preserve"> 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予備時数6時間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2C3E4DD6" w14:textId="77777777" w:rsidR="000D0A65" w:rsidRPr="002D278B" w:rsidRDefault="000D0A65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31B11" w:rsidRPr="002D278B" w14:paraId="594C6E6E" w14:textId="77777777" w:rsidTr="00C662EC">
        <w:trPr>
          <w:trHeight w:val="254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  <w:vAlign w:val="center"/>
          </w:tcPr>
          <w:p w14:paraId="4F6E2F9A" w14:textId="71C43A77" w:rsidR="00431B11" w:rsidRPr="002D278B" w:rsidRDefault="00431B11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(13)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5124F47F" w14:textId="77777777" w:rsidR="00431B11" w:rsidRPr="002D278B" w:rsidRDefault="00431B11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４章</w:t>
            </w:r>
          </w:p>
          <w:p w14:paraId="11C485E7" w14:textId="2859611B" w:rsidR="00431B11" w:rsidRPr="002D278B" w:rsidRDefault="00431B11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図形の調べ方（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vMerge w:val="restart"/>
            <w:shd w:val="clear" w:color="auto" w:fill="auto"/>
            <w:vAlign w:val="center"/>
          </w:tcPr>
          <w:p w14:paraId="3B51B99F" w14:textId="77777777" w:rsidR="00431B11" w:rsidRPr="002D278B" w:rsidRDefault="00431B11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平行と合同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14:paraId="494AE646" w14:textId="0B70AF94" w:rsidR="00431B11" w:rsidRPr="002D278B" w:rsidRDefault="00431B11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5970D947" w14:textId="65109729" w:rsidR="00431B11" w:rsidRPr="002D278B" w:rsidRDefault="00431B11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4C59" w:rsidRPr="002D278B" w14:paraId="1DED6E66" w14:textId="77777777" w:rsidTr="00C662EC">
        <w:trPr>
          <w:trHeight w:val="254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A447EC0" w14:textId="77777777" w:rsidR="00514C59" w:rsidRPr="002D278B" w:rsidRDefault="00514C59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10BF7314" w14:textId="77777777" w:rsidR="00514C59" w:rsidRPr="002D278B" w:rsidRDefault="00514C59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E8C40" w14:textId="77777777" w:rsidR="00514C59" w:rsidRPr="002D278B" w:rsidRDefault="00514C59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73FC1" w14:textId="77777777" w:rsidR="00514C59" w:rsidRDefault="00514C59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5265940C" w14:textId="22EEC513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10月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(13)</w:t>
            </w:r>
          </w:p>
        </w:tc>
      </w:tr>
      <w:tr w:rsidR="00514C59" w:rsidRPr="002D278B" w14:paraId="14376040" w14:textId="77777777" w:rsidTr="000502DC">
        <w:trPr>
          <w:trHeight w:val="303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BB61AE5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243291DE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4312C0D9" w14:textId="188B97E8" w:rsidR="00514C59" w:rsidRPr="002D278B" w:rsidRDefault="00514C59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</w:t>
            </w:r>
            <w:r>
              <w:rPr>
                <w:rFonts w:ascii="ＭＳ 明朝" w:hAnsi="ＭＳ 明朝" w:hint="eastAsia"/>
                <w:sz w:val="18"/>
                <w:szCs w:val="18"/>
              </w:rPr>
              <w:t>節　図形の性質の利用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17D1E72" w14:textId="7FB17D46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7805DE8B" w14:textId="6B88DD61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4C59" w:rsidRPr="002D278B" w14:paraId="3AED9D43" w14:textId="77777777" w:rsidTr="00C662EC">
        <w:trPr>
          <w:trHeight w:val="444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435528B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C7D81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7A3FE" w14:textId="1DA82D50" w:rsidR="00514C59" w:rsidRPr="002D278B" w:rsidRDefault="00514C59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節　証明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B10EE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4E054324" w14:textId="77777777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4C59" w:rsidRPr="002D278B" w14:paraId="251F8BFB" w14:textId="77777777" w:rsidTr="000D0A65">
        <w:trPr>
          <w:trHeight w:val="255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3779B0A" w14:textId="6BC99871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1964" w:type="dxa"/>
            <w:vMerge/>
            <w:shd w:val="clear" w:color="auto" w:fill="auto"/>
          </w:tcPr>
          <w:p w14:paraId="5E839D9B" w14:textId="77777777" w:rsidR="00514C59" w:rsidRPr="002D278B" w:rsidRDefault="00514C59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22E61" w14:textId="77777777" w:rsidR="00514C59" w:rsidRPr="002D278B" w:rsidRDefault="00514C59" w:rsidP="003E73FA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章末問題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A2EBB" w14:textId="2857CB34" w:rsidR="00514C59" w:rsidRPr="002D278B" w:rsidRDefault="00514C59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33DFA090" w14:textId="5F375BCA" w:rsidR="00514C59" w:rsidRPr="002D278B" w:rsidRDefault="00514C59" w:rsidP="00514C59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C365DC" w:rsidRPr="002D278B" w14:paraId="741E48D5" w14:textId="77777777" w:rsidTr="00431B11">
        <w:trPr>
          <w:trHeight w:val="461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649E397" w14:textId="71A6A266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1BACF5AB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５章</w:t>
            </w:r>
          </w:p>
          <w:p w14:paraId="5559647B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図形の性質と証明（</w:t>
            </w:r>
            <w:r w:rsidRPr="002D278B">
              <w:rPr>
                <w:rFonts w:ascii="ＭＳ 明朝" w:hAnsi="ＭＳ 明朝"/>
                <w:sz w:val="18"/>
                <w:szCs w:val="18"/>
              </w:rPr>
              <w:t>19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0A7D6" w14:textId="77777777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1節　三角形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39ED3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6C50D593" w14:textId="320DE8DB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62C31715" w14:textId="77777777" w:rsidTr="00514C59">
        <w:trPr>
          <w:trHeight w:val="424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2E06C013" w14:textId="4F14300E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540357FE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382DE" w14:textId="468CC66C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2節　四角形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D03F16" w14:textId="21A4F713" w:rsidR="00C365DC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0D1110ED" w14:textId="31019418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6CA08B2C" w14:textId="77777777" w:rsidTr="00514C59">
        <w:trPr>
          <w:trHeight w:val="233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82A69E8" w14:textId="418E39B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12月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(9)</w:t>
            </w: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3E2DD541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shd w:val="clear" w:color="auto" w:fill="auto"/>
            <w:vAlign w:val="center"/>
          </w:tcPr>
          <w:p w14:paraId="7F5AEEA2" w14:textId="77777777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E81BCC1" w14:textId="77777777" w:rsidR="00C365DC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3233145A" w14:textId="0697088D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4B4BAC9A" w14:textId="77777777" w:rsidTr="00514C59">
        <w:trPr>
          <w:trHeight w:val="233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9F7616B" w14:textId="3457B360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6261125F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shd w:val="clear" w:color="auto" w:fill="auto"/>
            <w:vAlign w:val="center"/>
          </w:tcPr>
          <w:p w14:paraId="410AB1CF" w14:textId="77777777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shd w:val="clear" w:color="auto" w:fill="auto"/>
            <w:vAlign w:val="center"/>
          </w:tcPr>
          <w:p w14:paraId="5254303C" w14:textId="77777777" w:rsidR="00C365DC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02CB4611" w14:textId="6D07D73A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12月</w:t>
            </w:r>
            <w:r w:rsidR="000502DC">
              <w:rPr>
                <w:rFonts w:ascii="ＭＳ 明朝" w:hAnsi="ＭＳ 明朝" w:hint="eastAsia"/>
                <w:sz w:val="18"/>
                <w:szCs w:val="18"/>
              </w:rPr>
              <w:t>(9)</w:t>
            </w:r>
          </w:p>
        </w:tc>
      </w:tr>
      <w:tr w:rsidR="00C365DC" w:rsidRPr="002D278B" w14:paraId="08F9082C" w14:textId="77777777" w:rsidTr="000502DC">
        <w:trPr>
          <w:trHeight w:val="295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8DD0AE4" w14:textId="7351E95F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62F79BE0" w14:textId="77777777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3D26A" w14:textId="2A18F2D6" w:rsidR="00C365DC" w:rsidRPr="002D278B" w:rsidRDefault="00C365DC" w:rsidP="003E73FA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3節　図形の性質と証明の利用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4C17E2" w14:textId="4EBE8A29" w:rsidR="00C365DC" w:rsidRPr="002D278B" w:rsidRDefault="00C365DC" w:rsidP="003E73FA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473CF7BE" w14:textId="0AB3E679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2D10E717" w14:textId="77777777" w:rsidTr="000502DC">
        <w:trPr>
          <w:trHeight w:val="280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4BB32C9" w14:textId="601A5161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2C9828B4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14:paraId="645E5981" w14:textId="713363C2" w:rsidR="00C365DC" w:rsidRPr="002D278B" w:rsidRDefault="00C365DC" w:rsidP="008B697F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章末問題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29C9B15" w14:textId="5B86EB1B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1CF639B7" w14:textId="5EAF937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05EF34E4" w14:textId="77777777" w:rsidTr="00514C59">
        <w:trPr>
          <w:trHeight w:val="406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7C7E2D60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0F9FBBC8" w14:textId="77777777" w:rsidR="00C365DC" w:rsidRPr="002D278B" w:rsidRDefault="00C365DC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DF39D87" w14:textId="511E9D0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2学期(3学期制)の時数：</w:t>
            </w:r>
            <w:r>
              <w:rPr>
                <w:rFonts w:ascii="ＭＳ 明朝" w:hAnsi="ＭＳ 明朝" w:hint="eastAsia"/>
                <w:szCs w:val="21"/>
              </w:rPr>
              <w:t>41</w:t>
            </w:r>
            <w:r w:rsidRPr="002D278B">
              <w:rPr>
                <w:rFonts w:ascii="ＭＳ 明朝" w:hAnsi="ＭＳ 明朝" w:hint="eastAsia"/>
                <w:szCs w:val="21"/>
              </w:rPr>
              <w:t>時間</w:t>
            </w:r>
            <w:r w:rsidR="00E34A75">
              <w:rPr>
                <w:rFonts w:ascii="ＭＳ 明朝" w:hAnsi="ＭＳ 明朝" w:hint="eastAsia"/>
                <w:szCs w:val="21"/>
              </w:rPr>
              <w:t xml:space="preserve"> 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予備時数</w:t>
            </w:r>
            <w:r w:rsidR="00687AEF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時間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C365DC" w:rsidRPr="002D278B" w14:paraId="1C82401D" w14:textId="77777777" w:rsidTr="00C662EC">
        <w:trPr>
          <w:trHeight w:val="478"/>
          <w:jc w:val="center"/>
        </w:trPr>
        <w:tc>
          <w:tcPr>
            <w:tcW w:w="1095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1088ED9" w14:textId="5C91C34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005D04B6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６章</w:t>
            </w:r>
          </w:p>
          <w:p w14:paraId="0B8A607C" w14:textId="1E190AA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場合の数と確率（</w:t>
            </w:r>
            <w:r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shd w:val="clear" w:color="auto" w:fill="auto"/>
            <w:vAlign w:val="center"/>
          </w:tcPr>
          <w:p w14:paraId="56A42886" w14:textId="77777777" w:rsidR="00C365DC" w:rsidRPr="002D278B" w:rsidRDefault="00C365DC" w:rsidP="008B697F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節　場合の数と確率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2B37CBA" w14:textId="04EB22F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096" w:type="dxa"/>
            <w:shd w:val="pct10" w:color="auto" w:fill="auto"/>
            <w:vAlign w:val="center"/>
          </w:tcPr>
          <w:p w14:paraId="6AC4D73D" w14:textId="464D891E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(8)</w:t>
            </w:r>
          </w:p>
        </w:tc>
      </w:tr>
      <w:tr w:rsidR="00C365DC" w:rsidRPr="002D278B" w14:paraId="0904777F" w14:textId="77777777" w:rsidTr="000502DC">
        <w:trPr>
          <w:trHeight w:val="308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2C80C49" w14:textId="3FFC3BE9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C1F3E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75560" w14:textId="1335529E" w:rsidR="00C365DC" w:rsidRPr="002D278B" w:rsidRDefault="00C365DC" w:rsidP="00514C59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節　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確率</w:t>
            </w:r>
            <w:r>
              <w:rPr>
                <w:rFonts w:ascii="ＭＳ 明朝" w:hAnsi="ＭＳ 明朝" w:hint="eastAsia"/>
                <w:sz w:val="18"/>
                <w:szCs w:val="18"/>
              </w:rPr>
              <w:t>の利用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34B7F" w14:textId="1F64C973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46641849" w14:textId="2E1DCA7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2月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C365DC" w:rsidRPr="002D278B" w14:paraId="1E77D137" w14:textId="77777777" w:rsidTr="00C662EC">
        <w:trPr>
          <w:trHeight w:val="356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5F5E946B" w14:textId="06433BA0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0BCD0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85FA3" w14:textId="77777777" w:rsidR="00C365DC" w:rsidRPr="002D278B" w:rsidRDefault="00C365DC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9D584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099118F9" w14:textId="6EBFAC76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65DC" w:rsidRPr="002D278B" w14:paraId="5746068A" w14:textId="77777777" w:rsidTr="000D0A65">
        <w:trPr>
          <w:trHeight w:val="234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5A1ECC4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60050779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７章</w:t>
            </w:r>
          </w:p>
          <w:p w14:paraId="3BFC98EE" w14:textId="6390A8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箱ひげ図とデータの活用（</w:t>
            </w: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B27C" w14:textId="77777777" w:rsidR="00C365DC" w:rsidRPr="002D278B" w:rsidRDefault="00C365DC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2D278B">
              <w:rPr>
                <w:rFonts w:ascii="ＭＳ 明朝" w:hAnsi="ＭＳ 明朝"/>
                <w:sz w:val="18"/>
                <w:szCs w:val="18"/>
              </w:rPr>
              <w:t>1</w:t>
            </w:r>
            <w:r w:rsidRPr="002D278B">
              <w:rPr>
                <w:rFonts w:ascii="ＭＳ 明朝" w:hAnsi="ＭＳ 明朝" w:hint="eastAsia"/>
                <w:sz w:val="18"/>
                <w:szCs w:val="18"/>
              </w:rPr>
              <w:t>節　箱ひげ図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31896" w14:textId="5A1EDC9C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13B30EA8" w14:textId="77777777" w:rsidR="00C365DC" w:rsidRPr="002D278B" w:rsidRDefault="00C365DC" w:rsidP="008B697F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</w:p>
        </w:tc>
      </w:tr>
      <w:tr w:rsidR="008B697F" w:rsidRPr="002D278B" w14:paraId="16D45BFF" w14:textId="77777777" w:rsidTr="000502DC">
        <w:trPr>
          <w:trHeight w:val="233"/>
          <w:jc w:val="center"/>
        </w:trPr>
        <w:tc>
          <w:tcPr>
            <w:tcW w:w="1095" w:type="dxa"/>
            <w:vMerge w:val="restart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3475CF39" w14:textId="6C1C2F63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(6)</w:t>
            </w:r>
          </w:p>
        </w:tc>
        <w:tc>
          <w:tcPr>
            <w:tcW w:w="1964" w:type="dxa"/>
            <w:vMerge/>
            <w:shd w:val="clear" w:color="auto" w:fill="auto"/>
          </w:tcPr>
          <w:p w14:paraId="269B978C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1A788" w14:textId="77777777" w:rsidR="008B697F" w:rsidRPr="002D278B" w:rsidRDefault="008B697F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4E5CB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pct10" w:color="auto" w:fill="auto"/>
            <w:vAlign w:val="center"/>
          </w:tcPr>
          <w:p w14:paraId="1E009156" w14:textId="689001B4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3月</w:t>
            </w:r>
            <w:r w:rsidR="00687AEF">
              <w:rPr>
                <w:rFonts w:ascii="ＭＳ 明朝" w:hAnsi="ＭＳ 明朝" w:hint="eastAsia"/>
                <w:sz w:val="18"/>
                <w:szCs w:val="18"/>
              </w:rPr>
              <w:t>(6)</w:t>
            </w:r>
          </w:p>
        </w:tc>
      </w:tr>
      <w:tr w:rsidR="008B697F" w:rsidRPr="002D278B" w14:paraId="75BAA775" w14:textId="77777777" w:rsidTr="000502DC">
        <w:trPr>
          <w:trHeight w:val="43"/>
          <w:jc w:val="center"/>
        </w:trPr>
        <w:tc>
          <w:tcPr>
            <w:tcW w:w="1095" w:type="dxa"/>
            <w:vMerge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6BDA119D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shd w:val="clear" w:color="auto" w:fill="auto"/>
          </w:tcPr>
          <w:p w14:paraId="27E294EB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7CFF7" w14:textId="77777777" w:rsidR="008B697F" w:rsidRPr="002D278B" w:rsidRDefault="008B697F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21358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096" w:type="dxa"/>
            <w:vMerge/>
            <w:shd w:val="pct10" w:color="auto" w:fill="auto"/>
            <w:vAlign w:val="center"/>
          </w:tcPr>
          <w:p w14:paraId="305CDDED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Cs w:val="21"/>
              </w:rPr>
            </w:pPr>
          </w:p>
        </w:tc>
      </w:tr>
      <w:tr w:rsidR="008B697F" w:rsidRPr="002D278B" w14:paraId="498D761C" w14:textId="77777777" w:rsidTr="000502DC">
        <w:trPr>
          <w:trHeight w:val="421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14B735F5" w14:textId="77777777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9DB49F" w14:textId="77777777" w:rsidR="008B697F" w:rsidRPr="002D278B" w:rsidRDefault="008B697F" w:rsidP="008B697F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4270F93" w14:textId="7F143E13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3学期(3学期制)の時数：</w:t>
            </w:r>
            <w:r w:rsidR="00C365DC">
              <w:rPr>
                <w:rFonts w:ascii="ＭＳ 明朝" w:hAnsi="ＭＳ 明朝" w:hint="eastAsia"/>
                <w:szCs w:val="21"/>
              </w:rPr>
              <w:t>15</w:t>
            </w:r>
            <w:r w:rsidRPr="002D278B">
              <w:rPr>
                <w:rFonts w:ascii="ＭＳ 明朝" w:hAnsi="ＭＳ 明朝" w:hint="eastAsia"/>
                <w:szCs w:val="21"/>
              </w:rPr>
              <w:t>時間</w:t>
            </w:r>
            <w:r w:rsidR="00E34A75">
              <w:rPr>
                <w:rFonts w:ascii="ＭＳ 明朝" w:hAnsi="ＭＳ 明朝" w:hint="eastAsia"/>
                <w:szCs w:val="21"/>
              </w:rPr>
              <w:t xml:space="preserve"> 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予備時数</w:t>
            </w:r>
            <w:r w:rsidR="00687AEF">
              <w:rPr>
                <w:rFonts w:ascii="ＭＳ 明朝" w:hAnsi="ＭＳ 明朝" w:hint="eastAsia"/>
                <w:sz w:val="16"/>
                <w:szCs w:val="16"/>
              </w:rPr>
              <w:t>9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時間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8B697F" w:rsidRPr="002D278B" w14:paraId="31926E22" w14:textId="77777777" w:rsidTr="000D0A65">
        <w:trPr>
          <w:trHeight w:val="563"/>
          <w:jc w:val="center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2F8E5BD" w14:textId="58508853" w:rsidR="008B697F" w:rsidRPr="002D278B" w:rsidRDefault="008B697F" w:rsidP="008B697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2D278B">
              <w:rPr>
                <w:rFonts w:ascii="ＭＳ 明朝" w:hAnsi="ＭＳ 明朝" w:hint="eastAsia"/>
                <w:sz w:val="18"/>
                <w:szCs w:val="18"/>
              </w:rPr>
              <w:t>後期(2学期制)の時数：</w:t>
            </w:r>
            <w:r w:rsidR="00E34A75">
              <w:rPr>
                <w:rFonts w:ascii="ＭＳ 明朝" w:hAnsi="ＭＳ 明朝" w:hint="eastAsia"/>
                <w:szCs w:val="21"/>
              </w:rPr>
              <w:t>49</w:t>
            </w:r>
            <w:r w:rsidRPr="002D278B">
              <w:rPr>
                <w:rFonts w:ascii="ＭＳ 明朝" w:hAnsi="ＭＳ 明朝" w:hint="eastAsia"/>
                <w:szCs w:val="21"/>
              </w:rPr>
              <w:t>時間</w:t>
            </w:r>
            <w:r w:rsidR="00E34A75">
              <w:rPr>
                <w:rFonts w:ascii="ＭＳ 明朝" w:hAnsi="ＭＳ 明朝" w:hint="eastAsia"/>
                <w:szCs w:val="21"/>
              </w:rPr>
              <w:t xml:space="preserve"> 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E34A75">
              <w:rPr>
                <w:rFonts w:ascii="ＭＳ 明朝" w:hAnsi="ＭＳ 明朝" w:hint="eastAsia"/>
                <w:sz w:val="16"/>
                <w:szCs w:val="16"/>
              </w:rPr>
              <w:t>予備時数9時間</w:t>
            </w:r>
            <w:r w:rsidR="00E34A75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8B697F" w:rsidRPr="002D278B" w14:paraId="34574A1A" w14:textId="77777777" w:rsidTr="000D0A65">
        <w:trPr>
          <w:trHeight w:val="556"/>
          <w:jc w:val="center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7EC76" w14:textId="33EAF4D7" w:rsidR="008B697F" w:rsidRPr="002D278B" w:rsidRDefault="008B697F" w:rsidP="000502DC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16"/>
                <w:szCs w:val="16"/>
                <w:lang w:eastAsia="zh-TW"/>
              </w:rPr>
            </w:pP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  <w:lang w:eastAsia="zh-TW"/>
              </w:rPr>
              <w:t>年間総時数［標準時数：105時間］</w:t>
            </w: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  <w:r w:rsidRPr="002D278B">
              <w:rPr>
                <w:rFonts w:ascii="ＭＳ ゴシック" w:eastAsia="ＭＳ ゴシック" w:hAnsi="ＭＳ ゴシック"/>
                <w:szCs w:val="21"/>
              </w:rPr>
              <w:t>9</w:t>
            </w:r>
            <w:r w:rsidR="000502DC"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2D278B">
              <w:rPr>
                <w:rFonts w:ascii="ＭＳ ゴシック" w:eastAsia="ＭＳ ゴシック" w:hAnsi="ＭＳ ゴシック" w:hint="eastAsia"/>
                <w:szCs w:val="21"/>
              </w:rPr>
              <w:t xml:space="preserve">時間 </w:t>
            </w: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(予備時数1</w:t>
            </w:r>
            <w:r w:rsidR="000502DC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2D27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時間)</w:t>
            </w:r>
          </w:p>
        </w:tc>
      </w:tr>
    </w:tbl>
    <w:p w14:paraId="1BA37F5F" w14:textId="15A3B8C4" w:rsidR="00F022A4" w:rsidRDefault="00F022A4" w:rsidP="00124BE8">
      <w:pPr>
        <w:jc w:val="left"/>
        <w:rPr>
          <w:color w:val="000000" w:themeColor="text1"/>
        </w:rPr>
      </w:pPr>
    </w:p>
    <w:p w14:paraId="62AC09AF" w14:textId="7DE2180B" w:rsidR="00124BE8" w:rsidRDefault="00124BE8" w:rsidP="00124BE8">
      <w:pPr>
        <w:jc w:val="left"/>
        <w:rPr>
          <w:color w:val="000000" w:themeColor="text1"/>
        </w:rPr>
      </w:pPr>
    </w:p>
    <w:p w14:paraId="65C161F1" w14:textId="15F21CB1" w:rsidR="00124BE8" w:rsidRDefault="00124BE8" w:rsidP="00124BE8">
      <w:pPr>
        <w:jc w:val="left"/>
        <w:rPr>
          <w:color w:val="000000" w:themeColor="text1"/>
        </w:rPr>
      </w:pPr>
    </w:p>
    <w:p w14:paraId="04436721" w14:textId="29F88B85" w:rsidR="00124BE8" w:rsidRDefault="00124BE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687BE60" w14:textId="77777777" w:rsidR="00124BE8" w:rsidRPr="007779E8" w:rsidRDefault="00124BE8" w:rsidP="00124BE8">
      <w:pPr>
        <w:ind w:firstLineChars="300" w:firstLine="723"/>
        <w:jc w:val="left"/>
        <w:rPr>
          <w:rFonts w:ascii="ＭＳ ゴシック" w:eastAsia="ＭＳ ゴシック" w:hAnsi="ＭＳ ゴシック"/>
          <w:sz w:val="24"/>
        </w:rPr>
      </w:pPr>
      <w:r w:rsidRPr="007779E8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年間指導計画案 3</w:t>
      </w:r>
      <w:r w:rsidRPr="007779E8">
        <w:rPr>
          <w:rFonts w:ascii="ＭＳ ゴシック" w:eastAsia="ＭＳ ゴシック" w:hAnsi="ＭＳ ゴシック" w:hint="eastAsia"/>
          <w:b/>
          <w:sz w:val="24"/>
        </w:rPr>
        <w:t>年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929"/>
        <w:gridCol w:w="3595"/>
        <w:gridCol w:w="945"/>
        <w:gridCol w:w="1078"/>
      </w:tblGrid>
      <w:tr w:rsidR="00124BE8" w:rsidRPr="007779E8" w14:paraId="6F16924F" w14:textId="77777777" w:rsidTr="00486A03">
        <w:trPr>
          <w:trHeight w:val="371"/>
          <w:jc w:val="center"/>
        </w:trPr>
        <w:tc>
          <w:tcPr>
            <w:tcW w:w="1134" w:type="dxa"/>
            <w:shd w:val="pct25" w:color="auto" w:fill="auto"/>
            <w:vAlign w:val="center"/>
          </w:tcPr>
          <w:p w14:paraId="209F178F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2学期制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125782A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章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BC88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20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90C62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配当時数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6ACD28F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20"/>
              </w:rPr>
              <w:t>3学期制</w:t>
            </w:r>
          </w:p>
        </w:tc>
      </w:tr>
      <w:tr w:rsidR="00124BE8" w:rsidRPr="007779E8" w14:paraId="029B7659" w14:textId="77777777" w:rsidTr="00486A03">
        <w:trPr>
          <w:trHeight w:val="399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FF7E326" w14:textId="66E53FF5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20BC8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１章</w:t>
            </w:r>
          </w:p>
          <w:p w14:paraId="5C1AF5D6" w14:textId="78B07582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式の展開と因数分解（</w:t>
            </w:r>
            <w:r w:rsidR="00C662EC">
              <w:rPr>
                <w:rFonts w:ascii="ＭＳ 明朝" w:hAnsi="ＭＳ 明朝"/>
                <w:sz w:val="18"/>
                <w:szCs w:val="18"/>
              </w:rPr>
              <w:t>1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5E817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式の展開と因数分解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56990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9F7D6B" w14:textId="3EA8F4CB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124BE8" w:rsidRPr="007779E8" w14:paraId="7DB57306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shd w:val="pct25" w:color="auto" w:fill="auto"/>
            <w:vAlign w:val="center"/>
          </w:tcPr>
          <w:p w14:paraId="2117ED34" w14:textId="3B3BE1FB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/>
            <w:shd w:val="clear" w:color="auto" w:fill="auto"/>
          </w:tcPr>
          <w:p w14:paraId="2DF3B890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C4087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818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82A66C6" w14:textId="395B799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124BE8" w:rsidRPr="007779E8" w14:paraId="282C5A5B" w14:textId="77777777" w:rsidTr="00486A03">
        <w:trPr>
          <w:trHeight w:val="412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350A96C1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72464167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7FDB7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式の計算の利用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CFB2B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89C8878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466FF65B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48932B2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0EB45B1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D7EED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B2BF5" w14:textId="4153BC1F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2CB2122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7CE08332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504AC8C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6004DA8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２章</w:t>
            </w:r>
          </w:p>
          <w:p w14:paraId="35401FEC" w14:textId="2A89F205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平方根（</w:t>
            </w:r>
            <w:r w:rsidR="00C662EC">
              <w:rPr>
                <w:rFonts w:ascii="ＭＳ 明朝" w:hAnsi="ＭＳ 明朝"/>
                <w:sz w:val="18"/>
                <w:szCs w:val="18"/>
              </w:rPr>
              <w:t>1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56105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平方根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F72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91244A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0CDC9CA2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C160EC6" w14:textId="7D0AC205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41944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2332C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1EE7B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7B6DA2D" w14:textId="495A81BA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6月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124BE8" w:rsidRPr="007779E8" w14:paraId="4B516906" w14:textId="77777777" w:rsidTr="00486A03">
        <w:trPr>
          <w:trHeight w:val="538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0671B3BE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3093F0A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43342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根号をふくむ式の計算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F2F8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3FF7C5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502F7548" w14:textId="77777777" w:rsidTr="00486A03">
        <w:trPr>
          <w:trHeight w:val="171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0D36E21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0D8CA789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3ED10" w14:textId="77777777" w:rsidR="00124BE8" w:rsidRPr="007779E8" w:rsidRDefault="00124BE8" w:rsidP="00C662EC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3節　平方根の利用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A64C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18E97B6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22D1D8DA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47B32FB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403A29D1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30275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1F993" w14:textId="239D253A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8B069A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5273E90E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778EB0D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24DE32FB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３章</w:t>
            </w:r>
          </w:p>
          <w:p w14:paraId="7B56982E" w14:textId="579F6EDC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二次方程式（</w:t>
            </w:r>
            <w:r w:rsidR="00C662EC">
              <w:rPr>
                <w:rFonts w:ascii="ＭＳ 明朝" w:hAnsi="ＭＳ 明朝"/>
                <w:sz w:val="18"/>
                <w:szCs w:val="18"/>
              </w:rPr>
              <w:t>1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9041D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二次方程式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F997D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77018C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01E90194" w14:textId="77777777" w:rsidTr="00486A03">
        <w:trPr>
          <w:trHeight w:val="37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43C09899" w14:textId="79406184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  <w:tc>
          <w:tcPr>
            <w:tcW w:w="2041" w:type="dxa"/>
            <w:vMerge/>
            <w:shd w:val="clear" w:color="auto" w:fill="auto"/>
          </w:tcPr>
          <w:p w14:paraId="4EAB0F9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287FA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72D0F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5784482" w14:textId="2D8D329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(10)</w:t>
            </w:r>
          </w:p>
        </w:tc>
      </w:tr>
      <w:tr w:rsidR="00124BE8" w:rsidRPr="007779E8" w14:paraId="5530D9B5" w14:textId="77777777" w:rsidTr="00486A03">
        <w:trPr>
          <w:trHeight w:val="34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62EE2FC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66ABDB2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373A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二次方程式の利用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8E3F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5CEAF8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0F4C3408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4E1CE4C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4581489C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B69D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8C097" w14:textId="514F691C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5F1260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0D85E19F" w14:textId="77777777" w:rsidTr="00486A03">
        <w:trPr>
          <w:trHeight w:val="454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7974E2CE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42DF91E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2BAA62D" w14:textId="1C2609C9" w:rsidR="00124BE8" w:rsidRPr="007779E8" w:rsidRDefault="00124BE8" w:rsidP="009877FF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1学期(3学期制)の時数：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4</w:t>
            </w:r>
            <w:r w:rsidR="009877FF">
              <w:rPr>
                <w:rFonts w:ascii="ＭＳ 明朝" w:hAnsi="ＭＳ 明朝" w:hint="eastAsia"/>
                <w:szCs w:val="21"/>
              </w:rPr>
              <w:t>5</w:t>
            </w:r>
            <w:r w:rsidRPr="007779E8">
              <w:rPr>
                <w:rFonts w:ascii="ＭＳ 明朝" w:hAnsi="ＭＳ 明朝" w:hint="eastAsia"/>
                <w:szCs w:val="21"/>
              </w:rPr>
              <w:t>時間</w:t>
            </w:r>
            <w:r w:rsidR="009877FF">
              <w:rPr>
                <w:rFonts w:ascii="ＭＳ 明朝" w:hAnsi="ＭＳ 明朝" w:hint="eastAsia"/>
                <w:szCs w:val="21"/>
              </w:rPr>
              <w:t xml:space="preserve"> </w:t>
            </w:r>
            <w:r w:rsidR="009877FF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9877FF">
              <w:rPr>
                <w:rFonts w:ascii="ＭＳ 明朝" w:hAnsi="ＭＳ 明朝" w:hint="eastAsia"/>
                <w:sz w:val="16"/>
                <w:szCs w:val="16"/>
              </w:rPr>
              <w:t>予備時数5時間</w:t>
            </w:r>
            <w:r w:rsidR="009877FF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124BE8" w:rsidRPr="007779E8" w14:paraId="2D38AB09" w14:textId="77777777" w:rsidTr="00486A03">
        <w:trPr>
          <w:trHeight w:val="353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642D38FF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35F07D3B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４章</w:t>
            </w:r>
          </w:p>
          <w:p w14:paraId="66011E2B" w14:textId="5539385A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  <w:vertAlign w:val="superscript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関数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y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＝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ax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  <w:vertAlign w:val="superscript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9877FF">
              <w:rPr>
                <w:rFonts w:ascii="ＭＳ 明朝" w:hAnsi="ＭＳ 明朝"/>
                <w:sz w:val="18"/>
                <w:szCs w:val="18"/>
              </w:rPr>
              <w:t>1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EF3A60" w14:textId="729D17A4" w:rsidR="00124BE8" w:rsidRPr="007779E8" w:rsidRDefault="00124BE8" w:rsidP="00C662EC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1節　関数</w:t>
            </w:r>
            <w:r w:rsidR="00C662EC" w:rsidRPr="00524F64">
              <w:rPr>
                <w:rFonts w:ascii="Krinmath24" w:hAnsi="Krinmath24"/>
                <w:i/>
                <w:iCs/>
                <w:sz w:val="18"/>
                <w:szCs w:val="18"/>
              </w:rPr>
              <w:t>y</w:t>
            </w:r>
            <w:r w:rsidR="00C662EC" w:rsidRPr="00524F64">
              <w:rPr>
                <w:rFonts w:ascii="Krinmath24" w:hAnsi="Krinmath24"/>
                <w:i/>
                <w:iCs/>
                <w:sz w:val="18"/>
                <w:szCs w:val="18"/>
              </w:rPr>
              <w:t>＝</w:t>
            </w:r>
            <w:r w:rsidR="00C662EC" w:rsidRPr="00524F64">
              <w:rPr>
                <w:rFonts w:ascii="Krinmath24" w:hAnsi="Krinmath24"/>
                <w:i/>
                <w:iCs/>
                <w:sz w:val="18"/>
                <w:szCs w:val="18"/>
              </w:rPr>
              <w:t>ax</w:t>
            </w:r>
            <w:r w:rsidR="00C662EC" w:rsidRPr="00524F64">
              <w:rPr>
                <w:rFonts w:ascii="Krinmath24" w:hAnsi="Krinmath24"/>
                <w:i/>
                <w:iCs/>
                <w:sz w:val="18"/>
                <w:szCs w:val="18"/>
                <w:vertAlign w:val="superscript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とグラフ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B9F5E2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pct10" w:color="auto" w:fill="auto"/>
            <w:vAlign w:val="center"/>
          </w:tcPr>
          <w:p w14:paraId="4BEBB983" w14:textId="6A67FDA0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9月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</w:tr>
      <w:tr w:rsidR="00124BE8" w:rsidRPr="007779E8" w14:paraId="4A9851F6" w14:textId="77777777" w:rsidTr="00486A03">
        <w:trPr>
          <w:trHeight w:val="234"/>
          <w:jc w:val="center"/>
        </w:trPr>
        <w:tc>
          <w:tcPr>
            <w:tcW w:w="1134" w:type="dxa"/>
            <w:vMerge w:val="restart"/>
            <w:shd w:val="pct25" w:color="auto" w:fill="auto"/>
            <w:vAlign w:val="center"/>
          </w:tcPr>
          <w:p w14:paraId="720646F1" w14:textId="0372AE5F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8～9月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  <w:tc>
          <w:tcPr>
            <w:tcW w:w="2041" w:type="dxa"/>
            <w:vMerge/>
            <w:shd w:val="clear" w:color="auto" w:fill="auto"/>
            <w:vAlign w:val="center"/>
          </w:tcPr>
          <w:p w14:paraId="75DC811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shd w:val="clear" w:color="auto" w:fill="auto"/>
            <w:vAlign w:val="center"/>
          </w:tcPr>
          <w:p w14:paraId="27520F3A" w14:textId="77777777" w:rsidR="00124BE8" w:rsidRPr="007779E8" w:rsidRDefault="00124BE8" w:rsidP="00C662EC">
            <w:pPr>
              <w:snapToGrid w:val="0"/>
              <w:ind w:firstLineChars="100" w:firstLine="18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21EE7E2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6B28B5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7C190344" w14:textId="77777777" w:rsidTr="00486A03">
        <w:trPr>
          <w:trHeight w:val="39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508D1D8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50B3026F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14:paraId="7E714B37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関数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y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＝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</w:rPr>
              <w:t>ax</w:t>
            </w:r>
            <w:r w:rsidRPr="00524F64">
              <w:rPr>
                <w:rFonts w:ascii="Krinmath24" w:hAnsi="Krinmath24"/>
                <w:i/>
                <w:iCs/>
                <w:sz w:val="18"/>
                <w:szCs w:val="18"/>
                <w:vertAlign w:val="superscript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の値の変化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F769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855513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2F9D32E1" w14:textId="77777777" w:rsidTr="00486A03">
        <w:trPr>
          <w:trHeight w:val="234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669F3DB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060F729F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CE8C6" w14:textId="3D19A38A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3節　いろいろな事象と関数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の利用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AB17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D264120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732615BD" w14:textId="77777777" w:rsidTr="00486A03">
        <w:trPr>
          <w:trHeight w:val="234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3CB5BBCD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22F28E0D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055C0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6761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7F8D84A1" w14:textId="039D336B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10月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124BE8" w:rsidRPr="007779E8" w14:paraId="317979F8" w14:textId="77777777" w:rsidTr="00486A03">
        <w:trPr>
          <w:trHeight w:val="255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14:paraId="171CDA3D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ED2343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97A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CEB76" w14:textId="0EC3D233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FA1E921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1D12B25F" w14:textId="77777777" w:rsidTr="00486A03">
        <w:trPr>
          <w:trHeight w:val="508"/>
          <w:jc w:val="center"/>
        </w:trPr>
        <w:tc>
          <w:tcPr>
            <w:tcW w:w="992" w:type="dxa"/>
            <w:gridSpan w:val="4"/>
            <w:shd w:val="pct25" w:color="auto" w:fill="auto"/>
            <w:vAlign w:val="center"/>
          </w:tcPr>
          <w:p w14:paraId="1C48F6FD" w14:textId="236E8F2D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前期(2学期制)の時数：</w:t>
            </w:r>
            <w:r w:rsidR="009877FF">
              <w:rPr>
                <w:rFonts w:ascii="ＭＳ 明朝" w:hAnsi="ＭＳ 明朝" w:hint="eastAsia"/>
                <w:szCs w:val="21"/>
              </w:rPr>
              <w:t>60</w:t>
            </w:r>
            <w:r w:rsidRPr="007779E8">
              <w:rPr>
                <w:rFonts w:ascii="ＭＳ 明朝" w:hAnsi="ＭＳ 明朝" w:hint="eastAsia"/>
                <w:szCs w:val="21"/>
              </w:rPr>
              <w:t>時間</w:t>
            </w:r>
            <w:r w:rsidR="00AB3B2C">
              <w:rPr>
                <w:rFonts w:ascii="ＭＳ 明朝" w:hAnsi="ＭＳ 明朝" w:hint="eastAsia"/>
                <w:szCs w:val="21"/>
              </w:rPr>
              <w:t xml:space="preserve"> 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3B2C">
              <w:rPr>
                <w:rFonts w:ascii="ＭＳ 明朝" w:hAnsi="ＭＳ 明朝" w:hint="eastAsia"/>
                <w:sz w:val="16"/>
                <w:szCs w:val="16"/>
              </w:rPr>
              <w:t>予備時数8時間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3637FDD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5060E7D9" w14:textId="77777777" w:rsidTr="00486A03">
        <w:trPr>
          <w:trHeight w:val="554"/>
          <w:jc w:val="center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151AAFE" w14:textId="7082BFDE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10月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6519D33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５章</w:t>
            </w:r>
          </w:p>
          <w:p w14:paraId="2AC922C7" w14:textId="6A4B9446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図形と相似（</w:t>
            </w:r>
            <w:r w:rsidR="009877FF">
              <w:rPr>
                <w:rFonts w:ascii="ＭＳ 明朝" w:hAnsi="ＭＳ 明朝"/>
                <w:sz w:val="18"/>
                <w:szCs w:val="18"/>
              </w:rPr>
              <w:t>2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7E372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図形と相似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D33E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FECF431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35C94A89" w14:textId="77777777" w:rsidTr="00486A03">
        <w:trPr>
          <w:trHeight w:val="23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0AB46D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35C8E212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695A913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平行線と線分の比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6842441" w14:textId="5075FF93" w:rsidR="00C662EC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766FB03F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180034B5" w14:textId="77777777" w:rsidTr="00486A03">
        <w:trPr>
          <w:trHeight w:val="28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pct25" w:color="auto" w:fill="auto"/>
            <w:vAlign w:val="center"/>
          </w:tcPr>
          <w:p w14:paraId="063D481C" w14:textId="74E8FF16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  <w:tc>
          <w:tcPr>
            <w:tcW w:w="2041" w:type="dxa"/>
            <w:vMerge/>
            <w:shd w:val="clear" w:color="auto" w:fill="auto"/>
          </w:tcPr>
          <w:p w14:paraId="78040195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D9FCC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839E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4DC19F11" w14:textId="0BBDB48C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(16)</w:t>
            </w:r>
          </w:p>
        </w:tc>
      </w:tr>
      <w:tr w:rsidR="00124BE8" w:rsidRPr="007779E8" w14:paraId="24E6419B" w14:textId="77777777" w:rsidTr="00486A03">
        <w:trPr>
          <w:trHeight w:val="424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5AF2BBF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2D213BF6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</w:tcBorders>
            <w:shd w:val="clear" w:color="auto" w:fill="auto"/>
            <w:vAlign w:val="center"/>
          </w:tcPr>
          <w:p w14:paraId="6F06084F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3節　相似な図形の計量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579A48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36A9A330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0B516FCB" w14:textId="77777777" w:rsidTr="00486A03">
        <w:trPr>
          <w:trHeight w:val="19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306F90A1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430C489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</w:tcBorders>
            <w:shd w:val="clear" w:color="auto" w:fill="auto"/>
            <w:vAlign w:val="center"/>
          </w:tcPr>
          <w:p w14:paraId="494A2D29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4節　相似の利用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DB36958" w14:textId="7D3BF570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26DD1A9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2F7E8426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4E3A71E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333146E6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79A912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57BDE7" w14:textId="422FB746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231D20C2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78720E6E" w14:textId="77777777" w:rsidTr="00486A03">
        <w:trPr>
          <w:trHeight w:val="499"/>
          <w:jc w:val="center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3A07F32" w14:textId="4B6DC294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12月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  <w:tc>
          <w:tcPr>
            <w:tcW w:w="20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C6F6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６章</w:t>
            </w:r>
          </w:p>
          <w:p w14:paraId="2C8A1B15" w14:textId="166B0A84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円の性質（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9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DC09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円周角と中心角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2DB30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B6FBB52" w14:textId="53D9F960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12月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(12)</w:t>
            </w:r>
          </w:p>
        </w:tc>
      </w:tr>
      <w:tr w:rsidR="00124BE8" w:rsidRPr="007779E8" w14:paraId="38792FEE" w14:textId="77777777" w:rsidTr="00486A03">
        <w:trPr>
          <w:trHeight w:val="313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4AA0836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0ADDE08F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C9521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円の性質の利用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2024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pct10" w:color="auto" w:fill="auto"/>
          </w:tcPr>
          <w:p w14:paraId="5F4D6DC6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6FADF98A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1C308B1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0D54ABBA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CC52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4470E" w14:textId="5EC1625B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96AE6A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72569DF2" w14:textId="77777777" w:rsidTr="00486A03">
        <w:trPr>
          <w:trHeight w:val="467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004B0598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223F68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14:paraId="11E7528D" w14:textId="612D5AB4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2学期(3学期制)の時数：</w:t>
            </w:r>
            <w:r w:rsidR="009877FF">
              <w:rPr>
                <w:rFonts w:ascii="ＭＳ 明朝" w:hAnsi="ＭＳ 明朝" w:hint="eastAsia"/>
                <w:szCs w:val="21"/>
              </w:rPr>
              <w:t>48</w:t>
            </w:r>
            <w:r w:rsidRPr="007779E8">
              <w:rPr>
                <w:rFonts w:ascii="ＭＳ 明朝" w:hAnsi="ＭＳ 明朝" w:hint="eastAsia"/>
                <w:szCs w:val="21"/>
              </w:rPr>
              <w:t>時間</w:t>
            </w:r>
            <w:r w:rsidR="00AB3B2C">
              <w:rPr>
                <w:rFonts w:ascii="ＭＳ 明朝" w:hAnsi="ＭＳ 明朝" w:hint="eastAsia"/>
                <w:szCs w:val="21"/>
              </w:rPr>
              <w:t xml:space="preserve"> 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3B2C">
              <w:rPr>
                <w:rFonts w:ascii="ＭＳ 明朝" w:hAnsi="ＭＳ 明朝" w:hint="eastAsia"/>
                <w:sz w:val="16"/>
                <w:szCs w:val="16"/>
              </w:rPr>
              <w:t>予備時数10時間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124BE8" w:rsidRPr="007779E8" w14:paraId="1288853B" w14:textId="77777777" w:rsidTr="00486A03">
        <w:trPr>
          <w:trHeight w:val="371"/>
          <w:jc w:val="center"/>
        </w:trPr>
        <w:tc>
          <w:tcPr>
            <w:tcW w:w="1134" w:type="dxa"/>
            <w:vMerge w:val="restart"/>
            <w:shd w:val="pct25" w:color="auto" w:fill="auto"/>
            <w:vAlign w:val="center"/>
          </w:tcPr>
          <w:p w14:paraId="7FF64BFD" w14:textId="154E118E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(13)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26CE2B83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７章</w:t>
            </w:r>
          </w:p>
          <w:p w14:paraId="4E680B25" w14:textId="40A4FA89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三平方の定理（</w:t>
            </w:r>
            <w:r w:rsidR="009877FF">
              <w:rPr>
                <w:rFonts w:ascii="ＭＳ 明朝" w:hAnsi="ＭＳ 明朝"/>
                <w:sz w:val="18"/>
                <w:szCs w:val="18"/>
              </w:rPr>
              <w:t>1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05A05" w14:textId="1AE08EB5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節　直角三角形の3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辺の関係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A218C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02B5C663" w14:textId="27E226B5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(13)</w:t>
            </w:r>
          </w:p>
        </w:tc>
      </w:tr>
      <w:tr w:rsidR="00124BE8" w:rsidRPr="007779E8" w14:paraId="5FB9A4B9" w14:textId="77777777" w:rsidTr="00486A03">
        <w:trPr>
          <w:trHeight w:val="478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A6BE3EE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13F47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6F669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2節　三平方の定理の利用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8114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1B3BC9CE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3BFBEA73" w14:textId="77777777" w:rsidTr="00486A03">
        <w:trPr>
          <w:trHeight w:val="255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6FF1329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32E751E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FC474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09E10" w14:textId="018AEAA6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0F2C9279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47E6E583" w14:textId="77777777" w:rsidTr="00486A03">
        <w:trPr>
          <w:trHeight w:val="507"/>
          <w:jc w:val="center"/>
        </w:trPr>
        <w:tc>
          <w:tcPr>
            <w:tcW w:w="1134" w:type="dxa"/>
            <w:vMerge w:val="restart"/>
            <w:shd w:val="pct25" w:color="auto" w:fill="auto"/>
            <w:vAlign w:val="center"/>
          </w:tcPr>
          <w:p w14:paraId="4A5E03FC" w14:textId="37C44040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  <w:tc>
          <w:tcPr>
            <w:tcW w:w="2041" w:type="dxa"/>
            <w:vMerge w:val="restart"/>
            <w:shd w:val="clear" w:color="auto" w:fill="auto"/>
            <w:vAlign w:val="center"/>
          </w:tcPr>
          <w:p w14:paraId="13CBBBF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８章</w:t>
            </w:r>
          </w:p>
          <w:p w14:paraId="09F65E94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標本調査と</w:t>
            </w:r>
          </w:p>
          <w:p w14:paraId="4B970C90" w14:textId="2B96290D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データの活用（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7779E8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9BE02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1節　標本調査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B60CA" w14:textId="076A6E75" w:rsidR="00124BE8" w:rsidRPr="007779E8" w:rsidRDefault="00C662EC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180D0E36" w14:textId="6BD259E5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2月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(14)</w:t>
            </w:r>
          </w:p>
        </w:tc>
      </w:tr>
      <w:tr w:rsidR="00124BE8" w:rsidRPr="007779E8" w14:paraId="3782CCB4" w14:textId="77777777" w:rsidTr="00486A03">
        <w:trPr>
          <w:trHeight w:val="297"/>
          <w:jc w:val="center"/>
        </w:trPr>
        <w:tc>
          <w:tcPr>
            <w:tcW w:w="1134" w:type="dxa"/>
            <w:vMerge/>
            <w:shd w:val="pct25" w:color="auto" w:fill="auto"/>
          </w:tcPr>
          <w:p w14:paraId="7FFFBFC2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shd w:val="clear" w:color="auto" w:fill="auto"/>
          </w:tcPr>
          <w:p w14:paraId="116C6845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8DD09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 xml:space="preserve">　章末問題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45E10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shd w:val="pct10" w:color="auto" w:fill="auto"/>
          </w:tcPr>
          <w:p w14:paraId="414963B4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4E3C7D1B" w14:textId="77777777" w:rsidTr="00486A03">
        <w:trPr>
          <w:trHeight w:val="234"/>
          <w:jc w:val="center"/>
        </w:trPr>
        <w:tc>
          <w:tcPr>
            <w:tcW w:w="1134" w:type="dxa"/>
            <w:vMerge/>
            <w:shd w:val="pct25" w:color="auto" w:fill="auto"/>
            <w:vAlign w:val="center"/>
          </w:tcPr>
          <w:p w14:paraId="2FF3E6D7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 w:val="restart"/>
            <w:shd w:val="clear" w:color="auto" w:fill="auto"/>
          </w:tcPr>
          <w:p w14:paraId="3AEB8A97" w14:textId="77777777" w:rsidR="00124BE8" w:rsidRPr="007779E8" w:rsidRDefault="00124BE8" w:rsidP="00C662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309D71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14E90B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23D218B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4BE8" w:rsidRPr="007779E8" w14:paraId="69B5CD9D" w14:textId="77777777" w:rsidTr="00486A03">
        <w:trPr>
          <w:trHeight w:val="61"/>
          <w:jc w:val="center"/>
        </w:trPr>
        <w:tc>
          <w:tcPr>
            <w:tcW w:w="1134" w:type="dxa"/>
            <w:vMerge w:val="restart"/>
            <w:shd w:val="pct25" w:color="auto" w:fill="auto"/>
            <w:vAlign w:val="center"/>
          </w:tcPr>
          <w:p w14:paraId="019843B6" w14:textId="6914FBAC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3月</w:t>
            </w:r>
            <w:r w:rsidR="009877FF">
              <w:rPr>
                <w:rFonts w:ascii="ＭＳ 明朝" w:hAnsi="ＭＳ 明朝" w:hint="eastAsia"/>
                <w:sz w:val="18"/>
                <w:szCs w:val="18"/>
              </w:rPr>
              <w:t>(5)</w:t>
            </w:r>
          </w:p>
        </w:tc>
        <w:tc>
          <w:tcPr>
            <w:tcW w:w="2041" w:type="dxa"/>
            <w:vMerge/>
            <w:shd w:val="clear" w:color="auto" w:fill="auto"/>
          </w:tcPr>
          <w:p w14:paraId="496A5ADC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7" w:type="dxa"/>
            <w:vMerge/>
            <w:shd w:val="clear" w:color="auto" w:fill="auto"/>
            <w:vAlign w:val="center"/>
          </w:tcPr>
          <w:p w14:paraId="102C772D" w14:textId="77777777" w:rsidR="00124BE8" w:rsidRPr="007779E8" w:rsidRDefault="00124BE8" w:rsidP="00C662EC">
            <w:pPr>
              <w:snapToGrid w:val="0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E4C2B5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shd w:val="pct10" w:color="auto" w:fill="auto"/>
            <w:vAlign w:val="center"/>
          </w:tcPr>
          <w:p w14:paraId="270E4690" w14:textId="5F6E81D9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3月</w:t>
            </w:r>
            <w:r w:rsidR="00C662EC">
              <w:rPr>
                <w:rFonts w:ascii="ＭＳ 明朝" w:hAnsi="ＭＳ 明朝" w:hint="eastAsia"/>
                <w:sz w:val="18"/>
                <w:szCs w:val="18"/>
              </w:rPr>
              <w:t>(5)</w:t>
            </w:r>
          </w:p>
        </w:tc>
      </w:tr>
      <w:tr w:rsidR="00124BE8" w:rsidRPr="007779E8" w14:paraId="53E065D3" w14:textId="77777777" w:rsidTr="00486A03">
        <w:trPr>
          <w:trHeight w:val="427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E9DEEED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3F3B6" w14:textId="77777777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309391A" w14:textId="35698C6B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3学期(3学期制)の時数：</w:t>
            </w:r>
            <w:r w:rsidRPr="007779E8">
              <w:rPr>
                <w:rFonts w:ascii="ＭＳ 明朝" w:hAnsi="ＭＳ 明朝" w:hint="eastAsia"/>
                <w:szCs w:val="21"/>
              </w:rPr>
              <w:t>19時間</w:t>
            </w:r>
            <w:r w:rsidR="00AB3B2C">
              <w:rPr>
                <w:rFonts w:ascii="ＭＳ 明朝" w:hAnsi="ＭＳ 明朝" w:hint="eastAsia"/>
                <w:szCs w:val="21"/>
              </w:rPr>
              <w:t xml:space="preserve"> 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3B2C">
              <w:rPr>
                <w:rFonts w:ascii="ＭＳ 明朝" w:hAnsi="ＭＳ 明朝" w:hint="eastAsia"/>
                <w:sz w:val="16"/>
                <w:szCs w:val="16"/>
              </w:rPr>
              <w:t>予備時数13時間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124BE8" w:rsidRPr="007779E8" w14:paraId="734AEA4A" w14:textId="77777777" w:rsidTr="00486A03">
        <w:trPr>
          <w:trHeight w:val="509"/>
          <w:jc w:val="center"/>
        </w:trPr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2AF1F26" w14:textId="5AF9A969" w:rsidR="00124BE8" w:rsidRPr="007779E8" w:rsidRDefault="00124BE8" w:rsidP="00C662EC">
            <w:pPr>
              <w:snapToGrid w:val="0"/>
              <w:jc w:val="center"/>
              <w:outlineLvl w:val="0"/>
              <w:rPr>
                <w:rFonts w:ascii="ＭＳ 明朝" w:hAnsi="ＭＳ 明朝"/>
                <w:sz w:val="18"/>
                <w:szCs w:val="18"/>
              </w:rPr>
            </w:pPr>
            <w:r w:rsidRPr="007779E8">
              <w:rPr>
                <w:rFonts w:ascii="ＭＳ 明朝" w:hAnsi="ＭＳ 明朝" w:hint="eastAsia"/>
                <w:sz w:val="18"/>
                <w:szCs w:val="18"/>
              </w:rPr>
              <w:t>後期(2学期制)の時数：</w:t>
            </w:r>
            <w:r w:rsidR="00AB3B2C">
              <w:rPr>
                <w:rFonts w:ascii="ＭＳ 明朝" w:hAnsi="ＭＳ 明朝" w:hint="eastAsia"/>
                <w:szCs w:val="21"/>
              </w:rPr>
              <w:t>52</w:t>
            </w:r>
            <w:r w:rsidRPr="007779E8">
              <w:rPr>
                <w:rFonts w:ascii="ＭＳ 明朝" w:hAnsi="ＭＳ 明朝" w:hint="eastAsia"/>
                <w:szCs w:val="21"/>
              </w:rPr>
              <w:t>時間</w:t>
            </w:r>
            <w:r w:rsidR="00AB3B2C">
              <w:rPr>
                <w:rFonts w:ascii="ＭＳ 明朝" w:hAnsi="ＭＳ 明朝" w:hint="eastAsia"/>
                <w:szCs w:val="21"/>
              </w:rPr>
              <w:t xml:space="preserve"> 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3B2C">
              <w:rPr>
                <w:rFonts w:ascii="ＭＳ 明朝" w:hAnsi="ＭＳ 明朝" w:hint="eastAsia"/>
                <w:sz w:val="16"/>
                <w:szCs w:val="16"/>
              </w:rPr>
              <w:t>予備時数20時間</w:t>
            </w:r>
            <w:r w:rsidR="00AB3B2C" w:rsidRPr="009877F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</w:tr>
      <w:tr w:rsidR="00124BE8" w:rsidRPr="007779E8" w14:paraId="6FBA3F27" w14:textId="77777777" w:rsidTr="00486A03">
        <w:trPr>
          <w:trHeight w:val="495"/>
          <w:jc w:val="center"/>
        </w:trPr>
        <w:tc>
          <w:tcPr>
            <w:tcW w:w="113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B11E5" w14:textId="7713132B" w:rsidR="00124BE8" w:rsidRPr="007779E8" w:rsidRDefault="00124BE8" w:rsidP="00AB3B2C">
            <w:pPr>
              <w:snapToGrid w:val="0"/>
              <w:jc w:val="center"/>
              <w:outlineLv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7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年間総時数</w:t>
            </w:r>
            <w:r w:rsidRPr="007779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［標準時数：140時間］</w:t>
            </w:r>
            <w:r w:rsidRPr="007779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7779E8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="00AB3B2C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7779E8">
              <w:rPr>
                <w:rFonts w:ascii="ＭＳ ゴシック" w:eastAsia="ＭＳ ゴシック" w:hAnsi="ＭＳ ゴシック" w:hint="eastAsia"/>
                <w:szCs w:val="21"/>
              </w:rPr>
              <w:t xml:space="preserve">時間 </w:t>
            </w:r>
            <w:r w:rsidRPr="007779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(予備時数</w:t>
            </w:r>
            <w:r w:rsidR="00AB3B2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28</w:t>
            </w:r>
            <w:r w:rsidRPr="007779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時間)</w:t>
            </w:r>
          </w:p>
        </w:tc>
      </w:tr>
    </w:tbl>
    <w:p w14:paraId="497BAEE3" w14:textId="77777777" w:rsidR="00124BE8" w:rsidRPr="00DD6628" w:rsidRDefault="00124BE8" w:rsidP="00124BE8">
      <w:pPr>
        <w:jc w:val="left"/>
        <w:rPr>
          <w:color w:val="000000" w:themeColor="text1"/>
        </w:rPr>
      </w:pPr>
    </w:p>
    <w:sectPr w:rsidR="00124BE8" w:rsidRPr="00DD6628" w:rsidSect="00486A03">
      <w:headerReference w:type="default" r:id="rId8"/>
      <w:pgSz w:w="11906" w:h="16838" w:code="9"/>
      <w:pgMar w:top="380" w:right="680" w:bottom="567" w:left="6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E4164" w14:textId="77777777" w:rsidR="00217C2C" w:rsidRDefault="00217C2C">
      <w:r>
        <w:separator/>
      </w:r>
    </w:p>
  </w:endnote>
  <w:endnote w:type="continuationSeparator" w:id="0">
    <w:p w14:paraId="51B4A9D9" w14:textId="77777777" w:rsidR="00217C2C" w:rsidRDefault="002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rinmath24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060C6" w14:textId="77777777" w:rsidR="00217C2C" w:rsidRDefault="00217C2C">
      <w:r>
        <w:separator/>
      </w:r>
    </w:p>
  </w:footnote>
  <w:footnote w:type="continuationSeparator" w:id="0">
    <w:p w14:paraId="4BCBD449" w14:textId="77777777" w:rsidR="00217C2C" w:rsidRDefault="0021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8869" w14:textId="49180E0D" w:rsidR="00C662EC" w:rsidRDefault="00C662EC" w:rsidP="009D21A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62FF8" w:rsidRPr="00B62FF8">
      <w:rPr>
        <w:noProof/>
        <w:lang w:val="ja-JP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76750"/>
    <w:multiLevelType w:val="hybridMultilevel"/>
    <w:tmpl w:val="0670484E"/>
    <w:lvl w:ilvl="0" w:tplc="4D6CC102">
      <w:start w:val="1"/>
      <w:numFmt w:val="aiueoFullWidth"/>
      <w:lvlText w:val="%1."/>
      <w:lvlJc w:val="left"/>
      <w:pPr>
        <w:ind w:left="192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80"/>
      </w:pPr>
    </w:lvl>
    <w:lvl w:ilvl="3" w:tplc="0409000F" w:tentative="1">
      <w:start w:val="1"/>
      <w:numFmt w:val="decimal"/>
      <w:lvlText w:val="%4."/>
      <w:lvlJc w:val="left"/>
      <w:pPr>
        <w:ind w:left="3340" w:hanging="480"/>
      </w:pPr>
    </w:lvl>
    <w:lvl w:ilvl="4" w:tplc="04090017" w:tentative="1">
      <w:start w:val="1"/>
      <w:numFmt w:val="aiueoFullWidth"/>
      <w:lvlText w:val="(%5)"/>
      <w:lvlJc w:val="left"/>
      <w:pPr>
        <w:ind w:left="3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80"/>
      </w:pPr>
    </w:lvl>
    <w:lvl w:ilvl="6" w:tplc="0409000F" w:tentative="1">
      <w:start w:val="1"/>
      <w:numFmt w:val="decimal"/>
      <w:lvlText w:val="%7."/>
      <w:lvlJc w:val="left"/>
      <w:pPr>
        <w:ind w:left="4780" w:hanging="480"/>
      </w:pPr>
    </w:lvl>
    <w:lvl w:ilvl="7" w:tplc="04090017" w:tentative="1">
      <w:start w:val="1"/>
      <w:numFmt w:val="aiueoFullWidth"/>
      <w:lvlText w:val="(%8)"/>
      <w:lvlJc w:val="left"/>
      <w:pPr>
        <w:ind w:left="5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740" w:hanging="480"/>
      </w:pPr>
    </w:lvl>
  </w:abstractNum>
  <w:num w:numId="1" w16cid:durableId="102709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A4"/>
    <w:rsid w:val="00002AD1"/>
    <w:rsid w:val="000120EC"/>
    <w:rsid w:val="000318E4"/>
    <w:rsid w:val="0003498D"/>
    <w:rsid w:val="00036374"/>
    <w:rsid w:val="00041661"/>
    <w:rsid w:val="000502DC"/>
    <w:rsid w:val="000546ED"/>
    <w:rsid w:val="0005743D"/>
    <w:rsid w:val="000576FF"/>
    <w:rsid w:val="00060EF1"/>
    <w:rsid w:val="00065578"/>
    <w:rsid w:val="00066A73"/>
    <w:rsid w:val="00067D72"/>
    <w:rsid w:val="00072AA3"/>
    <w:rsid w:val="00074ECD"/>
    <w:rsid w:val="000759DA"/>
    <w:rsid w:val="00076E22"/>
    <w:rsid w:val="0008164F"/>
    <w:rsid w:val="000840DB"/>
    <w:rsid w:val="000872D1"/>
    <w:rsid w:val="00087E63"/>
    <w:rsid w:val="000935CE"/>
    <w:rsid w:val="00095261"/>
    <w:rsid w:val="0009632B"/>
    <w:rsid w:val="000B2310"/>
    <w:rsid w:val="000B2A4B"/>
    <w:rsid w:val="000B2AAE"/>
    <w:rsid w:val="000B5260"/>
    <w:rsid w:val="000D0A65"/>
    <w:rsid w:val="000D3C8E"/>
    <w:rsid w:val="000D43FC"/>
    <w:rsid w:val="000D4808"/>
    <w:rsid w:val="000D4ED9"/>
    <w:rsid w:val="000D6892"/>
    <w:rsid w:val="000E7059"/>
    <w:rsid w:val="0010105E"/>
    <w:rsid w:val="001028F8"/>
    <w:rsid w:val="00107812"/>
    <w:rsid w:val="00110ED7"/>
    <w:rsid w:val="00111AAA"/>
    <w:rsid w:val="00112947"/>
    <w:rsid w:val="0012072E"/>
    <w:rsid w:val="00123707"/>
    <w:rsid w:val="00124BE8"/>
    <w:rsid w:val="001268C1"/>
    <w:rsid w:val="00133611"/>
    <w:rsid w:val="001346F2"/>
    <w:rsid w:val="0014071F"/>
    <w:rsid w:val="00151DE8"/>
    <w:rsid w:val="001620AA"/>
    <w:rsid w:val="0016748D"/>
    <w:rsid w:val="001703A1"/>
    <w:rsid w:val="00170A8D"/>
    <w:rsid w:val="00171A40"/>
    <w:rsid w:val="001724A0"/>
    <w:rsid w:val="0017562F"/>
    <w:rsid w:val="001823C5"/>
    <w:rsid w:val="0019258D"/>
    <w:rsid w:val="001930EC"/>
    <w:rsid w:val="0019429F"/>
    <w:rsid w:val="001A0CD7"/>
    <w:rsid w:val="001A2824"/>
    <w:rsid w:val="001A35C2"/>
    <w:rsid w:val="001A53DA"/>
    <w:rsid w:val="001B7578"/>
    <w:rsid w:val="001C02CD"/>
    <w:rsid w:val="001C482E"/>
    <w:rsid w:val="001D0BDF"/>
    <w:rsid w:val="001D0FFA"/>
    <w:rsid w:val="001D6048"/>
    <w:rsid w:val="001E368F"/>
    <w:rsid w:val="001E3F29"/>
    <w:rsid w:val="001E665E"/>
    <w:rsid w:val="0020786F"/>
    <w:rsid w:val="00214C85"/>
    <w:rsid w:val="00217C2C"/>
    <w:rsid w:val="00233EEE"/>
    <w:rsid w:val="00235C54"/>
    <w:rsid w:val="002431A3"/>
    <w:rsid w:val="00243287"/>
    <w:rsid w:val="00244977"/>
    <w:rsid w:val="00244C20"/>
    <w:rsid w:val="0025020B"/>
    <w:rsid w:val="00257D1D"/>
    <w:rsid w:val="00260561"/>
    <w:rsid w:val="00261CE1"/>
    <w:rsid w:val="002648BF"/>
    <w:rsid w:val="00265454"/>
    <w:rsid w:val="0027090C"/>
    <w:rsid w:val="00270CD6"/>
    <w:rsid w:val="002715C3"/>
    <w:rsid w:val="0027160B"/>
    <w:rsid w:val="00272430"/>
    <w:rsid w:val="002759D8"/>
    <w:rsid w:val="00275F48"/>
    <w:rsid w:val="00291F5A"/>
    <w:rsid w:val="00292BB1"/>
    <w:rsid w:val="00296E5F"/>
    <w:rsid w:val="002B08B0"/>
    <w:rsid w:val="002B491F"/>
    <w:rsid w:val="002C15E8"/>
    <w:rsid w:val="002C65FA"/>
    <w:rsid w:val="002C7B41"/>
    <w:rsid w:val="003003C3"/>
    <w:rsid w:val="003030AF"/>
    <w:rsid w:val="003038BD"/>
    <w:rsid w:val="003042CB"/>
    <w:rsid w:val="00307F61"/>
    <w:rsid w:val="003117A5"/>
    <w:rsid w:val="00311E11"/>
    <w:rsid w:val="003166FF"/>
    <w:rsid w:val="003172BA"/>
    <w:rsid w:val="003235F8"/>
    <w:rsid w:val="00324F3A"/>
    <w:rsid w:val="0033143A"/>
    <w:rsid w:val="00332037"/>
    <w:rsid w:val="00333617"/>
    <w:rsid w:val="00337A01"/>
    <w:rsid w:val="00343F3E"/>
    <w:rsid w:val="003519F7"/>
    <w:rsid w:val="003568B7"/>
    <w:rsid w:val="00360A78"/>
    <w:rsid w:val="00362C0F"/>
    <w:rsid w:val="00372592"/>
    <w:rsid w:val="0037334E"/>
    <w:rsid w:val="00375F1C"/>
    <w:rsid w:val="0038210F"/>
    <w:rsid w:val="00384D6E"/>
    <w:rsid w:val="003A347E"/>
    <w:rsid w:val="003B53E3"/>
    <w:rsid w:val="003B677F"/>
    <w:rsid w:val="003C3937"/>
    <w:rsid w:val="003C7143"/>
    <w:rsid w:val="003E73FA"/>
    <w:rsid w:val="003F1205"/>
    <w:rsid w:val="004005E2"/>
    <w:rsid w:val="00401C7D"/>
    <w:rsid w:val="004070DB"/>
    <w:rsid w:val="004156AF"/>
    <w:rsid w:val="00417DFE"/>
    <w:rsid w:val="004254FA"/>
    <w:rsid w:val="00425A77"/>
    <w:rsid w:val="00430785"/>
    <w:rsid w:val="00431B11"/>
    <w:rsid w:val="00432A59"/>
    <w:rsid w:val="004370E9"/>
    <w:rsid w:val="0044357F"/>
    <w:rsid w:val="0045149D"/>
    <w:rsid w:val="0046177E"/>
    <w:rsid w:val="004673A9"/>
    <w:rsid w:val="00470D13"/>
    <w:rsid w:val="00470F7E"/>
    <w:rsid w:val="0047156E"/>
    <w:rsid w:val="004765FC"/>
    <w:rsid w:val="004804CA"/>
    <w:rsid w:val="00484375"/>
    <w:rsid w:val="00486A03"/>
    <w:rsid w:val="00487DCD"/>
    <w:rsid w:val="004A0710"/>
    <w:rsid w:val="004A0A83"/>
    <w:rsid w:val="004B0067"/>
    <w:rsid w:val="004B184C"/>
    <w:rsid w:val="004B57F0"/>
    <w:rsid w:val="004C4DCF"/>
    <w:rsid w:val="004D0B8A"/>
    <w:rsid w:val="004D2815"/>
    <w:rsid w:val="004E72F4"/>
    <w:rsid w:val="004F3F99"/>
    <w:rsid w:val="004F73A4"/>
    <w:rsid w:val="00511E77"/>
    <w:rsid w:val="00514C59"/>
    <w:rsid w:val="0051582B"/>
    <w:rsid w:val="00521F8C"/>
    <w:rsid w:val="00524F64"/>
    <w:rsid w:val="005351FD"/>
    <w:rsid w:val="0055035F"/>
    <w:rsid w:val="00554CD7"/>
    <w:rsid w:val="005579FF"/>
    <w:rsid w:val="00560337"/>
    <w:rsid w:val="0056124D"/>
    <w:rsid w:val="00562187"/>
    <w:rsid w:val="00573E39"/>
    <w:rsid w:val="005756F3"/>
    <w:rsid w:val="005825A4"/>
    <w:rsid w:val="005A22BD"/>
    <w:rsid w:val="005A2360"/>
    <w:rsid w:val="005B3E3F"/>
    <w:rsid w:val="005B719F"/>
    <w:rsid w:val="005B7ADA"/>
    <w:rsid w:val="005C1056"/>
    <w:rsid w:val="005C3866"/>
    <w:rsid w:val="005E2DA6"/>
    <w:rsid w:val="005E7A4A"/>
    <w:rsid w:val="005E7F0A"/>
    <w:rsid w:val="005F6432"/>
    <w:rsid w:val="006038EC"/>
    <w:rsid w:val="00607BE9"/>
    <w:rsid w:val="006127AC"/>
    <w:rsid w:val="00620A8A"/>
    <w:rsid w:val="006238F0"/>
    <w:rsid w:val="0063039D"/>
    <w:rsid w:val="00630544"/>
    <w:rsid w:val="00656EB9"/>
    <w:rsid w:val="00656EDC"/>
    <w:rsid w:val="006659F4"/>
    <w:rsid w:val="006667F4"/>
    <w:rsid w:val="00682830"/>
    <w:rsid w:val="006853A7"/>
    <w:rsid w:val="00687AEF"/>
    <w:rsid w:val="00687F45"/>
    <w:rsid w:val="00696731"/>
    <w:rsid w:val="00697002"/>
    <w:rsid w:val="006A04E7"/>
    <w:rsid w:val="006A0A52"/>
    <w:rsid w:val="006A6166"/>
    <w:rsid w:val="006A770D"/>
    <w:rsid w:val="006B0185"/>
    <w:rsid w:val="006B0479"/>
    <w:rsid w:val="006B36E1"/>
    <w:rsid w:val="006B6485"/>
    <w:rsid w:val="006D2705"/>
    <w:rsid w:val="006E0E90"/>
    <w:rsid w:val="006E24C0"/>
    <w:rsid w:val="006E3551"/>
    <w:rsid w:val="006F0097"/>
    <w:rsid w:val="007023D4"/>
    <w:rsid w:val="00704498"/>
    <w:rsid w:val="00706ACA"/>
    <w:rsid w:val="00720963"/>
    <w:rsid w:val="0072282D"/>
    <w:rsid w:val="0072351A"/>
    <w:rsid w:val="007360DD"/>
    <w:rsid w:val="0073779D"/>
    <w:rsid w:val="007417A1"/>
    <w:rsid w:val="00743BC5"/>
    <w:rsid w:val="00750683"/>
    <w:rsid w:val="00752AA2"/>
    <w:rsid w:val="007561C9"/>
    <w:rsid w:val="0077012C"/>
    <w:rsid w:val="00773F5C"/>
    <w:rsid w:val="0077736D"/>
    <w:rsid w:val="00777B24"/>
    <w:rsid w:val="0078506A"/>
    <w:rsid w:val="00793B4F"/>
    <w:rsid w:val="007A1C6C"/>
    <w:rsid w:val="007A3B53"/>
    <w:rsid w:val="007A3E75"/>
    <w:rsid w:val="007A7200"/>
    <w:rsid w:val="007B0B6F"/>
    <w:rsid w:val="007C412E"/>
    <w:rsid w:val="007C62DB"/>
    <w:rsid w:val="007D2343"/>
    <w:rsid w:val="007D7C31"/>
    <w:rsid w:val="007E098F"/>
    <w:rsid w:val="007F0057"/>
    <w:rsid w:val="007F1B7A"/>
    <w:rsid w:val="007F1CEC"/>
    <w:rsid w:val="007F5602"/>
    <w:rsid w:val="007F5E5F"/>
    <w:rsid w:val="0080656C"/>
    <w:rsid w:val="00815D26"/>
    <w:rsid w:val="008175CB"/>
    <w:rsid w:val="008254C6"/>
    <w:rsid w:val="00825648"/>
    <w:rsid w:val="00826B17"/>
    <w:rsid w:val="00831EF1"/>
    <w:rsid w:val="008345CD"/>
    <w:rsid w:val="00844AE9"/>
    <w:rsid w:val="0086145E"/>
    <w:rsid w:val="00864910"/>
    <w:rsid w:val="008705E2"/>
    <w:rsid w:val="0087120E"/>
    <w:rsid w:val="00871EC1"/>
    <w:rsid w:val="008859F1"/>
    <w:rsid w:val="00887326"/>
    <w:rsid w:val="00891B17"/>
    <w:rsid w:val="00891EF5"/>
    <w:rsid w:val="008939DF"/>
    <w:rsid w:val="008A1CA6"/>
    <w:rsid w:val="008A5AF1"/>
    <w:rsid w:val="008A7F68"/>
    <w:rsid w:val="008B26AC"/>
    <w:rsid w:val="008B6310"/>
    <w:rsid w:val="008B697F"/>
    <w:rsid w:val="008C1153"/>
    <w:rsid w:val="008C675F"/>
    <w:rsid w:val="008D16B9"/>
    <w:rsid w:val="008E1CE3"/>
    <w:rsid w:val="008E1D2D"/>
    <w:rsid w:val="008F0041"/>
    <w:rsid w:val="008F1359"/>
    <w:rsid w:val="009160BD"/>
    <w:rsid w:val="00923594"/>
    <w:rsid w:val="00927C80"/>
    <w:rsid w:val="00935827"/>
    <w:rsid w:val="00935FAB"/>
    <w:rsid w:val="009445C2"/>
    <w:rsid w:val="00950DD2"/>
    <w:rsid w:val="00955BD6"/>
    <w:rsid w:val="00964E66"/>
    <w:rsid w:val="00965EB9"/>
    <w:rsid w:val="00971B8C"/>
    <w:rsid w:val="00975CF3"/>
    <w:rsid w:val="00976866"/>
    <w:rsid w:val="009803D7"/>
    <w:rsid w:val="00980DED"/>
    <w:rsid w:val="009865D8"/>
    <w:rsid w:val="009877FF"/>
    <w:rsid w:val="00995C0C"/>
    <w:rsid w:val="00996E0D"/>
    <w:rsid w:val="009A07D3"/>
    <w:rsid w:val="009A1E3A"/>
    <w:rsid w:val="009A3132"/>
    <w:rsid w:val="009B0D6C"/>
    <w:rsid w:val="009B3BA6"/>
    <w:rsid w:val="009B6A21"/>
    <w:rsid w:val="009B71BF"/>
    <w:rsid w:val="009C7F51"/>
    <w:rsid w:val="009D1950"/>
    <w:rsid w:val="009D1EB9"/>
    <w:rsid w:val="009D21AA"/>
    <w:rsid w:val="009D3848"/>
    <w:rsid w:val="009D3CCB"/>
    <w:rsid w:val="009D3E74"/>
    <w:rsid w:val="009D7B77"/>
    <w:rsid w:val="009E2736"/>
    <w:rsid w:val="009F0379"/>
    <w:rsid w:val="009F2DA6"/>
    <w:rsid w:val="009F2DAD"/>
    <w:rsid w:val="009F3B34"/>
    <w:rsid w:val="009F79B5"/>
    <w:rsid w:val="00A0404C"/>
    <w:rsid w:val="00A109FD"/>
    <w:rsid w:val="00A116E3"/>
    <w:rsid w:val="00A161E4"/>
    <w:rsid w:val="00A220E1"/>
    <w:rsid w:val="00A23EFE"/>
    <w:rsid w:val="00A268EC"/>
    <w:rsid w:val="00A27019"/>
    <w:rsid w:val="00A273AF"/>
    <w:rsid w:val="00A30867"/>
    <w:rsid w:val="00A35C81"/>
    <w:rsid w:val="00A5324D"/>
    <w:rsid w:val="00A55168"/>
    <w:rsid w:val="00A57316"/>
    <w:rsid w:val="00A60C6F"/>
    <w:rsid w:val="00A618B0"/>
    <w:rsid w:val="00A717B2"/>
    <w:rsid w:val="00A73644"/>
    <w:rsid w:val="00A76137"/>
    <w:rsid w:val="00A778EC"/>
    <w:rsid w:val="00A849AC"/>
    <w:rsid w:val="00A934FC"/>
    <w:rsid w:val="00A93616"/>
    <w:rsid w:val="00A93EC7"/>
    <w:rsid w:val="00A9729B"/>
    <w:rsid w:val="00AB3B2C"/>
    <w:rsid w:val="00AC66BF"/>
    <w:rsid w:val="00AD0D48"/>
    <w:rsid w:val="00AD20EC"/>
    <w:rsid w:val="00AD2973"/>
    <w:rsid w:val="00AD3585"/>
    <w:rsid w:val="00AD3BCC"/>
    <w:rsid w:val="00AD676E"/>
    <w:rsid w:val="00AF1B59"/>
    <w:rsid w:val="00AF2B2A"/>
    <w:rsid w:val="00B02D63"/>
    <w:rsid w:val="00B10BD0"/>
    <w:rsid w:val="00B13AE0"/>
    <w:rsid w:val="00B16AD8"/>
    <w:rsid w:val="00B30648"/>
    <w:rsid w:val="00B310AF"/>
    <w:rsid w:val="00B314F5"/>
    <w:rsid w:val="00B33AAE"/>
    <w:rsid w:val="00B42BD9"/>
    <w:rsid w:val="00B4575B"/>
    <w:rsid w:val="00B47835"/>
    <w:rsid w:val="00B47AE6"/>
    <w:rsid w:val="00B50787"/>
    <w:rsid w:val="00B62FF8"/>
    <w:rsid w:val="00B65312"/>
    <w:rsid w:val="00B67003"/>
    <w:rsid w:val="00B70CFB"/>
    <w:rsid w:val="00B72CA7"/>
    <w:rsid w:val="00B73CD7"/>
    <w:rsid w:val="00B76E82"/>
    <w:rsid w:val="00B818A2"/>
    <w:rsid w:val="00B81E32"/>
    <w:rsid w:val="00B84847"/>
    <w:rsid w:val="00B96A04"/>
    <w:rsid w:val="00BA2604"/>
    <w:rsid w:val="00BA431D"/>
    <w:rsid w:val="00BB6827"/>
    <w:rsid w:val="00BC0D6C"/>
    <w:rsid w:val="00BE0245"/>
    <w:rsid w:val="00BE053E"/>
    <w:rsid w:val="00BE491B"/>
    <w:rsid w:val="00BF06D6"/>
    <w:rsid w:val="00BF4314"/>
    <w:rsid w:val="00C00BAC"/>
    <w:rsid w:val="00C05434"/>
    <w:rsid w:val="00C1017B"/>
    <w:rsid w:val="00C154CD"/>
    <w:rsid w:val="00C30A8A"/>
    <w:rsid w:val="00C355F4"/>
    <w:rsid w:val="00C365DC"/>
    <w:rsid w:val="00C56D83"/>
    <w:rsid w:val="00C57082"/>
    <w:rsid w:val="00C662EC"/>
    <w:rsid w:val="00C7639D"/>
    <w:rsid w:val="00C76D6D"/>
    <w:rsid w:val="00C76E63"/>
    <w:rsid w:val="00C82C83"/>
    <w:rsid w:val="00C84F84"/>
    <w:rsid w:val="00C90FD9"/>
    <w:rsid w:val="00CA0DFD"/>
    <w:rsid w:val="00CB30ED"/>
    <w:rsid w:val="00CC2EB8"/>
    <w:rsid w:val="00CC312F"/>
    <w:rsid w:val="00CC4DE6"/>
    <w:rsid w:val="00CD6D6A"/>
    <w:rsid w:val="00CD7C37"/>
    <w:rsid w:val="00CE1E4C"/>
    <w:rsid w:val="00CE6541"/>
    <w:rsid w:val="00D06279"/>
    <w:rsid w:val="00D06AA9"/>
    <w:rsid w:val="00D07EE8"/>
    <w:rsid w:val="00D137C1"/>
    <w:rsid w:val="00D21A2B"/>
    <w:rsid w:val="00D3079A"/>
    <w:rsid w:val="00D31CCD"/>
    <w:rsid w:val="00D324B6"/>
    <w:rsid w:val="00D33A30"/>
    <w:rsid w:val="00D53949"/>
    <w:rsid w:val="00D574C9"/>
    <w:rsid w:val="00D6023E"/>
    <w:rsid w:val="00D609F8"/>
    <w:rsid w:val="00D65093"/>
    <w:rsid w:val="00D718B5"/>
    <w:rsid w:val="00D9143C"/>
    <w:rsid w:val="00D94452"/>
    <w:rsid w:val="00DA098F"/>
    <w:rsid w:val="00DA1E11"/>
    <w:rsid w:val="00DA420B"/>
    <w:rsid w:val="00DA754C"/>
    <w:rsid w:val="00DB1208"/>
    <w:rsid w:val="00DB2CF7"/>
    <w:rsid w:val="00DC0E0A"/>
    <w:rsid w:val="00DC445D"/>
    <w:rsid w:val="00DD27A6"/>
    <w:rsid w:val="00DD623B"/>
    <w:rsid w:val="00DD6628"/>
    <w:rsid w:val="00DE6820"/>
    <w:rsid w:val="00DF10E0"/>
    <w:rsid w:val="00DF5FC1"/>
    <w:rsid w:val="00E06C48"/>
    <w:rsid w:val="00E10E41"/>
    <w:rsid w:val="00E1185C"/>
    <w:rsid w:val="00E178D3"/>
    <w:rsid w:val="00E202A4"/>
    <w:rsid w:val="00E23E6C"/>
    <w:rsid w:val="00E27692"/>
    <w:rsid w:val="00E34A75"/>
    <w:rsid w:val="00E36DC0"/>
    <w:rsid w:val="00E41DDA"/>
    <w:rsid w:val="00E46354"/>
    <w:rsid w:val="00E531CA"/>
    <w:rsid w:val="00E57849"/>
    <w:rsid w:val="00E61D70"/>
    <w:rsid w:val="00E62A3A"/>
    <w:rsid w:val="00E63753"/>
    <w:rsid w:val="00E64897"/>
    <w:rsid w:val="00E66880"/>
    <w:rsid w:val="00E714E5"/>
    <w:rsid w:val="00E72E5C"/>
    <w:rsid w:val="00E734A5"/>
    <w:rsid w:val="00E73A41"/>
    <w:rsid w:val="00E7563C"/>
    <w:rsid w:val="00E93113"/>
    <w:rsid w:val="00E95BE1"/>
    <w:rsid w:val="00EA5E9A"/>
    <w:rsid w:val="00EA64C2"/>
    <w:rsid w:val="00EB62FD"/>
    <w:rsid w:val="00EB786F"/>
    <w:rsid w:val="00ED248A"/>
    <w:rsid w:val="00EE673F"/>
    <w:rsid w:val="00EE770E"/>
    <w:rsid w:val="00EE7E75"/>
    <w:rsid w:val="00F022A4"/>
    <w:rsid w:val="00F13A4C"/>
    <w:rsid w:val="00F1440D"/>
    <w:rsid w:val="00F148AE"/>
    <w:rsid w:val="00F167B6"/>
    <w:rsid w:val="00F16A40"/>
    <w:rsid w:val="00F3071A"/>
    <w:rsid w:val="00F45906"/>
    <w:rsid w:val="00F465DB"/>
    <w:rsid w:val="00F51E96"/>
    <w:rsid w:val="00F525FB"/>
    <w:rsid w:val="00F52E02"/>
    <w:rsid w:val="00F56F41"/>
    <w:rsid w:val="00F61933"/>
    <w:rsid w:val="00F62A34"/>
    <w:rsid w:val="00F63451"/>
    <w:rsid w:val="00F641B8"/>
    <w:rsid w:val="00F83035"/>
    <w:rsid w:val="00F91B3D"/>
    <w:rsid w:val="00F9401C"/>
    <w:rsid w:val="00FA792F"/>
    <w:rsid w:val="00FB6379"/>
    <w:rsid w:val="00FB6C8C"/>
    <w:rsid w:val="00FB6E24"/>
    <w:rsid w:val="00FC7694"/>
    <w:rsid w:val="00FD2305"/>
    <w:rsid w:val="00FD6EBC"/>
    <w:rsid w:val="00FD733D"/>
    <w:rsid w:val="00FE0685"/>
    <w:rsid w:val="00FE247E"/>
    <w:rsid w:val="00FE46A0"/>
    <w:rsid w:val="00FE5552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42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50" w:left="-525"/>
    </w:pPr>
  </w:style>
  <w:style w:type="paragraph" w:styleId="a4">
    <w:name w:val="header"/>
    <w:basedOn w:val="a"/>
    <w:link w:val="a5"/>
    <w:uiPriority w:val="99"/>
    <w:rsid w:val="004070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70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3AE0"/>
    <w:rPr>
      <w:kern w:val="2"/>
      <w:sz w:val="21"/>
    </w:rPr>
  </w:style>
  <w:style w:type="character" w:customStyle="1" w:styleId="a7">
    <w:name w:val="フッター (文字)"/>
    <w:link w:val="a6"/>
    <w:uiPriority w:val="99"/>
    <w:rsid w:val="00B13AE0"/>
    <w:rPr>
      <w:kern w:val="2"/>
      <w:sz w:val="21"/>
    </w:rPr>
  </w:style>
  <w:style w:type="paragraph" w:customStyle="1" w:styleId="a8">
    <w:name w:val="標準(太郎文書スタイル)"/>
    <w:rsid w:val="00FB6C8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674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6748D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44C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44C2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44C20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4C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44C2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DAE-FA84-4FC2-88E7-16182A5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2024-10-10T06:53:00Z</dcterms:created>
  <dcterms:modified xsi:type="dcterms:W3CDTF">2024-10-10T06:53:00Z</dcterms:modified>
</cp:coreProperties>
</file>