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B7F4" w14:textId="77777777" w:rsidR="0027089E" w:rsidRPr="0027089E" w:rsidRDefault="0001687F" w:rsidP="0027089E">
      <w:pPr>
        <w:rPr>
          <w:rFonts w:ascii="ＭＳ ゴシック" w:eastAsia="ＭＳ ゴシック" w:hAnsi="ＭＳ ゴシック"/>
          <w:sz w:val="28"/>
        </w:rPr>
      </w:pPr>
      <w:r>
        <w:rPr>
          <w:rFonts w:ascii="ＭＳ ゴシック" w:eastAsia="ＭＳ ゴシック" w:hAnsi="ＭＳ ゴシック" w:hint="eastAsia"/>
          <w:sz w:val="28"/>
        </w:rPr>
        <w:t>令和７</w:t>
      </w:r>
      <w:r w:rsidR="00253C8C">
        <w:rPr>
          <w:rFonts w:ascii="ＭＳ ゴシック" w:eastAsia="ＭＳ ゴシック" w:hAnsi="ＭＳ ゴシック" w:hint="eastAsia"/>
          <w:sz w:val="28"/>
        </w:rPr>
        <w:t xml:space="preserve">年度 </w:t>
      </w:r>
      <w:r w:rsidR="0027089E" w:rsidRPr="00170A8D">
        <w:rPr>
          <w:rFonts w:ascii="ＭＳ ゴシック" w:eastAsia="ＭＳ ゴシック" w:hAnsi="ＭＳ ゴシック" w:hint="eastAsia"/>
          <w:sz w:val="28"/>
        </w:rPr>
        <w:t xml:space="preserve">未来へひろがる数学 </w:t>
      </w:r>
      <w:r w:rsidR="0027089E">
        <w:rPr>
          <w:rFonts w:ascii="ＭＳ ゴシック" w:eastAsia="ＭＳ ゴシック" w:hAnsi="ＭＳ ゴシック" w:hint="eastAsia"/>
          <w:sz w:val="28"/>
        </w:rPr>
        <w:t>３</w:t>
      </w:r>
    </w:p>
    <w:p w14:paraId="08C1CF61" w14:textId="77777777" w:rsidR="0027089E" w:rsidRPr="00170A8D" w:rsidRDefault="0027089E" w:rsidP="0027089E">
      <w:pPr>
        <w:rPr>
          <w:rFonts w:ascii="ＭＳ ゴシック" w:eastAsia="ＭＳ ゴシック" w:hAnsi="ＭＳ ゴシック"/>
          <w:sz w:val="28"/>
        </w:rPr>
      </w:pPr>
    </w:p>
    <w:p w14:paraId="0E3D7783" w14:textId="77777777" w:rsidR="0027089E" w:rsidRPr="00B13AE0" w:rsidRDefault="0027089E" w:rsidP="0027089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学習項目</w:t>
      </w:r>
      <w:r w:rsidRPr="00B13AE0">
        <w:rPr>
          <w:rFonts w:ascii="ＭＳ ゴシック" w:eastAsia="ＭＳ ゴシック" w:hAnsi="ＭＳ ゴシック" w:hint="eastAsia"/>
          <w:sz w:val="36"/>
          <w:szCs w:val="36"/>
        </w:rPr>
        <w:t>一覧表</w:t>
      </w:r>
    </w:p>
    <w:p w14:paraId="671E83B3" w14:textId="77777777" w:rsidR="0027089E" w:rsidRDefault="0027089E" w:rsidP="00952D98">
      <w:pPr>
        <w:rPr>
          <w:rFonts w:ascii="ＭＳ ゴシック" w:eastAsia="ＭＳ ゴシック" w:hAnsi="ＭＳ ゴシック"/>
          <w:sz w:val="28"/>
        </w:rPr>
      </w:pPr>
    </w:p>
    <w:p w14:paraId="18AF6330" w14:textId="77777777" w:rsidR="00952D98" w:rsidRPr="007779E8" w:rsidRDefault="000A0E13" w:rsidP="00952D98">
      <w:pPr>
        <w:rPr>
          <w:rFonts w:ascii="ＭＳ ゴシック" w:eastAsia="ＭＳ ゴシック" w:hAnsi="ＭＳ ゴシック"/>
          <w:sz w:val="28"/>
        </w:rPr>
      </w:pPr>
      <w:r w:rsidRPr="007779E8">
        <w:rPr>
          <w:rFonts w:ascii="ＭＳ ゴシック" w:eastAsia="ＭＳ ゴシック" w:hAnsi="ＭＳ ゴシック" w:hint="eastAsia"/>
          <w:sz w:val="28"/>
        </w:rPr>
        <w:t>学習項目</w:t>
      </w:r>
      <w:r w:rsidR="00952D98" w:rsidRPr="007779E8">
        <w:rPr>
          <w:rFonts w:ascii="ＭＳ ゴシック" w:eastAsia="ＭＳ ゴシック" w:hAnsi="ＭＳ ゴシック" w:hint="eastAsia"/>
          <w:sz w:val="28"/>
        </w:rPr>
        <w:t>一覧表</w:t>
      </w:r>
      <w:r w:rsidR="00952D98" w:rsidRPr="007779E8">
        <w:rPr>
          <w:rFonts w:ascii="ＭＳ ゴシック" w:eastAsia="ＭＳ ゴシック" w:hAnsi="ＭＳ ゴシック" w:hint="eastAsia"/>
          <w:sz w:val="28"/>
        </w:rPr>
        <w:tab/>
      </w:r>
      <w:r w:rsidR="0027089E">
        <w:rPr>
          <w:rFonts w:ascii="ＭＳ ゴシック" w:eastAsia="ＭＳ ゴシック" w:hAnsi="ＭＳ ゴシック"/>
          <w:sz w:val="28"/>
        </w:rPr>
        <w:t xml:space="preserve">     </w:t>
      </w:r>
      <w:r w:rsidR="00952D98" w:rsidRPr="007779E8">
        <w:rPr>
          <w:rFonts w:ascii="ＭＳ ゴシック" w:eastAsia="ＭＳ ゴシック" w:hAnsi="ＭＳ ゴシック" w:hint="eastAsia"/>
          <w:sz w:val="28"/>
        </w:rPr>
        <w:t xml:space="preserve">･･････ </w:t>
      </w:r>
      <w:r w:rsidR="0027089E">
        <w:rPr>
          <w:rFonts w:ascii="ＭＳ ゴシック" w:eastAsia="ＭＳ ゴシック" w:hAnsi="ＭＳ ゴシック"/>
          <w:sz w:val="28"/>
        </w:rPr>
        <w:t>1</w:t>
      </w:r>
    </w:p>
    <w:p w14:paraId="1B7CF744"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1章 式の展開と因数分解</w:t>
      </w:r>
      <w:r w:rsidR="00251334">
        <w:rPr>
          <w:rFonts w:ascii="ＭＳ ゴシック" w:eastAsia="ＭＳ ゴシック" w:hAnsi="ＭＳ ゴシック" w:hint="eastAsia"/>
          <w:szCs w:val="21"/>
        </w:rPr>
        <w:t xml:space="preserve">　　　　</w:t>
      </w:r>
      <w:r w:rsidR="003B334E" w:rsidRPr="007779E8">
        <w:rPr>
          <w:rFonts w:ascii="ＭＳ ゴシック" w:eastAsia="ＭＳ ゴシック" w:hAnsi="ＭＳ ゴシック" w:hint="eastAsia"/>
          <w:szCs w:val="21"/>
        </w:rPr>
        <w:t>･･･</w:t>
      </w:r>
      <w:r w:rsidRPr="007779E8">
        <w:rPr>
          <w:rFonts w:ascii="ＭＳ ゴシック" w:eastAsia="ＭＳ ゴシック" w:hAnsi="ＭＳ ゴシック" w:hint="eastAsia"/>
          <w:szCs w:val="21"/>
        </w:rPr>
        <w:t>･･･</w:t>
      </w:r>
      <w:r w:rsidR="00BF4FD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27089E">
        <w:rPr>
          <w:rFonts w:ascii="ＭＳ ゴシック" w:eastAsia="ＭＳ ゴシック" w:hAnsi="ＭＳ ゴシック" w:hint="eastAsia"/>
          <w:szCs w:val="21"/>
        </w:rPr>
        <w:t>2</w:t>
      </w:r>
    </w:p>
    <w:p w14:paraId="2426A27A"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2章 平方根</w:t>
      </w:r>
      <w:r w:rsidR="00251334">
        <w:rPr>
          <w:rFonts w:ascii="ＭＳ ゴシック" w:eastAsia="ＭＳ ゴシック" w:hAnsi="ＭＳ ゴシック" w:hint="eastAsia"/>
          <w:szCs w:val="21"/>
        </w:rPr>
        <w:t xml:space="preserve">　　　　　　　　　　</w:t>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4</w:t>
      </w:r>
    </w:p>
    <w:p w14:paraId="7933F3B0"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3章 二次方程式</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6</w:t>
      </w:r>
    </w:p>
    <w:p w14:paraId="5918B12E"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4章 関数</w:t>
      </w:r>
      <w:r w:rsidRPr="004E295E">
        <w:rPr>
          <w:rFonts w:ascii="Krinmath24" w:eastAsia="ＭＳ ゴシック" w:hAnsi="Krinmath24"/>
          <w:i/>
          <w:szCs w:val="21"/>
        </w:rPr>
        <w:t>y</w:t>
      </w:r>
      <w:r w:rsidRPr="007779E8">
        <w:rPr>
          <w:rFonts w:ascii="ＭＳ ゴシック" w:eastAsia="ＭＳ ゴシック" w:hAnsi="ＭＳ ゴシック" w:hint="eastAsia"/>
          <w:szCs w:val="21"/>
        </w:rPr>
        <w:t>＝</w:t>
      </w:r>
      <w:r w:rsidR="004E295E" w:rsidRPr="004E295E">
        <w:rPr>
          <w:rFonts w:ascii="Krinmath24" w:eastAsia="ＭＳ ゴシック" w:hAnsi="Krinmath24"/>
          <w:i/>
          <w:szCs w:val="21"/>
        </w:rPr>
        <w:t>a</w:t>
      </w:r>
      <w:r w:rsidRPr="004E295E">
        <w:rPr>
          <w:rFonts w:ascii="Krinmath24" w:eastAsia="ＭＳ ゴシック" w:hAnsi="Krinmath24"/>
          <w:i/>
          <w:szCs w:val="21"/>
        </w:rPr>
        <w:t>x</w:t>
      </w:r>
      <w:r w:rsidRPr="007779E8">
        <w:rPr>
          <w:rFonts w:ascii="ＭＳ ゴシック" w:eastAsia="ＭＳ ゴシック" w:hAnsi="ＭＳ ゴシック" w:hint="eastAsia"/>
          <w:szCs w:val="21"/>
          <w:vertAlign w:val="superscript"/>
        </w:rPr>
        <w:t>2</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7</w:t>
      </w:r>
    </w:p>
    <w:p w14:paraId="2352107F"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5章 図形と相似</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9</w:t>
      </w:r>
    </w:p>
    <w:p w14:paraId="1E4FA95D"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6章 円の性質</w:t>
      </w:r>
      <w:r w:rsidR="00BF4FD4" w:rsidRPr="007779E8">
        <w:rPr>
          <w:rFonts w:ascii="ＭＳ ゴシック" w:eastAsia="ＭＳ ゴシック" w:hAnsi="ＭＳ ゴシック" w:hint="eastAsia"/>
          <w:szCs w:val="21"/>
        </w:rPr>
        <w:tab/>
        <w:t xml:space="preserve">　　</w:t>
      </w:r>
      <w:r w:rsidR="00F06F34" w:rsidRPr="007779E8">
        <w:rPr>
          <w:rFonts w:ascii="ＭＳ ゴシック" w:eastAsia="ＭＳ ゴシック" w:hAnsi="ＭＳ ゴシック" w:hint="eastAsia"/>
          <w:szCs w:val="21"/>
        </w:rPr>
        <w:t xml:space="preserve"> </w:t>
      </w:r>
      <w:r w:rsidR="00F06F34"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11</w:t>
      </w:r>
    </w:p>
    <w:p w14:paraId="7121045D" w14:textId="77777777"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7章 三平方の定理</w:t>
      </w:r>
      <w:r w:rsidR="00636E3C" w:rsidRPr="007779E8">
        <w:rPr>
          <w:rFonts w:ascii="ＭＳ ゴシック" w:eastAsia="ＭＳ ゴシック" w:hAnsi="ＭＳ ゴシック"/>
          <w:szCs w:val="21"/>
        </w:rPr>
        <w:tab/>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12</w:t>
      </w:r>
    </w:p>
    <w:p w14:paraId="1AB14ABD" w14:textId="77777777" w:rsidR="00B63BDC"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8章 標本調査</w:t>
      </w:r>
      <w:r w:rsidR="00BF4FD4" w:rsidRPr="007779E8">
        <w:rPr>
          <w:rFonts w:ascii="ＭＳ ゴシック" w:eastAsia="ＭＳ ゴシック" w:hAnsi="ＭＳ ゴシック" w:hint="eastAsia"/>
          <w:szCs w:val="21"/>
        </w:rPr>
        <w:t>とデータの活用</w:t>
      </w:r>
      <w:r w:rsidR="00251334">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D43309">
        <w:rPr>
          <w:rFonts w:ascii="ＭＳ ゴシック" w:eastAsia="ＭＳ ゴシック" w:hAnsi="ＭＳ ゴシック" w:hint="eastAsia"/>
          <w:szCs w:val="21"/>
        </w:rPr>
        <w:t>1</w:t>
      </w:r>
      <w:r w:rsidR="00FC3957">
        <w:rPr>
          <w:rFonts w:ascii="ＭＳ ゴシック" w:eastAsia="ＭＳ ゴシック" w:hAnsi="ＭＳ ゴシック"/>
          <w:szCs w:val="21"/>
        </w:rPr>
        <w:t>3</w:t>
      </w:r>
    </w:p>
    <w:p w14:paraId="1E8CFE51" w14:textId="77777777" w:rsidR="00B63BDC" w:rsidRPr="00D43309" w:rsidRDefault="00B63BDC" w:rsidP="00B63BDC">
      <w:pPr>
        <w:rPr>
          <w:rFonts w:ascii="ＭＳ ゴシック" w:eastAsia="ＭＳ ゴシック" w:hAnsi="ＭＳ ゴシック"/>
          <w:szCs w:val="21"/>
        </w:rPr>
      </w:pPr>
    </w:p>
    <w:p w14:paraId="2205321C" w14:textId="77777777" w:rsidR="00952D98" w:rsidRPr="007779E8" w:rsidRDefault="00952D98" w:rsidP="00B63BDC">
      <w:pPr>
        <w:rPr>
          <w:rFonts w:ascii="ＭＳ ゴシック" w:eastAsia="ＭＳ ゴシック" w:hAnsi="ＭＳ ゴシック"/>
          <w:szCs w:val="21"/>
        </w:rPr>
      </w:pPr>
    </w:p>
    <w:p w14:paraId="3C6016FE" w14:textId="77777777" w:rsidR="00636E3C" w:rsidRPr="007779E8" w:rsidRDefault="000A0E13" w:rsidP="00636E3C">
      <w:pPr>
        <w:ind w:rightChars="403" w:right="846" w:firstLineChars="200" w:firstLine="420"/>
        <w:rPr>
          <w:rFonts w:ascii="ＭＳ ゴシック" w:eastAsia="ＭＳ ゴシック" w:hAnsi="ＭＳ ゴシック"/>
          <w:szCs w:val="21"/>
        </w:rPr>
      </w:pPr>
      <w:r w:rsidRPr="007779E8">
        <w:rPr>
          <w:rFonts w:ascii="ＭＳ ゴシック" w:eastAsia="ＭＳ ゴシック" w:hAnsi="ＭＳ ゴシック" w:hint="eastAsia"/>
          <w:szCs w:val="21"/>
        </w:rPr>
        <w:t>学習項目</w:t>
      </w:r>
      <w:r w:rsidR="00636E3C" w:rsidRPr="007779E8">
        <w:rPr>
          <w:rFonts w:ascii="ＭＳ ゴシック" w:eastAsia="ＭＳ ゴシック" w:hAnsi="ＭＳ ゴシック" w:hint="eastAsia"/>
          <w:szCs w:val="21"/>
        </w:rPr>
        <w:t>一覧表内の記号の意味</w:t>
      </w:r>
    </w:p>
    <w:p w14:paraId="4D5ED84D" w14:textId="77777777" w:rsidR="00636E3C" w:rsidRPr="007779E8" w:rsidRDefault="00636E3C" w:rsidP="00636E3C">
      <w:pPr>
        <w:ind w:rightChars="403" w:right="846"/>
        <w:rPr>
          <w:rFonts w:ascii="ＭＳ ゴシック" w:eastAsia="ＭＳ ゴシック" w:hAnsi="ＭＳ ゴシック"/>
          <w:szCs w:val="21"/>
        </w:rPr>
      </w:pPr>
      <w:r w:rsidRPr="007779E8">
        <w:rPr>
          <w:rFonts w:ascii="ＭＳ ゴシック" w:eastAsia="ＭＳ ゴシック" w:hAnsi="ＭＳ ゴシック" w:hint="eastAsia"/>
          <w:szCs w:val="21"/>
        </w:rPr>
        <w:t xml:space="preserve">　　　　</w:t>
      </w:r>
      <w:r w:rsidRPr="007779E8">
        <w:rPr>
          <w:rFonts w:hint="eastAsia"/>
        </w:rPr>
        <w:t>・　…</w:t>
      </w:r>
      <w:r w:rsidRPr="007779E8">
        <w:rPr>
          <w:rFonts w:hint="eastAsia"/>
        </w:rPr>
        <w:t xml:space="preserve"> </w:t>
      </w:r>
      <w:r w:rsidR="000A0E13" w:rsidRPr="007779E8">
        <w:rPr>
          <w:rFonts w:hint="eastAsia"/>
        </w:rPr>
        <w:t>主な学習項目</w:t>
      </w:r>
      <w:r w:rsidRPr="007779E8">
        <w:rPr>
          <w:rFonts w:hint="eastAsia"/>
        </w:rPr>
        <w:t>を示しています。</w:t>
      </w:r>
    </w:p>
    <w:p w14:paraId="4A9CED7F" w14:textId="77777777" w:rsidR="00636E3C" w:rsidRPr="007779E8" w:rsidRDefault="00636E3C" w:rsidP="00636E3C">
      <w:pPr>
        <w:ind w:rightChars="403" w:right="846" w:firstLineChars="400" w:firstLine="840"/>
      </w:pPr>
      <w:r w:rsidRPr="007779E8">
        <w:rPr>
          <w:rFonts w:hint="eastAsia"/>
        </w:rPr>
        <w:t>☆　…</w:t>
      </w:r>
      <w:r w:rsidRPr="007779E8">
        <w:rPr>
          <w:rFonts w:hint="eastAsia"/>
        </w:rPr>
        <w:t xml:space="preserve"> </w:t>
      </w:r>
      <w:r w:rsidRPr="007779E8">
        <w:rPr>
          <w:rFonts w:hint="eastAsia"/>
        </w:rPr>
        <w:t>学習指導要領に示された〔数学的活動〕のア～ウに該当する活動に取り組むことに</w:t>
      </w:r>
    </w:p>
    <w:p w14:paraId="014FEDB8" w14:textId="77777777" w:rsidR="00636E3C" w:rsidRPr="007779E8" w:rsidRDefault="00636E3C" w:rsidP="00636E3C">
      <w:pPr>
        <w:ind w:rightChars="403" w:right="846" w:firstLineChars="700" w:firstLine="1470"/>
      </w:pPr>
      <w:r w:rsidRPr="007779E8">
        <w:rPr>
          <w:rFonts w:hint="eastAsia"/>
        </w:rPr>
        <w:t xml:space="preserve"> </w:t>
      </w:r>
      <w:r w:rsidR="000A0E13" w:rsidRPr="007779E8">
        <w:rPr>
          <w:rFonts w:hint="eastAsia"/>
        </w:rPr>
        <w:t>適した学習項目</w:t>
      </w:r>
      <w:r w:rsidRPr="007779E8">
        <w:rPr>
          <w:rFonts w:hint="eastAsia"/>
        </w:rPr>
        <w:t>のうち，主なものを示しています。</w:t>
      </w:r>
    </w:p>
    <w:p w14:paraId="725F5161" w14:textId="77777777" w:rsidR="00636E3C" w:rsidRPr="007779E8" w:rsidRDefault="00636E3C" w:rsidP="00636E3C"/>
    <w:p w14:paraId="4DC1F684" w14:textId="77777777" w:rsidR="00636E3C" w:rsidRPr="007779E8" w:rsidRDefault="00636E3C" w:rsidP="00636E3C">
      <w:pPr>
        <w:ind w:rightChars="403" w:right="846"/>
      </w:pPr>
      <w:r w:rsidRPr="007779E8">
        <w:rPr>
          <w:rFonts w:ascii="ＭＳ ゴシック" w:eastAsia="ＭＳ ゴシック" w:hAnsi="ＭＳ ゴシック" w:hint="eastAsia"/>
          <w:szCs w:val="21"/>
        </w:rPr>
        <w:t xml:space="preserve">    　　</w:t>
      </w:r>
      <w:r w:rsidRPr="007779E8">
        <w:rPr>
          <w:rFonts w:hint="eastAsia"/>
        </w:rPr>
        <w:t>項の欄の「</w:t>
      </w:r>
      <w:r w:rsidR="004E295E" w:rsidRPr="004E295E">
        <w:rPr>
          <w:rFonts w:ascii="Krinmath24" w:hAnsi="Krinmath24" w:hint="eastAsia"/>
        </w:rPr>
        <w:t>A</w:t>
      </w:r>
      <w:r w:rsidRPr="007779E8">
        <w:rPr>
          <w:rFonts w:hint="eastAsia"/>
        </w:rPr>
        <w:t>(1)</w:t>
      </w:r>
      <w:r w:rsidRPr="007779E8">
        <w:rPr>
          <w:rFonts w:hint="eastAsia"/>
        </w:rPr>
        <w:t>ア</w:t>
      </w:r>
      <w:r w:rsidRPr="007779E8">
        <w:rPr>
          <w:rFonts w:hint="eastAsia"/>
        </w:rPr>
        <w:t>(</w:t>
      </w:r>
      <w:r w:rsidRPr="007779E8">
        <w:rPr>
          <w:rFonts w:hint="eastAsia"/>
        </w:rPr>
        <w:t>ア</w:t>
      </w:r>
      <w:r w:rsidRPr="007779E8">
        <w:rPr>
          <w:rFonts w:hint="eastAsia"/>
        </w:rPr>
        <w:t>)</w:t>
      </w:r>
      <w:r w:rsidRPr="007779E8">
        <w:rPr>
          <w:rFonts w:hint="eastAsia"/>
        </w:rPr>
        <w:t>」，「内</w:t>
      </w:r>
      <w:r w:rsidRPr="007779E8">
        <w:rPr>
          <w:rFonts w:hint="eastAsia"/>
        </w:rPr>
        <w:t>(1)</w:t>
      </w:r>
      <w:r w:rsidRPr="007779E8">
        <w:rPr>
          <w:rFonts w:hint="eastAsia"/>
        </w:rPr>
        <w:t>」などの記号は，学習指導要領の内容項目を表しています。</w:t>
      </w:r>
    </w:p>
    <w:p w14:paraId="251B0A22" w14:textId="77777777" w:rsidR="00636E3C" w:rsidRPr="007779E8" w:rsidRDefault="00636E3C" w:rsidP="00636E3C">
      <w:pPr>
        <w:ind w:rightChars="403" w:right="846" w:firstLineChars="400" w:firstLine="840"/>
      </w:pPr>
      <w:r w:rsidRPr="007779E8">
        <w:rPr>
          <w:rFonts w:hint="eastAsia"/>
        </w:rPr>
        <w:t>例えば，</w:t>
      </w:r>
    </w:p>
    <w:p w14:paraId="19608E93" w14:textId="77777777" w:rsidR="00636E3C" w:rsidRPr="007779E8" w:rsidRDefault="00636E3C" w:rsidP="00636E3C">
      <w:pPr>
        <w:ind w:leftChars="500" w:left="1260" w:rightChars="403" w:right="846" w:hangingChars="100" w:hanging="210"/>
      </w:pPr>
      <w:r w:rsidRPr="007779E8">
        <w:rPr>
          <w:rFonts w:ascii="ＭＳ 明朝" w:hAnsi="ＭＳ 明朝" w:cs="ＭＳ 明朝" w:hint="eastAsia"/>
        </w:rPr>
        <w:t>①</w:t>
      </w:r>
      <w:r w:rsidRPr="007779E8">
        <w:rPr>
          <w:rFonts w:hint="eastAsia"/>
        </w:rPr>
        <w:t>「</w:t>
      </w:r>
      <w:r w:rsidR="004E295E" w:rsidRPr="004E295E">
        <w:rPr>
          <w:rFonts w:ascii="Krinmath24" w:hAnsi="Krinmath24" w:hint="eastAsia"/>
        </w:rPr>
        <w:t>A</w:t>
      </w:r>
      <w:r w:rsidRPr="007779E8">
        <w:rPr>
          <w:rFonts w:hint="eastAsia"/>
        </w:rPr>
        <w:t>(1)</w:t>
      </w:r>
      <w:r w:rsidRPr="007779E8">
        <w:rPr>
          <w:rFonts w:hint="eastAsia"/>
        </w:rPr>
        <w:t>ア</w:t>
      </w:r>
      <w:r w:rsidRPr="007779E8">
        <w:rPr>
          <w:rFonts w:hint="eastAsia"/>
        </w:rPr>
        <w:t>(</w:t>
      </w:r>
      <w:r w:rsidRPr="007779E8">
        <w:rPr>
          <w:rFonts w:hint="eastAsia"/>
        </w:rPr>
        <w:t>ア</w:t>
      </w:r>
      <w:r w:rsidRPr="007779E8">
        <w:rPr>
          <w:rFonts w:hint="eastAsia"/>
        </w:rPr>
        <w:t>)</w:t>
      </w:r>
      <w:r w:rsidRPr="007779E8">
        <w:rPr>
          <w:rFonts w:hint="eastAsia"/>
        </w:rPr>
        <w:t>」は，学習指導要領の「第</w:t>
      </w:r>
      <w:r w:rsidRPr="007779E8">
        <w:rPr>
          <w:rFonts w:hint="eastAsia"/>
        </w:rPr>
        <w:t>3</w:t>
      </w:r>
      <w:r w:rsidRPr="007779E8">
        <w:rPr>
          <w:rFonts w:hint="eastAsia"/>
        </w:rPr>
        <w:t>節</w:t>
      </w:r>
      <w:r w:rsidRPr="007779E8">
        <w:rPr>
          <w:rFonts w:hint="eastAsia"/>
        </w:rPr>
        <w:t xml:space="preserve"> </w:t>
      </w:r>
      <w:r w:rsidRPr="007779E8">
        <w:rPr>
          <w:rFonts w:hint="eastAsia"/>
        </w:rPr>
        <w:t>数学」「第</w:t>
      </w:r>
      <w:r w:rsidRPr="007779E8">
        <w:rPr>
          <w:rFonts w:hint="eastAsia"/>
        </w:rPr>
        <w:t xml:space="preserve">2 </w:t>
      </w:r>
      <w:r w:rsidRPr="007779E8">
        <w:rPr>
          <w:rFonts w:hint="eastAsia"/>
        </w:rPr>
        <w:t>各学年の目標及び内容」〔第</w:t>
      </w:r>
      <w:r w:rsidRPr="007779E8">
        <w:rPr>
          <w:rFonts w:hint="eastAsia"/>
        </w:rPr>
        <w:t>3</w:t>
      </w:r>
      <w:r w:rsidRPr="007779E8">
        <w:rPr>
          <w:rFonts w:hint="eastAsia"/>
        </w:rPr>
        <w:t>学年〕「</w:t>
      </w:r>
      <w:r w:rsidRPr="007779E8">
        <w:rPr>
          <w:rFonts w:hint="eastAsia"/>
        </w:rPr>
        <w:t xml:space="preserve">2 </w:t>
      </w:r>
      <w:r w:rsidRPr="007779E8">
        <w:rPr>
          <w:rFonts w:hint="eastAsia"/>
        </w:rPr>
        <w:t>内容」「</w:t>
      </w:r>
      <w:r w:rsidR="004E295E" w:rsidRPr="004E295E">
        <w:rPr>
          <w:rFonts w:ascii="Krinmath24" w:hAnsi="Krinmath24" w:hint="eastAsia"/>
          <w:u w:val="thick" w:color="FF0000"/>
        </w:rPr>
        <w:t>A</w:t>
      </w:r>
      <w:r w:rsidRPr="007779E8">
        <w:rPr>
          <w:rFonts w:hint="eastAsia"/>
        </w:rPr>
        <w:t xml:space="preserve"> </w:t>
      </w:r>
      <w:r w:rsidRPr="007779E8">
        <w:rPr>
          <w:rFonts w:hint="eastAsia"/>
        </w:rPr>
        <w:t>数と式」</w:t>
      </w:r>
      <w:r w:rsidRPr="007779E8">
        <w:rPr>
          <w:rFonts w:hint="eastAsia"/>
          <w:u w:val="thick" w:color="FF0000"/>
        </w:rPr>
        <w:t>(1)</w:t>
      </w:r>
      <w:r w:rsidRPr="007779E8">
        <w:rPr>
          <w:rFonts w:hint="eastAsia"/>
          <w:u w:val="thick" w:color="FF0000"/>
        </w:rPr>
        <w:t>ア</w:t>
      </w:r>
      <w:r w:rsidRPr="007779E8">
        <w:rPr>
          <w:rFonts w:hint="eastAsia"/>
          <w:u w:val="thick" w:color="FF0000"/>
        </w:rPr>
        <w:t>(</w:t>
      </w:r>
      <w:r w:rsidRPr="007779E8">
        <w:rPr>
          <w:rFonts w:hint="eastAsia"/>
          <w:u w:val="thick" w:color="FF0000"/>
        </w:rPr>
        <w:t>ア</w:t>
      </w:r>
      <w:r w:rsidRPr="007779E8">
        <w:rPr>
          <w:rFonts w:hint="eastAsia"/>
          <w:u w:val="thick" w:color="FF0000"/>
        </w:rPr>
        <w:t>)</w:t>
      </w:r>
      <w:r w:rsidRPr="007779E8">
        <w:rPr>
          <w:rFonts w:hint="eastAsia"/>
        </w:rPr>
        <w:t>「数の平方根の必要性と意味を理解すること。」に該当することを示しています。</w:t>
      </w:r>
    </w:p>
    <w:p w14:paraId="284A572D" w14:textId="77777777" w:rsidR="00636E3C" w:rsidRPr="007779E8" w:rsidRDefault="00636E3C" w:rsidP="00636E3C">
      <w:pPr>
        <w:ind w:leftChars="500" w:left="1287" w:rightChars="403" w:right="846" w:hangingChars="113" w:hanging="237"/>
        <w:rPr>
          <w:rFonts w:ascii="ＭＳ ゴシック" w:eastAsia="ＭＳ ゴシック" w:hAnsi="ＭＳ ゴシック"/>
          <w:szCs w:val="21"/>
        </w:rPr>
      </w:pPr>
      <w:r w:rsidRPr="007779E8">
        <w:rPr>
          <w:rFonts w:ascii="ＭＳ 明朝" w:hAnsi="ＭＳ 明朝" w:cs="ＭＳ 明朝" w:hint="eastAsia"/>
          <w:szCs w:val="21"/>
        </w:rPr>
        <w:t>②</w:t>
      </w:r>
      <w:r w:rsidRPr="007779E8">
        <w:rPr>
          <w:rFonts w:ascii="ＭＳ 明朝" w:hAnsi="ＭＳ 明朝" w:hint="eastAsia"/>
          <w:szCs w:val="21"/>
        </w:rPr>
        <w:t>「</w:t>
      </w:r>
      <w:r w:rsidRPr="007779E8">
        <w:rPr>
          <w:rFonts w:hint="eastAsia"/>
        </w:rPr>
        <w:t>内</w:t>
      </w:r>
      <w:r w:rsidRPr="007779E8">
        <w:rPr>
          <w:rFonts w:hint="eastAsia"/>
        </w:rPr>
        <w:t>(1)</w:t>
      </w:r>
      <w:r w:rsidRPr="007779E8">
        <w:rPr>
          <w:rFonts w:ascii="ＭＳ 明朝" w:hAnsi="ＭＳ 明朝" w:hint="eastAsia"/>
          <w:szCs w:val="21"/>
        </w:rPr>
        <w:t>」は，</w:t>
      </w:r>
      <w:r w:rsidRPr="007779E8">
        <w:rPr>
          <w:rFonts w:hint="eastAsia"/>
        </w:rPr>
        <w:t>学習指導要領の「第</w:t>
      </w:r>
      <w:r w:rsidRPr="007779E8">
        <w:rPr>
          <w:rFonts w:hint="eastAsia"/>
        </w:rPr>
        <w:t>3</w:t>
      </w:r>
      <w:r w:rsidRPr="007779E8">
        <w:rPr>
          <w:rFonts w:hint="eastAsia"/>
        </w:rPr>
        <w:t>節</w:t>
      </w:r>
      <w:r w:rsidRPr="007779E8">
        <w:rPr>
          <w:rFonts w:hint="eastAsia"/>
        </w:rPr>
        <w:t xml:space="preserve"> </w:t>
      </w:r>
      <w:r w:rsidRPr="007779E8">
        <w:rPr>
          <w:rFonts w:hint="eastAsia"/>
        </w:rPr>
        <w:t>数学」「第</w:t>
      </w:r>
      <w:r w:rsidRPr="007779E8">
        <w:rPr>
          <w:rFonts w:hint="eastAsia"/>
        </w:rPr>
        <w:t xml:space="preserve">2 </w:t>
      </w:r>
      <w:r w:rsidRPr="007779E8">
        <w:rPr>
          <w:rFonts w:hint="eastAsia"/>
        </w:rPr>
        <w:t>各学年の目標及び内容」〔第</w:t>
      </w:r>
      <w:r w:rsidRPr="007779E8">
        <w:rPr>
          <w:rFonts w:hint="eastAsia"/>
        </w:rPr>
        <w:t>3</w:t>
      </w:r>
      <w:r w:rsidRPr="007779E8">
        <w:rPr>
          <w:rFonts w:hint="eastAsia"/>
        </w:rPr>
        <w:t>学年〕「</w:t>
      </w:r>
      <w:r w:rsidRPr="007779E8">
        <w:rPr>
          <w:rFonts w:hint="eastAsia"/>
        </w:rPr>
        <w:t xml:space="preserve">3 </w:t>
      </w:r>
      <w:r w:rsidRPr="007779E8">
        <w:rPr>
          <w:rFonts w:hint="eastAsia"/>
          <w:u w:val="thick" w:color="FF0000"/>
        </w:rPr>
        <w:t>内</w:t>
      </w:r>
      <w:r w:rsidRPr="007779E8">
        <w:rPr>
          <w:rFonts w:hint="eastAsia"/>
        </w:rPr>
        <w:t>容の取扱い」</w:t>
      </w:r>
      <w:r w:rsidRPr="007779E8">
        <w:rPr>
          <w:rFonts w:hint="eastAsia"/>
          <w:u w:val="thick" w:color="FF0000"/>
        </w:rPr>
        <w:t>(1)</w:t>
      </w:r>
      <w:r w:rsidRPr="007779E8">
        <w:rPr>
          <w:rFonts w:hint="eastAsia"/>
        </w:rPr>
        <w:t>「内容の「</w:t>
      </w:r>
      <w:r w:rsidR="004E295E" w:rsidRPr="004E295E">
        <w:rPr>
          <w:rFonts w:ascii="Krinmath24" w:hAnsi="Krinmath24" w:hint="eastAsia"/>
        </w:rPr>
        <w:t>A</w:t>
      </w:r>
      <w:r w:rsidRPr="007779E8">
        <w:rPr>
          <w:rFonts w:hint="eastAsia"/>
        </w:rPr>
        <w:t xml:space="preserve"> </w:t>
      </w:r>
      <w:r w:rsidRPr="007779E8">
        <w:rPr>
          <w:rFonts w:hint="eastAsia"/>
        </w:rPr>
        <w:t>数と式」の</w:t>
      </w:r>
      <w:r w:rsidRPr="007779E8">
        <w:rPr>
          <w:rFonts w:hint="eastAsia"/>
        </w:rPr>
        <w:t>(1)</w:t>
      </w:r>
      <w:r w:rsidRPr="007779E8">
        <w:rPr>
          <w:rFonts w:hint="eastAsia"/>
        </w:rPr>
        <w:t>などに関連して，誤差や近似値，</w:t>
      </w:r>
      <w:r w:rsidR="00BF7AFE" w:rsidRPr="00BF7AFE">
        <w:rPr>
          <w:rFonts w:ascii="Krinmath24" w:hAnsi="Krinmath24" w:hint="eastAsia"/>
          <w:i/>
        </w:rPr>
        <w:t>a</w:t>
      </w:r>
      <w:r w:rsidRPr="007779E8">
        <w:rPr>
          <w:rFonts w:hint="eastAsia"/>
        </w:rPr>
        <w:t>×</w:t>
      </w:r>
      <w:r w:rsidRPr="007779E8">
        <w:rPr>
          <w:rFonts w:hint="eastAsia"/>
        </w:rPr>
        <w:t>10</w:t>
      </w:r>
      <w:r w:rsidRPr="00BF7AFE">
        <w:rPr>
          <w:rFonts w:ascii="Krinmath24" w:hAnsi="Krinmath24"/>
          <w:i/>
          <w:vertAlign w:val="superscript"/>
        </w:rPr>
        <w:t>n</w:t>
      </w:r>
      <w:r w:rsidRPr="007779E8">
        <w:rPr>
          <w:rFonts w:hint="eastAsia"/>
        </w:rPr>
        <w:t>の形の表現を取り扱うものとする。」に該当することを示しています。</w:t>
      </w:r>
    </w:p>
    <w:p w14:paraId="46FF0E8C" w14:textId="77777777" w:rsidR="00F06F34" w:rsidRPr="007779E8" w:rsidRDefault="00F06F34" w:rsidP="00F06F34">
      <w:pPr>
        <w:ind w:leftChars="500" w:left="1260" w:rightChars="403" w:right="846" w:hangingChars="100" w:hanging="210"/>
        <w:rPr>
          <w:rFonts w:ascii="ＭＳ ゴシック" w:eastAsia="ＭＳ ゴシック" w:hAnsi="ＭＳ ゴシック"/>
          <w:szCs w:val="21"/>
        </w:rPr>
      </w:pPr>
    </w:p>
    <w:p w14:paraId="41DDE95A" w14:textId="77777777" w:rsidR="0027089E" w:rsidRDefault="0027089E" w:rsidP="0027089E">
      <w:pPr>
        <w:jc w:val="left"/>
        <w:rPr>
          <w:rFonts w:ascii="ＭＳ ゴシック" w:eastAsia="ＭＳ ゴシック" w:hAnsi="ＭＳ ゴシック"/>
          <w:sz w:val="24"/>
        </w:rPr>
      </w:pPr>
    </w:p>
    <w:p w14:paraId="794DE906" w14:textId="77777777" w:rsidR="0027089E" w:rsidRDefault="0027089E" w:rsidP="0027089E">
      <w:pPr>
        <w:jc w:val="left"/>
        <w:rPr>
          <w:rFonts w:ascii="ＭＳ ゴシック" w:eastAsia="ＭＳ ゴシック" w:hAnsi="ＭＳ ゴシック"/>
          <w:sz w:val="24"/>
        </w:rPr>
      </w:pPr>
    </w:p>
    <w:p w14:paraId="3CF18863" w14:textId="77777777" w:rsidR="0027089E" w:rsidRDefault="0027089E" w:rsidP="0027089E">
      <w:pPr>
        <w:jc w:val="left"/>
        <w:rPr>
          <w:rFonts w:ascii="ＭＳ ゴシック" w:eastAsia="ＭＳ ゴシック" w:hAnsi="ＭＳ ゴシック"/>
          <w:sz w:val="24"/>
        </w:rPr>
      </w:pPr>
    </w:p>
    <w:p w14:paraId="190A0586" w14:textId="77777777" w:rsidR="0027089E" w:rsidRDefault="0027089E" w:rsidP="0027089E">
      <w:pPr>
        <w:jc w:val="left"/>
        <w:rPr>
          <w:rFonts w:ascii="ＭＳ ゴシック" w:eastAsia="ＭＳ ゴシック" w:hAnsi="ＭＳ ゴシック"/>
          <w:sz w:val="24"/>
        </w:rPr>
      </w:pPr>
    </w:p>
    <w:p w14:paraId="3082AB11" w14:textId="77777777" w:rsidR="0027089E" w:rsidRDefault="0027089E" w:rsidP="0027089E">
      <w:pPr>
        <w:jc w:val="left"/>
        <w:rPr>
          <w:rFonts w:ascii="ＭＳ ゴシック" w:eastAsia="ＭＳ ゴシック" w:hAnsi="ＭＳ ゴシック"/>
          <w:sz w:val="24"/>
        </w:rPr>
      </w:pPr>
    </w:p>
    <w:p w14:paraId="1FE9664C" w14:textId="77777777" w:rsidR="0027089E" w:rsidRDefault="0027089E" w:rsidP="0027089E">
      <w:pPr>
        <w:jc w:val="left"/>
        <w:rPr>
          <w:rFonts w:ascii="ＭＳ ゴシック" w:eastAsia="ＭＳ ゴシック" w:hAnsi="ＭＳ ゴシック"/>
          <w:sz w:val="24"/>
        </w:rPr>
      </w:pPr>
    </w:p>
    <w:p w14:paraId="58063126" w14:textId="77777777" w:rsidR="0027089E" w:rsidRDefault="0027089E" w:rsidP="0027089E">
      <w:pPr>
        <w:jc w:val="left"/>
        <w:rPr>
          <w:rFonts w:ascii="ＭＳ ゴシック" w:eastAsia="ＭＳ ゴシック" w:hAnsi="ＭＳ ゴシック"/>
          <w:sz w:val="24"/>
        </w:rPr>
      </w:pPr>
    </w:p>
    <w:p w14:paraId="009859D9" w14:textId="77777777" w:rsidR="00636E3C" w:rsidRPr="007779E8" w:rsidRDefault="0027089E" w:rsidP="0027089E">
      <w:pPr>
        <w:jc w:val="left"/>
      </w:pPr>
      <w:r w:rsidRPr="007779E8">
        <w:t xml:space="preserve"> </w:t>
      </w:r>
    </w:p>
    <w:p w14:paraId="6FBB818B" w14:textId="77777777" w:rsidR="00BF7AFE" w:rsidRDefault="00B63BDC" w:rsidP="00BF7AFE">
      <w:pPr>
        <w:jc w:val="left"/>
        <w:rPr>
          <w:rFonts w:ascii="ＭＳ ゴシック" w:eastAsia="ＭＳ ゴシック" w:hAnsi="ＭＳ ゴシック"/>
          <w:b/>
          <w:bCs/>
          <w:sz w:val="28"/>
        </w:rPr>
      </w:pPr>
      <w:r w:rsidRPr="007779E8">
        <w:rPr>
          <w:rFonts w:ascii="ＭＳ ゴシック" w:eastAsia="ＭＳ ゴシック" w:hAnsi="ＭＳ ゴシック" w:hint="eastAsia"/>
          <w:b/>
          <w:bCs/>
          <w:sz w:val="28"/>
        </w:rPr>
        <w:lastRenderedPageBreak/>
        <w:t>１章 式の展開と因数分解 （配当時間／1</w:t>
      </w:r>
      <w:r w:rsidR="008B4283">
        <w:rPr>
          <w:rFonts w:ascii="ＭＳ ゴシック" w:eastAsia="ＭＳ ゴシック" w:hAnsi="ＭＳ ゴシック"/>
          <w:b/>
          <w:bCs/>
          <w:sz w:val="28"/>
        </w:rPr>
        <w:t>8</w:t>
      </w:r>
      <w:r w:rsidRPr="007779E8">
        <w:rPr>
          <w:rFonts w:ascii="ＭＳ ゴシック" w:eastAsia="ＭＳ ゴシック" w:hAnsi="ＭＳ ゴシック" w:hint="eastAsia"/>
          <w:b/>
          <w:bCs/>
          <w:sz w:val="28"/>
        </w:rPr>
        <w:t>時間）</w:t>
      </w:r>
    </w:p>
    <w:p w14:paraId="076595AE" w14:textId="77777777" w:rsidR="00BF7AFE" w:rsidRPr="00EE790E" w:rsidRDefault="00BF7AFE" w:rsidP="00BF7AFE">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2学期制：4月～5月</w:t>
      </w:r>
      <w:r w:rsidR="00A93B06">
        <w:rPr>
          <w:rFonts w:ascii="ＭＳ 明朝" w:hAnsi="ＭＳ 明朝" w:hint="eastAsia"/>
          <w:bCs/>
          <w:sz w:val="22"/>
          <w:szCs w:val="22"/>
        </w:rPr>
        <w:t>下</w:t>
      </w:r>
      <w:r>
        <w:rPr>
          <w:rFonts w:ascii="ＭＳ 明朝" w:hAnsi="ＭＳ 明朝" w:hint="eastAsia"/>
          <w:bCs/>
          <w:sz w:val="22"/>
          <w:szCs w:val="22"/>
        </w:rPr>
        <w:t>旬，3学期制：4月～</w:t>
      </w:r>
      <w:r w:rsidR="00A93B06">
        <w:rPr>
          <w:rFonts w:ascii="ＭＳ 明朝" w:hAnsi="ＭＳ 明朝" w:hint="eastAsia"/>
          <w:bCs/>
          <w:sz w:val="22"/>
          <w:szCs w:val="22"/>
        </w:rPr>
        <w:t>5月下旬</w:t>
      </w:r>
    </w:p>
    <w:p w14:paraId="5F2BEDAE" w14:textId="77777777" w:rsidR="00BF7AFE" w:rsidRPr="00924B31" w:rsidRDefault="00BF7AFE" w:rsidP="00BF7AFE">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334A1244" w14:textId="77777777" w:rsidR="00BF7AFE" w:rsidRPr="00BF7AFE" w:rsidRDefault="00BF7AFE" w:rsidP="00BF7AFE">
      <w:pPr>
        <w:ind w:firstLineChars="100" w:firstLine="200"/>
        <w:rPr>
          <w:sz w:val="20"/>
        </w:rPr>
      </w:pPr>
      <w:r w:rsidRPr="00BF7AFE">
        <w:rPr>
          <w:rFonts w:hint="eastAsia"/>
          <w:sz w:val="20"/>
        </w:rPr>
        <w:t>簡単な多項式について，数学的活動を通して，次の事項を身につけさせる。</w:t>
      </w:r>
    </w:p>
    <w:p w14:paraId="3BAB7D51" w14:textId="77777777" w:rsidR="00BF7AFE" w:rsidRPr="00BF7AFE" w:rsidRDefault="00BF7AFE" w:rsidP="00BF7AFE">
      <w:pPr>
        <w:ind w:firstLineChars="106" w:firstLine="212"/>
        <w:rPr>
          <w:sz w:val="20"/>
        </w:rPr>
      </w:pPr>
      <w:r w:rsidRPr="00BF7AFE">
        <w:rPr>
          <w:rFonts w:hint="eastAsia"/>
          <w:sz w:val="20"/>
        </w:rPr>
        <w:t>■知識及び技能</w:t>
      </w:r>
    </w:p>
    <w:p w14:paraId="3CF35242" w14:textId="77777777" w:rsidR="00BF7AFE" w:rsidRPr="00BF7AFE" w:rsidRDefault="00BF7AFE" w:rsidP="00BF7AFE">
      <w:pPr>
        <w:ind w:leftChars="206" w:left="647" w:hangingChars="107" w:hanging="214"/>
        <w:jc w:val="left"/>
        <w:rPr>
          <w:sz w:val="20"/>
        </w:rPr>
      </w:pPr>
      <w:r w:rsidRPr="00BF7AFE">
        <w:rPr>
          <w:rFonts w:hint="eastAsia"/>
          <w:sz w:val="20"/>
        </w:rPr>
        <w:t>・単項式と多項式の乗法及び多項式を単項式で</w:t>
      </w:r>
      <w:r w:rsidR="00400949">
        <w:rPr>
          <w:rFonts w:hint="eastAsia"/>
          <w:sz w:val="20"/>
        </w:rPr>
        <w:t>わ</w:t>
      </w:r>
      <w:r w:rsidRPr="00BF7AFE">
        <w:rPr>
          <w:rFonts w:hint="eastAsia"/>
          <w:sz w:val="20"/>
        </w:rPr>
        <w:t>る除法の計算をすることができる。</w:t>
      </w:r>
    </w:p>
    <w:p w14:paraId="5DA792E7" w14:textId="77777777" w:rsidR="00BF7AFE" w:rsidRDefault="00BF7AFE" w:rsidP="00BF7AFE">
      <w:pPr>
        <w:ind w:leftChars="206" w:left="647" w:hangingChars="107" w:hanging="214"/>
        <w:jc w:val="left"/>
        <w:rPr>
          <w:sz w:val="20"/>
        </w:rPr>
      </w:pPr>
      <w:r w:rsidRPr="00BF7AFE">
        <w:rPr>
          <w:rFonts w:hint="eastAsia"/>
          <w:sz w:val="20"/>
        </w:rPr>
        <w:t>・簡単な一次式の乗法の計算及び次の公式を用いる簡単な式の展開や因数分解をすることができる。</w:t>
      </w:r>
    </w:p>
    <w:p w14:paraId="0B217D89" w14:textId="1E5C581D" w:rsidR="009F6812" w:rsidRPr="009F6812" w:rsidRDefault="009F6812" w:rsidP="009F6812">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7779E8">
        <w:rPr>
          <w:rFonts w:hint="eastAsia"/>
          <w:sz w:val="20"/>
        </w:rPr>
        <w:t>(</w:t>
      </w:r>
      <w:r w:rsidRPr="004E295E">
        <w:rPr>
          <w:rFonts w:ascii="Krinmath24" w:hAnsi="Krinmath24"/>
          <w:i/>
          <w:sz w:val="20"/>
        </w:rPr>
        <w:t>x</w:t>
      </w:r>
      <w:r>
        <w:rPr>
          <w:rFonts w:hint="eastAsia"/>
          <w:sz w:val="20"/>
        </w:rPr>
        <w:t>＋</w:t>
      </w:r>
      <w:r w:rsidRPr="004E295E">
        <w:rPr>
          <w:rFonts w:ascii="Krinmath24" w:hAnsi="Krinmath24" w:hint="eastAsia"/>
          <w:i/>
          <w:sz w:val="20"/>
        </w:rPr>
        <w:t>a</w:t>
      </w:r>
      <w:r w:rsidRPr="007779E8">
        <w:rPr>
          <w:rFonts w:hint="eastAsia"/>
          <w:sz w:val="20"/>
        </w:rPr>
        <w:t>)(</w:t>
      </w:r>
      <w:r w:rsidRPr="004E295E">
        <w:rPr>
          <w:rFonts w:ascii="Krinmath24" w:hAnsi="Krinmath24"/>
          <w:i/>
          <w:sz w:val="20"/>
        </w:rPr>
        <w:t>x</w:t>
      </w:r>
      <w:r>
        <w:rPr>
          <w:rFonts w:hint="eastAsia"/>
          <w:sz w:val="20"/>
        </w:rPr>
        <w:t>＋</w:t>
      </w:r>
      <w:r w:rsidRPr="004E295E">
        <w:rPr>
          <w:rFonts w:ascii="Krinmath24" w:hAnsi="Krinmath24" w:hint="eastAsia"/>
          <w:i/>
          <w:sz w:val="20"/>
        </w:rPr>
        <w:t>b</w:t>
      </w:r>
      <w:r w:rsidRPr="007779E8">
        <w:rPr>
          <w:rFonts w:hint="eastAsia"/>
          <w:sz w:val="20"/>
        </w:rPr>
        <w:t>)</w:t>
      </w:r>
      <w:r>
        <w:rPr>
          <w:rFonts w:hint="eastAsia"/>
          <w:sz w:val="20"/>
        </w:rPr>
        <w:t>＝</w:t>
      </w:r>
      <w:r w:rsidRPr="004E295E">
        <w:rPr>
          <w:rFonts w:ascii="Krinmath24" w:hAnsi="Krinmath24"/>
          <w:i/>
          <w:sz w:val="20"/>
        </w:rPr>
        <w:t>x</w:t>
      </w:r>
      <w:r w:rsidRPr="007779E8">
        <w:rPr>
          <w:sz w:val="20"/>
          <w:vertAlign w:val="superscript"/>
        </w:rPr>
        <w:t>2</w:t>
      </w:r>
      <w:r>
        <w:rPr>
          <w:rFonts w:hint="eastAsia"/>
          <w:sz w:val="20"/>
        </w:rPr>
        <w:t>＋</w:t>
      </w:r>
      <w:r w:rsidRPr="007779E8">
        <w:rPr>
          <w:sz w:val="20"/>
        </w:rPr>
        <w:t>(</w:t>
      </w:r>
      <w:r w:rsidRPr="004E295E">
        <w:rPr>
          <w:rFonts w:ascii="Krinmath24" w:hAnsi="Krinmath24"/>
          <w:i/>
          <w:sz w:val="20"/>
        </w:rPr>
        <w:t>a</w:t>
      </w:r>
      <w:r>
        <w:rPr>
          <w:rFonts w:hint="eastAsia"/>
          <w:sz w:val="20"/>
        </w:rPr>
        <w:t>＋</w:t>
      </w:r>
      <w:r w:rsidRPr="004E295E">
        <w:rPr>
          <w:rFonts w:ascii="Krinmath24" w:hAnsi="Krinmath24"/>
          <w:i/>
          <w:sz w:val="20"/>
        </w:rPr>
        <w:t>b</w:t>
      </w:r>
      <w:r w:rsidRPr="007779E8">
        <w:rPr>
          <w:sz w:val="20"/>
        </w:rPr>
        <w:t>)</w:t>
      </w:r>
      <w:r w:rsidRPr="004E295E">
        <w:rPr>
          <w:rFonts w:ascii="Krinmath24" w:hAnsi="Krinmath24"/>
          <w:i/>
          <w:sz w:val="20"/>
        </w:rPr>
        <w:t>x</w:t>
      </w:r>
      <w:r>
        <w:rPr>
          <w:rFonts w:hint="eastAsia"/>
          <w:sz w:val="20"/>
        </w:rPr>
        <w:t>＋</w:t>
      </w:r>
      <w:r w:rsidRPr="004E295E">
        <w:rPr>
          <w:rFonts w:ascii="Krinmath24" w:hAnsi="Krinmath24"/>
          <w:i/>
          <w:sz w:val="20"/>
        </w:rPr>
        <w:t>ab</w:t>
      </w:r>
    </w:p>
    <w:p w14:paraId="00BB9B76" w14:textId="77777777"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vertAlign w:val="superscript"/>
        </w:rPr>
        <w:t>2</w:t>
      </w:r>
      <w:r>
        <w:rPr>
          <w:rFonts w:hint="eastAsia"/>
          <w:color w:val="000000" w:themeColor="text1"/>
        </w:rPr>
        <w:t>＝</w:t>
      </w:r>
      <w:r w:rsidRPr="00BF7AFE">
        <w:rPr>
          <w:rFonts w:ascii="Krinmath24" w:hAnsi="Krinmath24"/>
          <w:i/>
          <w:color w:val="000000" w:themeColor="text1"/>
        </w:rPr>
        <w:t>a</w:t>
      </w:r>
      <w:r w:rsidRPr="0042306B">
        <w:rPr>
          <w:color w:val="000000" w:themeColor="text1"/>
          <w:vertAlign w:val="superscript"/>
        </w:rPr>
        <w:t>2</w:t>
      </w:r>
      <w:r>
        <w:rPr>
          <w:rFonts w:hint="eastAsia"/>
          <w:color w:val="000000" w:themeColor="text1"/>
        </w:rPr>
        <w:t>＋</w:t>
      </w:r>
      <w:r w:rsidRPr="0042306B">
        <w:rPr>
          <w:color w:val="000000" w:themeColor="text1"/>
        </w:rPr>
        <w:t>2</w:t>
      </w:r>
      <w:r w:rsidRPr="00BF7AFE">
        <w:rPr>
          <w:rFonts w:ascii="Krinmath24" w:hAnsi="Krinmath24"/>
          <w:i/>
          <w:color w:val="000000" w:themeColor="text1"/>
        </w:rPr>
        <w:t>ab</w:t>
      </w:r>
      <w:r>
        <w:rPr>
          <w:rFonts w:hint="eastAsia"/>
          <w:color w:val="000000" w:themeColor="text1"/>
        </w:rPr>
        <w:t>＋</w:t>
      </w:r>
      <w:r w:rsidRPr="00BF7AFE">
        <w:rPr>
          <w:rFonts w:ascii="Krinmath24" w:hAnsi="Krinmath24"/>
          <w:i/>
          <w:color w:val="000000" w:themeColor="text1"/>
        </w:rPr>
        <w:t>b</w:t>
      </w:r>
      <w:r w:rsidRPr="0042306B">
        <w:rPr>
          <w:color w:val="000000" w:themeColor="text1"/>
          <w:vertAlign w:val="superscript"/>
        </w:rPr>
        <w:t>2</w:t>
      </w:r>
    </w:p>
    <w:p w14:paraId="3847B4CA" w14:textId="77777777"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vertAlign w:val="superscript"/>
        </w:rPr>
        <w:t>2</w:t>
      </w:r>
      <w:r>
        <w:rPr>
          <w:rFonts w:hint="eastAsia"/>
          <w:color w:val="000000" w:themeColor="text1"/>
        </w:rPr>
        <w:t>＝</w:t>
      </w:r>
      <w:r w:rsidRPr="00BF7AFE">
        <w:rPr>
          <w:rFonts w:ascii="Krinmath24" w:hAnsi="Krinmath24"/>
          <w:i/>
          <w:color w:val="000000" w:themeColor="text1"/>
        </w:rPr>
        <w:t>a</w:t>
      </w:r>
      <w:r w:rsidRPr="0042306B">
        <w:rPr>
          <w:color w:val="000000" w:themeColor="text1"/>
          <w:vertAlign w:val="superscript"/>
        </w:rPr>
        <w:t>2</w:t>
      </w:r>
      <w:r>
        <w:rPr>
          <w:rFonts w:hint="eastAsia"/>
          <w:color w:val="000000" w:themeColor="text1"/>
        </w:rPr>
        <w:t>－</w:t>
      </w:r>
      <w:r w:rsidRPr="0042306B">
        <w:rPr>
          <w:color w:val="000000" w:themeColor="text1"/>
        </w:rPr>
        <w:t>2</w:t>
      </w:r>
      <w:r w:rsidRPr="00BF7AFE">
        <w:rPr>
          <w:rFonts w:ascii="Krinmath24" w:hAnsi="Krinmath24"/>
          <w:i/>
          <w:color w:val="000000" w:themeColor="text1"/>
        </w:rPr>
        <w:t>ab</w:t>
      </w:r>
      <w:r>
        <w:rPr>
          <w:rFonts w:hint="eastAsia"/>
          <w:color w:val="000000" w:themeColor="text1"/>
        </w:rPr>
        <w:t>＋</w:t>
      </w:r>
      <w:r w:rsidRPr="00BF7AFE">
        <w:rPr>
          <w:rFonts w:ascii="Krinmath24" w:hAnsi="Krinmath24"/>
          <w:i/>
          <w:color w:val="000000" w:themeColor="text1"/>
        </w:rPr>
        <w:t>b</w:t>
      </w:r>
      <w:r w:rsidRPr="0042306B">
        <w:rPr>
          <w:color w:val="000000" w:themeColor="text1"/>
          <w:vertAlign w:val="superscript"/>
        </w:rPr>
        <w:t>2</w:t>
      </w:r>
    </w:p>
    <w:p w14:paraId="31EF88B2" w14:textId="77777777"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rPr>
        <w:t>=</w:t>
      </w:r>
      <w:r w:rsidR="00E719CA" w:rsidRPr="00E719CA">
        <w:rPr>
          <w:rFonts w:ascii="Krinmath24" w:hAnsi="Krinmath24"/>
          <w:i/>
          <w:color w:val="000000" w:themeColor="text1"/>
        </w:rPr>
        <w:t xml:space="preserve"> </w:t>
      </w:r>
      <w:r w:rsidR="00E719CA" w:rsidRPr="00BF7AFE">
        <w:rPr>
          <w:rFonts w:ascii="Krinmath24" w:hAnsi="Krinmath24"/>
          <w:i/>
          <w:color w:val="000000" w:themeColor="text1"/>
        </w:rPr>
        <w:t>a</w:t>
      </w:r>
      <w:r w:rsidR="00E719CA" w:rsidRPr="0042306B">
        <w:rPr>
          <w:color w:val="000000" w:themeColor="text1"/>
          <w:vertAlign w:val="superscript"/>
        </w:rPr>
        <w:t>2</w:t>
      </w:r>
      <w:r w:rsidR="00E719CA">
        <w:rPr>
          <w:rFonts w:hint="eastAsia"/>
          <w:color w:val="000000" w:themeColor="text1"/>
        </w:rPr>
        <w:t>－</w:t>
      </w:r>
      <w:r w:rsidR="00E719CA" w:rsidRPr="00BF7AFE">
        <w:rPr>
          <w:rFonts w:ascii="Krinmath24" w:hAnsi="Krinmath24"/>
          <w:i/>
          <w:color w:val="000000" w:themeColor="text1"/>
        </w:rPr>
        <w:t>b</w:t>
      </w:r>
      <w:r w:rsidR="00E719CA" w:rsidRPr="0042306B">
        <w:rPr>
          <w:color w:val="000000" w:themeColor="text1"/>
          <w:vertAlign w:val="superscript"/>
        </w:rPr>
        <w:t>2</w:t>
      </w:r>
    </w:p>
    <w:p w14:paraId="5716A7DC" w14:textId="77777777" w:rsidR="00BF7AFE" w:rsidRPr="00BF7AFE" w:rsidRDefault="00BF7AFE" w:rsidP="00BF7AFE">
      <w:pPr>
        <w:ind w:firstLineChars="106" w:firstLine="212"/>
        <w:rPr>
          <w:sz w:val="20"/>
        </w:rPr>
      </w:pPr>
      <w:r w:rsidRPr="00BF7AFE">
        <w:rPr>
          <w:rFonts w:hint="eastAsia"/>
          <w:sz w:val="20"/>
        </w:rPr>
        <w:t>■思考力，判断力，表現力等</w:t>
      </w:r>
    </w:p>
    <w:p w14:paraId="1B327BCA" w14:textId="77777777" w:rsidR="00BF7AFE" w:rsidRPr="00BF7AFE" w:rsidRDefault="00BF7AFE" w:rsidP="00BF7AFE">
      <w:pPr>
        <w:ind w:leftChars="206" w:left="647" w:hangingChars="107" w:hanging="214"/>
        <w:jc w:val="left"/>
        <w:rPr>
          <w:sz w:val="20"/>
        </w:rPr>
      </w:pPr>
      <w:r w:rsidRPr="00BF7AFE">
        <w:rPr>
          <w:rFonts w:hint="eastAsia"/>
          <w:sz w:val="20"/>
        </w:rPr>
        <w:t>・既に学習した計算の方法と関連づけて，式の展開や因数分解をする方法を考察し表現することができる。</w:t>
      </w:r>
    </w:p>
    <w:p w14:paraId="7AC3B831" w14:textId="77777777" w:rsidR="00BF7AFE" w:rsidRPr="00BF7AFE" w:rsidRDefault="00BF7AFE" w:rsidP="00BF7AFE">
      <w:pPr>
        <w:ind w:leftChars="206" w:left="647" w:hangingChars="107" w:hanging="214"/>
        <w:jc w:val="left"/>
        <w:rPr>
          <w:sz w:val="20"/>
        </w:rPr>
      </w:pPr>
      <w:r w:rsidRPr="00BF7AFE">
        <w:rPr>
          <w:rFonts w:hint="eastAsia"/>
          <w:sz w:val="20"/>
        </w:rPr>
        <w:t>・文字を用いた式で数量及び数量の関係を捉え説明することができる。</w:t>
      </w:r>
    </w:p>
    <w:p w14:paraId="417E1867" w14:textId="77777777" w:rsidR="00BF7AFE" w:rsidRPr="00BF7AFE" w:rsidRDefault="00BF7AFE" w:rsidP="00BF7AFE">
      <w:pPr>
        <w:ind w:firstLineChars="106" w:firstLine="212"/>
        <w:rPr>
          <w:sz w:val="20"/>
        </w:rPr>
      </w:pPr>
      <w:r w:rsidRPr="00BF7AFE">
        <w:rPr>
          <w:rFonts w:hint="eastAsia"/>
          <w:sz w:val="20"/>
        </w:rPr>
        <w:t>■学びに向かう力，人間性等</w:t>
      </w:r>
    </w:p>
    <w:p w14:paraId="1D7AF0C6" w14:textId="77777777" w:rsidR="00BF7AFE" w:rsidRDefault="00BF7AFE" w:rsidP="00A93B06">
      <w:pPr>
        <w:ind w:leftChars="206" w:left="647" w:hangingChars="107" w:hanging="214"/>
        <w:jc w:val="left"/>
        <w:rPr>
          <w:sz w:val="20"/>
        </w:rPr>
      </w:pPr>
      <w:r w:rsidRPr="00BF7AFE">
        <w:rPr>
          <w:rFonts w:hint="eastAsia"/>
          <w:sz w:val="20"/>
        </w:rPr>
        <w:t>・式の展開や因数分解をすることのよさを実感して粘り強く考え，多項式について学んだことを生活や学習にいかそうとしたり，文字を用いた式を活用した問題解決の過程をふり返って評価・改善しようとしたりすることができる。</w:t>
      </w:r>
    </w:p>
    <w:p w14:paraId="1073AF1A" w14:textId="77777777" w:rsidR="00A93B06" w:rsidRPr="00A93B06" w:rsidRDefault="00A93B06" w:rsidP="00A93B06">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14:paraId="6BF7CA7A" w14:textId="77777777"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11143C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E60E54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14:paraId="7648CE6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A1561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A15615"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2317B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0A5D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A33F39" w:rsidRPr="007779E8" w14:paraId="7E38298C" w14:textId="77777777" w:rsidTr="00A15615">
        <w:trPr>
          <w:cantSplit/>
          <w:trHeight w:val="634"/>
        </w:trPr>
        <w:tc>
          <w:tcPr>
            <w:tcW w:w="735" w:type="dxa"/>
            <w:vMerge w:val="restart"/>
            <w:tcBorders>
              <w:top w:val="single" w:sz="4" w:space="0" w:color="auto"/>
              <w:left w:val="single" w:sz="4" w:space="0" w:color="auto"/>
              <w:right w:val="single" w:sz="4" w:space="0" w:color="auto"/>
            </w:tcBorders>
            <w:shd w:val="clear" w:color="auto" w:fill="auto"/>
            <w:vAlign w:val="center"/>
          </w:tcPr>
          <w:p w14:paraId="1C1F9758"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02FDC98A" w14:textId="77777777" w:rsidR="00A33F39" w:rsidRPr="007779E8" w:rsidRDefault="00A33F39" w:rsidP="00A82BCD">
            <w:pPr>
              <w:jc w:val="center"/>
              <w:rPr>
                <w:rFonts w:ascii="ＭＳ ゴシック" w:eastAsia="ＭＳ ゴシック" w:hAnsi="ＭＳ ゴシック"/>
              </w:rPr>
            </w:pPr>
          </w:p>
          <w:p w14:paraId="5D2959F2"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14:paraId="166C7634"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59FF78D6"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展</w:t>
            </w:r>
          </w:p>
          <w:p w14:paraId="38CBA2AD"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開</w:t>
            </w:r>
          </w:p>
          <w:p w14:paraId="772CA721"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0714867E"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因</w:t>
            </w:r>
          </w:p>
          <w:p w14:paraId="397839A9"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14:paraId="5448D07A"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分</w:t>
            </w:r>
          </w:p>
          <w:p w14:paraId="0872A81F" w14:textId="77777777"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解</w:t>
            </w:r>
          </w:p>
          <w:p w14:paraId="31A871E6" w14:textId="77777777" w:rsidR="00A33F39" w:rsidRPr="007779E8" w:rsidRDefault="00BB734A" w:rsidP="00A82BCD">
            <w:pPr>
              <w:jc w:val="center"/>
              <w:rPr>
                <w:rFonts w:ascii="ＭＳ ゴシック" w:eastAsia="ＭＳ ゴシック" w:hAnsi="ＭＳ ゴシック"/>
              </w:rPr>
            </w:pPr>
            <w:r w:rsidRPr="007779E8">
              <w:rPr>
                <w:rFonts w:ascii="ＭＳ ゴシック" w:eastAsia="ＭＳ ゴシック" w:hAnsi="ＭＳ ゴシック" w:hint="eastAsia"/>
              </w:rPr>
              <w:t>(1</w:t>
            </w:r>
            <w:r w:rsidR="00D43309">
              <w:rPr>
                <w:rFonts w:ascii="ＭＳ ゴシック" w:eastAsia="ＭＳ ゴシック" w:hAnsi="ＭＳ ゴシック"/>
              </w:rPr>
              <w:t>3</w:t>
            </w:r>
            <w:r w:rsidR="00A33F39"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262646B8" w14:textId="77777777" w:rsidR="00A15615" w:rsidRPr="007779E8" w:rsidRDefault="00A33F39" w:rsidP="00A82BCD">
            <w:pPr>
              <w:rPr>
                <w:sz w:val="20"/>
              </w:rPr>
            </w:pPr>
            <w:r w:rsidRPr="007779E8">
              <w:rPr>
                <w:rFonts w:hint="eastAsia"/>
                <w:sz w:val="20"/>
              </w:rPr>
              <w:t>節とびら</w:t>
            </w:r>
          </w:p>
          <w:p w14:paraId="2573C33B" w14:textId="77777777" w:rsidR="00A33F39" w:rsidRPr="007779E8" w:rsidRDefault="004E295E" w:rsidP="0067664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イ</w:t>
            </w:r>
            <w:r w:rsidR="00A33F39" w:rsidRPr="007779E8">
              <w:rPr>
                <w:rFonts w:hint="eastAsia"/>
                <w:sz w:val="20"/>
              </w:rPr>
              <w:t>(</w:t>
            </w:r>
            <w:r w:rsidR="00A33F39" w:rsidRPr="007779E8">
              <w:rPr>
                <w:rFonts w:hint="eastAsia"/>
                <w:sz w:val="20"/>
              </w:rPr>
              <w:t>イ</w:t>
            </w:r>
            <w:r w:rsidR="00A33F39"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651585B9" w14:textId="3A74236F" w:rsidR="00A33F39" w:rsidRPr="007779E8" w:rsidRDefault="00A33F39" w:rsidP="00A15615">
            <w:pPr>
              <w:ind w:left="230" w:hangingChars="115" w:hanging="230"/>
              <w:rPr>
                <w:sz w:val="20"/>
              </w:rPr>
            </w:pPr>
            <w:r w:rsidRPr="007779E8">
              <w:rPr>
                <w:rFonts w:hint="eastAsia"/>
                <w:sz w:val="20"/>
              </w:rPr>
              <w:t>☆</w:t>
            </w:r>
            <w:r w:rsidR="00322A45" w:rsidRPr="007779E8">
              <w:rPr>
                <w:rFonts w:hint="eastAsia"/>
                <w:sz w:val="20"/>
              </w:rPr>
              <w:t>トランプマジック</w:t>
            </w:r>
            <w:r w:rsidR="00A2254E">
              <w:rPr>
                <w:rFonts w:hint="eastAsia"/>
                <w:sz w:val="20"/>
              </w:rPr>
              <w:t>のしくみを考える場面で，選んだカードに書</w:t>
            </w:r>
            <w:r w:rsidR="00C1012E" w:rsidRPr="007779E8">
              <w:rPr>
                <w:rFonts w:hint="eastAsia"/>
                <w:sz w:val="20"/>
              </w:rPr>
              <w:t>かれた数がわかる理由を</w:t>
            </w:r>
            <w:r w:rsidR="006B26C5" w:rsidRPr="007779E8">
              <w:rPr>
                <w:rFonts w:hint="eastAsia"/>
                <w:sz w:val="20"/>
              </w:rPr>
              <w:t>考える</w:t>
            </w:r>
            <w:r w:rsidRPr="007779E8">
              <w:rPr>
                <w:rFonts w:hint="eastAsia"/>
                <w:sz w:val="20"/>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7FB81" w14:textId="77777777" w:rsidR="00A33F39" w:rsidRPr="007779E8" w:rsidRDefault="00A33F39" w:rsidP="00A82BCD">
            <w:pPr>
              <w:jc w:val="center"/>
            </w:pPr>
            <w:r w:rsidRPr="007779E8">
              <w:rPr>
                <w:rFonts w:hint="eastAsia"/>
              </w:rPr>
              <w:t>４</w:t>
            </w:r>
          </w:p>
        </w:tc>
      </w:tr>
      <w:tr w:rsidR="00A33F39" w:rsidRPr="007779E8" w14:paraId="1335FE80" w14:textId="77777777" w:rsidTr="00FC3957">
        <w:trPr>
          <w:cantSplit/>
          <w:trHeight w:val="822"/>
        </w:trPr>
        <w:tc>
          <w:tcPr>
            <w:tcW w:w="735" w:type="dxa"/>
            <w:vMerge/>
            <w:tcBorders>
              <w:left w:val="single" w:sz="4" w:space="0" w:color="auto"/>
              <w:right w:val="single" w:sz="4" w:space="0" w:color="auto"/>
            </w:tcBorders>
            <w:shd w:val="clear" w:color="auto" w:fill="auto"/>
            <w:vAlign w:val="center"/>
          </w:tcPr>
          <w:p w14:paraId="4B9EEE13" w14:textId="77777777" w:rsidR="00A33F39" w:rsidRPr="007779E8" w:rsidRDefault="00A33F39"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14:paraId="2B201F74" w14:textId="77777777" w:rsidR="00A33F39" w:rsidRDefault="00A33F39" w:rsidP="00FC3957">
            <w:pPr>
              <w:rPr>
                <w:sz w:val="20"/>
              </w:rPr>
            </w:pPr>
            <w:r w:rsidRPr="007779E8">
              <w:rPr>
                <w:rFonts w:hint="eastAsia"/>
                <w:sz w:val="20"/>
              </w:rPr>
              <w:t>１</w:t>
            </w:r>
            <w:r w:rsidRPr="007779E8">
              <w:rPr>
                <w:rFonts w:hint="eastAsia"/>
                <w:sz w:val="20"/>
              </w:rPr>
              <w:t xml:space="preserve"> </w:t>
            </w:r>
            <w:r w:rsidRPr="007779E8">
              <w:rPr>
                <w:rFonts w:cs="Century" w:hint="eastAsia"/>
                <w:sz w:val="20"/>
              </w:rPr>
              <w:t>式の乗法，除法</w:t>
            </w:r>
          </w:p>
          <w:p w14:paraId="0A6362BC" w14:textId="77777777" w:rsidR="000B3A1A" w:rsidRPr="007779E8" w:rsidRDefault="000B3A1A" w:rsidP="00A82BCD">
            <w:pPr>
              <w:jc w:val="right"/>
              <w:rPr>
                <w:sz w:val="20"/>
              </w:rPr>
            </w:pPr>
          </w:p>
          <w:p w14:paraId="21CF859D" w14:textId="77777777" w:rsidR="000B3A1A" w:rsidRPr="007779E8" w:rsidRDefault="004E295E" w:rsidP="005556A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ア</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31459E2B" w14:textId="77777777" w:rsidR="004F206E" w:rsidRPr="007779E8" w:rsidRDefault="00930E64" w:rsidP="004F206E">
            <w:pPr>
              <w:ind w:left="200" w:hangingChars="100" w:hanging="200"/>
              <w:rPr>
                <w:rFonts w:cs="ＭＳ 明朝"/>
                <w:kern w:val="0"/>
                <w:sz w:val="20"/>
              </w:rPr>
            </w:pPr>
            <w:r w:rsidRPr="007779E8">
              <w:rPr>
                <w:rFonts w:cs="ＭＳ 明朝" w:hint="eastAsia"/>
                <w:kern w:val="0"/>
                <w:sz w:val="20"/>
              </w:rPr>
              <w:t>・</w:t>
            </w:r>
            <w:r w:rsidR="00A33F39" w:rsidRPr="007779E8">
              <w:rPr>
                <w:rFonts w:cs="ＭＳ 明朝" w:hint="eastAsia"/>
                <w:kern w:val="0"/>
                <w:sz w:val="20"/>
              </w:rPr>
              <w:t>多項式と単項式の乗法，除法</w:t>
            </w:r>
          </w:p>
          <w:p w14:paraId="56D1B20F" w14:textId="77777777" w:rsidR="006568DF" w:rsidRPr="007779E8" w:rsidRDefault="00930E64" w:rsidP="006568DF">
            <w:pPr>
              <w:ind w:left="200" w:hangingChars="100" w:hanging="200"/>
              <w:rPr>
                <w:sz w:val="20"/>
              </w:rPr>
            </w:pPr>
            <w:r w:rsidRPr="007779E8">
              <w:rPr>
                <w:rFonts w:cs="ＭＳ 明朝" w:hint="eastAsia"/>
                <w:kern w:val="0"/>
                <w:sz w:val="20"/>
              </w:rPr>
              <w:t>・</w:t>
            </w:r>
            <w:r w:rsidR="004E295E">
              <w:rPr>
                <w:rFonts w:cs="ＭＳ 明朝" w:hint="eastAsia"/>
                <w:kern w:val="0"/>
                <w:sz w:val="20"/>
              </w:rPr>
              <w:t>(</w:t>
            </w:r>
            <w:r w:rsidR="004E295E" w:rsidRPr="004E295E">
              <w:rPr>
                <w:rFonts w:ascii="Krinmath24" w:hAnsi="Krinmath24"/>
                <w:i/>
                <w:sz w:val="20"/>
              </w:rPr>
              <w:t>a</w:t>
            </w:r>
            <w:r w:rsidR="00A33F39" w:rsidRPr="004E295E">
              <w:rPr>
                <w:rFonts w:ascii="Krinmath24" w:hAnsi="Krinmath24"/>
                <w:sz w:val="20"/>
              </w:rPr>
              <w:t>＋</w:t>
            </w:r>
            <w:r w:rsidR="004E295E" w:rsidRPr="004E295E">
              <w:rPr>
                <w:rFonts w:ascii="Krinmath24" w:hAnsi="Krinmath24"/>
                <w:i/>
                <w:sz w:val="20"/>
              </w:rPr>
              <w:t>b</w:t>
            </w:r>
            <w:r w:rsidR="00A33F39" w:rsidRPr="004E295E">
              <w:rPr>
                <w:rFonts w:ascii="Krinmath24" w:hAnsi="Krinmath24"/>
                <w:i/>
                <w:sz w:val="20"/>
              </w:rPr>
              <w:t>)</w:t>
            </w:r>
            <w:r w:rsidR="00A33F39" w:rsidRPr="004E295E">
              <w:rPr>
                <w:rFonts w:ascii="Krinmath24" w:hAnsi="Krinmath24"/>
                <w:sz w:val="20"/>
              </w:rPr>
              <w:t>(</w:t>
            </w:r>
            <w:r w:rsidR="004E295E" w:rsidRPr="004E295E">
              <w:rPr>
                <w:rFonts w:ascii="Krinmath24" w:hAnsi="Krinmath24"/>
                <w:i/>
                <w:sz w:val="20"/>
              </w:rPr>
              <w:t>c</w:t>
            </w:r>
            <w:r w:rsidR="00A33F39" w:rsidRPr="004E295E">
              <w:rPr>
                <w:rFonts w:ascii="Krinmath24" w:hAnsi="Krinmath24"/>
                <w:sz w:val="20"/>
              </w:rPr>
              <w:t>＋</w:t>
            </w:r>
            <w:r w:rsidR="004E295E" w:rsidRPr="004E295E">
              <w:rPr>
                <w:rFonts w:ascii="Krinmath24" w:hAnsi="Krinmath24"/>
                <w:i/>
                <w:sz w:val="20"/>
              </w:rPr>
              <w:t>d</w:t>
            </w:r>
            <w:r w:rsidR="00A33F39" w:rsidRPr="004E295E">
              <w:rPr>
                <w:rFonts w:ascii="Krinmath24" w:hAnsi="Krinmath24"/>
                <w:i/>
                <w:sz w:val="20"/>
              </w:rPr>
              <w:t>)</w:t>
            </w:r>
            <w:r w:rsidR="00A33F39" w:rsidRPr="007779E8">
              <w:rPr>
                <w:rFonts w:hint="eastAsia"/>
                <w:sz w:val="20"/>
              </w:rPr>
              <w:t>の形の式の展開</w:t>
            </w:r>
          </w:p>
          <w:p w14:paraId="45A8CC81" w14:textId="77777777" w:rsidR="00A33F39" w:rsidRDefault="00930E64" w:rsidP="004F2FEC">
            <w:pPr>
              <w:tabs>
                <w:tab w:val="center" w:pos="3180"/>
              </w:tabs>
              <w:ind w:left="200" w:hangingChars="100" w:hanging="200"/>
              <w:rPr>
                <w:sz w:val="20"/>
              </w:rPr>
            </w:pPr>
            <w:r w:rsidRPr="007779E8">
              <w:rPr>
                <w:rFonts w:hint="eastAsia"/>
                <w:sz w:val="20"/>
              </w:rPr>
              <w:t>・</w:t>
            </w:r>
            <w:r w:rsidR="00A33F39" w:rsidRPr="007779E8">
              <w:rPr>
                <w:rFonts w:hint="eastAsia"/>
                <w:sz w:val="20"/>
              </w:rPr>
              <w:t>(2</w:t>
            </w:r>
            <w:r w:rsidR="00A33F39" w:rsidRPr="007779E8">
              <w:rPr>
                <w:rFonts w:hint="eastAsia"/>
                <w:sz w:val="20"/>
              </w:rPr>
              <w:t>項式</w:t>
            </w:r>
            <w:r w:rsidR="00821E35" w:rsidRPr="007779E8">
              <w:rPr>
                <w:rFonts w:hint="eastAsia"/>
                <w:sz w:val="20"/>
              </w:rPr>
              <w:t>)</w:t>
            </w:r>
            <w:r w:rsidR="00A33F39" w:rsidRPr="007779E8">
              <w:rPr>
                <w:rFonts w:hint="eastAsia"/>
                <w:sz w:val="20"/>
              </w:rPr>
              <w:t>×</w:t>
            </w:r>
            <w:r w:rsidR="00821E35" w:rsidRPr="007779E8">
              <w:rPr>
                <w:rFonts w:hint="eastAsia"/>
                <w:sz w:val="20"/>
              </w:rPr>
              <w:t>(</w:t>
            </w:r>
            <w:r w:rsidR="00A33F39" w:rsidRPr="007779E8">
              <w:rPr>
                <w:rFonts w:hint="eastAsia"/>
                <w:sz w:val="20"/>
              </w:rPr>
              <w:t>3</w:t>
            </w:r>
            <w:r w:rsidR="00A33F39" w:rsidRPr="007779E8">
              <w:rPr>
                <w:rFonts w:hint="eastAsia"/>
                <w:sz w:val="20"/>
              </w:rPr>
              <w:t>項式</w:t>
            </w:r>
            <w:r w:rsidR="00A33F39" w:rsidRPr="007779E8">
              <w:rPr>
                <w:rFonts w:hint="eastAsia"/>
                <w:sz w:val="20"/>
              </w:rPr>
              <w:t>)</w:t>
            </w:r>
            <w:r w:rsidR="00A33F39" w:rsidRPr="007779E8">
              <w:rPr>
                <w:rFonts w:hint="eastAsia"/>
                <w:sz w:val="20"/>
              </w:rPr>
              <w:t>を展開すること</w:t>
            </w:r>
          </w:p>
          <w:p w14:paraId="77BA4FA5" w14:textId="77777777" w:rsidR="0078302E" w:rsidRPr="007779E8" w:rsidRDefault="0078302E" w:rsidP="004F2FEC">
            <w:pPr>
              <w:tabs>
                <w:tab w:val="center" w:pos="3180"/>
              </w:tabs>
              <w:ind w:left="200" w:hangingChars="100" w:hanging="200"/>
              <w:rPr>
                <w:sz w:val="20"/>
              </w:rPr>
            </w:pPr>
          </w:p>
        </w:tc>
        <w:tc>
          <w:tcPr>
            <w:tcW w:w="1984" w:type="dxa"/>
            <w:tcBorders>
              <w:top w:val="dashed" w:sz="4" w:space="0" w:color="auto"/>
              <w:left w:val="single" w:sz="4" w:space="0" w:color="auto"/>
              <w:right w:val="single" w:sz="4" w:space="0" w:color="auto"/>
            </w:tcBorders>
            <w:shd w:val="clear" w:color="auto" w:fill="auto"/>
          </w:tcPr>
          <w:p w14:paraId="418E6487" w14:textId="77777777" w:rsidR="00A33F39" w:rsidRPr="007779E8" w:rsidRDefault="00A33F39" w:rsidP="00A82BCD">
            <w:pPr>
              <w:jc w:val="left"/>
              <w:rPr>
                <w:rFonts w:cs="ＭＳ 明朝"/>
                <w:kern w:val="0"/>
                <w:sz w:val="20"/>
              </w:rPr>
            </w:pPr>
            <w:r w:rsidRPr="007779E8">
              <w:rPr>
                <w:rFonts w:hint="eastAsia"/>
                <w:sz w:val="20"/>
              </w:rPr>
              <w:t>展開</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B364FD" w14:textId="77777777" w:rsidR="00A33F39" w:rsidRPr="007779E8" w:rsidRDefault="00A33F39" w:rsidP="00A82BCD">
            <w:pPr>
              <w:widowControl/>
              <w:jc w:val="left"/>
            </w:pPr>
          </w:p>
        </w:tc>
      </w:tr>
      <w:tr w:rsidR="00A33F39" w:rsidRPr="007779E8" w14:paraId="701CBA90" w14:textId="77777777" w:rsidTr="00277AC0">
        <w:trPr>
          <w:cantSplit/>
          <w:trHeight w:val="1163"/>
        </w:trPr>
        <w:tc>
          <w:tcPr>
            <w:tcW w:w="735" w:type="dxa"/>
            <w:vMerge/>
            <w:tcBorders>
              <w:left w:val="single" w:sz="4" w:space="0" w:color="auto"/>
              <w:right w:val="single" w:sz="4" w:space="0" w:color="auto"/>
            </w:tcBorders>
            <w:shd w:val="clear" w:color="auto" w:fill="auto"/>
            <w:vAlign w:val="center"/>
          </w:tcPr>
          <w:p w14:paraId="19713E02" w14:textId="77777777" w:rsidR="00A33F39" w:rsidRPr="007779E8" w:rsidRDefault="00A33F39"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14:paraId="28648D79" w14:textId="77777777" w:rsidR="00A33F39" w:rsidRPr="007779E8" w:rsidRDefault="00A33F39"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乗法の公式</w:t>
            </w:r>
          </w:p>
          <w:p w14:paraId="34941E05" w14:textId="77777777" w:rsidR="00A33F39" w:rsidRPr="007779E8" w:rsidRDefault="00A33F39" w:rsidP="00A82BCD">
            <w:pPr>
              <w:jc w:val="right"/>
              <w:rPr>
                <w:sz w:val="20"/>
              </w:rPr>
            </w:pPr>
          </w:p>
          <w:p w14:paraId="31506F19" w14:textId="77777777" w:rsidR="00A33F39" w:rsidRPr="007779E8" w:rsidRDefault="00A33F39" w:rsidP="00A82BCD">
            <w:pPr>
              <w:jc w:val="right"/>
              <w:rPr>
                <w:sz w:val="20"/>
              </w:rPr>
            </w:pPr>
          </w:p>
          <w:p w14:paraId="75C2DE48" w14:textId="77777777" w:rsidR="006568DF" w:rsidRDefault="006568DF" w:rsidP="001C3CFA">
            <w:pPr>
              <w:ind w:right="800"/>
              <w:rPr>
                <w:sz w:val="20"/>
              </w:rPr>
            </w:pPr>
          </w:p>
          <w:p w14:paraId="4FD665F1" w14:textId="77777777" w:rsidR="000B3A1A" w:rsidRPr="007779E8" w:rsidRDefault="000B3A1A" w:rsidP="001C3CFA">
            <w:pPr>
              <w:ind w:right="800"/>
              <w:rPr>
                <w:sz w:val="20"/>
              </w:rPr>
            </w:pPr>
          </w:p>
          <w:p w14:paraId="6F11BD11" w14:textId="77777777" w:rsidR="00A33F39" w:rsidRPr="007779E8" w:rsidRDefault="004E295E" w:rsidP="00A82BC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イ</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14:paraId="168F324F" w14:textId="77777777" w:rsidR="00A33F39" w:rsidRPr="007779E8" w:rsidRDefault="00930E64" w:rsidP="00930E64">
            <w:pPr>
              <w:textAlignment w:val="baseline"/>
              <w:rPr>
                <w:sz w:val="20"/>
              </w:rPr>
            </w:pPr>
            <w:r w:rsidRPr="007779E8">
              <w:rPr>
                <w:rFonts w:hint="eastAsia"/>
                <w:sz w:val="20"/>
              </w:rPr>
              <w:t>・</w:t>
            </w:r>
            <w:r w:rsidR="00A33F39" w:rsidRPr="007779E8">
              <w:rPr>
                <w:rFonts w:hint="eastAsia"/>
                <w:sz w:val="20"/>
              </w:rPr>
              <w:t>(</w:t>
            </w:r>
            <w:r w:rsidR="00A33F39" w:rsidRPr="004E295E">
              <w:rPr>
                <w:rFonts w:ascii="Krinmath24" w:hAnsi="Krinmath24"/>
                <w:i/>
                <w:sz w:val="20"/>
              </w:rPr>
              <w:t>x</w:t>
            </w:r>
            <w:r w:rsidR="00A33F39" w:rsidRPr="007779E8">
              <w:rPr>
                <w:rFonts w:hint="eastAsia"/>
                <w:sz w:val="20"/>
              </w:rPr>
              <w:t>＋</w:t>
            </w:r>
            <w:r w:rsidR="004E295E">
              <w:rPr>
                <w:rFonts w:ascii="Krinmath24" w:hAnsi="Krinmath24"/>
                <w:i/>
                <w:sz w:val="20"/>
              </w:rPr>
              <w:t>a</w:t>
            </w:r>
            <w:r w:rsidR="00A33F39" w:rsidRPr="007779E8">
              <w:rPr>
                <w:rFonts w:hint="eastAsia"/>
                <w:sz w:val="20"/>
              </w:rPr>
              <w:t>)(</w:t>
            </w:r>
            <w:r w:rsidR="00A33F39" w:rsidRPr="004E295E">
              <w:rPr>
                <w:rFonts w:ascii="Krinmath24" w:hAnsi="Krinmath24"/>
                <w:i/>
                <w:sz w:val="20"/>
              </w:rPr>
              <w:t>x</w:t>
            </w:r>
            <w:r w:rsidR="00A33F39" w:rsidRPr="007779E8">
              <w:rPr>
                <w:rFonts w:hint="eastAsia"/>
                <w:sz w:val="20"/>
              </w:rPr>
              <w:t>＋</w:t>
            </w:r>
            <w:r w:rsidR="004E295E" w:rsidRPr="004E295E">
              <w:rPr>
                <w:rFonts w:ascii="Krinmath24" w:hAnsi="Krinmath24" w:hint="eastAsia"/>
                <w:i/>
                <w:sz w:val="20"/>
              </w:rPr>
              <w:t>b</w:t>
            </w:r>
            <w:r w:rsidR="00A33F39" w:rsidRPr="007779E8">
              <w:rPr>
                <w:rFonts w:hint="eastAsia"/>
                <w:sz w:val="20"/>
              </w:rPr>
              <w:t>)</w:t>
            </w:r>
            <w:r w:rsidRPr="007779E8">
              <w:rPr>
                <w:rFonts w:hint="eastAsia"/>
                <w:sz w:val="20"/>
              </w:rPr>
              <w:t>の展開</w:t>
            </w:r>
            <w:r w:rsidR="00FC3957">
              <w:rPr>
                <w:rFonts w:hint="eastAsia"/>
                <w:sz w:val="20"/>
              </w:rPr>
              <w:t>と，そ</w:t>
            </w:r>
            <w:r w:rsidR="003A08E4" w:rsidRPr="007779E8">
              <w:rPr>
                <w:rFonts w:hint="eastAsia"/>
                <w:sz w:val="20"/>
              </w:rPr>
              <w:t>れ</w:t>
            </w:r>
            <w:r w:rsidRPr="007779E8">
              <w:rPr>
                <w:rFonts w:hint="eastAsia"/>
                <w:sz w:val="20"/>
              </w:rPr>
              <w:t>を</w:t>
            </w:r>
            <w:r w:rsidR="004F206E" w:rsidRPr="007779E8">
              <w:rPr>
                <w:rFonts w:hint="eastAsia"/>
                <w:sz w:val="20"/>
              </w:rPr>
              <w:t>使った</w:t>
            </w:r>
            <w:r w:rsidR="00A33F39" w:rsidRPr="007779E8">
              <w:rPr>
                <w:rFonts w:hint="eastAsia"/>
                <w:sz w:val="20"/>
              </w:rPr>
              <w:t>式の展開</w:t>
            </w:r>
          </w:p>
          <w:p w14:paraId="0E89C15E" w14:textId="77777777"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平方の</w:t>
            </w:r>
            <w:r w:rsidRPr="007779E8">
              <w:rPr>
                <w:rFonts w:hint="eastAsia"/>
                <w:sz w:val="20"/>
              </w:rPr>
              <w:t>公式</w:t>
            </w:r>
            <w:r w:rsidR="00FC3957">
              <w:rPr>
                <w:rFonts w:hint="eastAsia"/>
                <w:sz w:val="20"/>
              </w:rPr>
              <w:t>と，そ</w:t>
            </w:r>
            <w:r w:rsidR="003A08E4" w:rsidRPr="007779E8">
              <w:rPr>
                <w:rFonts w:hint="eastAsia"/>
                <w:sz w:val="20"/>
              </w:rPr>
              <w:t>れ</w:t>
            </w:r>
            <w:r w:rsidR="00A33F39" w:rsidRPr="007779E8">
              <w:rPr>
                <w:rFonts w:hint="eastAsia"/>
                <w:sz w:val="20"/>
              </w:rPr>
              <w:t>を</w:t>
            </w:r>
            <w:r w:rsidR="004F206E" w:rsidRPr="007779E8">
              <w:rPr>
                <w:rFonts w:hint="eastAsia"/>
                <w:sz w:val="20"/>
              </w:rPr>
              <w:t>使った</w:t>
            </w:r>
            <w:r w:rsidR="00A33F39" w:rsidRPr="007779E8">
              <w:rPr>
                <w:rFonts w:hint="eastAsia"/>
                <w:sz w:val="20"/>
              </w:rPr>
              <w:t>式の展開</w:t>
            </w:r>
          </w:p>
          <w:p w14:paraId="55CBDD42" w14:textId="77777777"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和と差の積</w:t>
            </w:r>
            <w:r w:rsidR="006568DF" w:rsidRPr="007779E8">
              <w:rPr>
                <w:rFonts w:hint="eastAsia"/>
                <w:sz w:val="20"/>
              </w:rPr>
              <w:t>の公式</w:t>
            </w:r>
            <w:r w:rsidR="00FC3957">
              <w:rPr>
                <w:rFonts w:hint="eastAsia"/>
                <w:sz w:val="20"/>
              </w:rPr>
              <w:t>と，そ</w:t>
            </w:r>
            <w:r w:rsidR="00A33F39" w:rsidRPr="007779E8">
              <w:rPr>
                <w:rFonts w:hint="eastAsia"/>
                <w:sz w:val="20"/>
              </w:rPr>
              <w:t>れを</w:t>
            </w:r>
            <w:r w:rsidR="004F206E" w:rsidRPr="007779E8">
              <w:rPr>
                <w:rFonts w:hint="eastAsia"/>
                <w:sz w:val="20"/>
              </w:rPr>
              <w:t>使った</w:t>
            </w:r>
            <w:r w:rsidR="00A33F39" w:rsidRPr="007779E8">
              <w:rPr>
                <w:rFonts w:hint="eastAsia"/>
                <w:sz w:val="20"/>
              </w:rPr>
              <w:t>式の展開</w:t>
            </w:r>
          </w:p>
          <w:p w14:paraId="08F409F7" w14:textId="77777777"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乗法の公式を組み合わせて，式を</w:t>
            </w:r>
            <w:r w:rsidR="004F206E" w:rsidRPr="007779E8">
              <w:rPr>
                <w:rFonts w:hint="eastAsia"/>
                <w:sz w:val="20"/>
              </w:rPr>
              <w:t>計算</w:t>
            </w:r>
            <w:r w:rsidR="00A33F39" w:rsidRPr="007779E8">
              <w:rPr>
                <w:rFonts w:hint="eastAsia"/>
                <w:sz w:val="20"/>
              </w:rPr>
              <w:t>すること</w:t>
            </w:r>
          </w:p>
          <w:p w14:paraId="152F0C2B" w14:textId="77777777" w:rsidR="000B3A1A" w:rsidRDefault="00930E64" w:rsidP="00FC3957">
            <w:pPr>
              <w:ind w:left="200" w:hangingChars="100" w:hanging="200"/>
              <w:rPr>
                <w:sz w:val="20"/>
              </w:rPr>
            </w:pPr>
            <w:r w:rsidRPr="007779E8">
              <w:rPr>
                <w:rFonts w:hint="eastAsia"/>
                <w:sz w:val="20"/>
              </w:rPr>
              <w:t>・</w:t>
            </w:r>
            <w:r w:rsidR="00A33F39" w:rsidRPr="007779E8">
              <w:rPr>
                <w:rFonts w:hint="eastAsia"/>
                <w:sz w:val="20"/>
              </w:rPr>
              <w:t>式の中の共通な部分を</w:t>
            </w:r>
            <w:r w:rsidR="00A33F39" w:rsidRPr="007779E8">
              <w:rPr>
                <w:rFonts w:hint="eastAsia"/>
                <w:sz w:val="20"/>
              </w:rPr>
              <w:t>1</w:t>
            </w:r>
            <w:r w:rsidR="00A33F39" w:rsidRPr="007779E8">
              <w:rPr>
                <w:rFonts w:hint="eastAsia"/>
                <w:sz w:val="20"/>
              </w:rPr>
              <w:t>つの文字に</w:t>
            </w:r>
            <w:r w:rsidR="00FC3957">
              <w:rPr>
                <w:rFonts w:hint="eastAsia"/>
                <w:sz w:val="20"/>
              </w:rPr>
              <w:t>置き換えて</w:t>
            </w:r>
            <w:r w:rsidR="00A33F39" w:rsidRPr="007779E8">
              <w:rPr>
                <w:rFonts w:hint="eastAsia"/>
                <w:sz w:val="20"/>
              </w:rPr>
              <w:t>展開すること</w:t>
            </w:r>
          </w:p>
          <w:p w14:paraId="48F29361" w14:textId="77777777" w:rsidR="0078302E" w:rsidRPr="007779E8" w:rsidRDefault="0078302E" w:rsidP="00FC3957">
            <w:pPr>
              <w:ind w:left="200" w:hangingChars="100" w:hanging="200"/>
              <w:rPr>
                <w:sz w:val="20"/>
              </w:rPr>
            </w:pPr>
          </w:p>
        </w:tc>
        <w:tc>
          <w:tcPr>
            <w:tcW w:w="1984" w:type="dxa"/>
            <w:vMerge w:val="restart"/>
            <w:tcBorders>
              <w:top w:val="single" w:sz="4" w:space="0" w:color="auto"/>
              <w:left w:val="single" w:sz="4" w:space="0" w:color="auto"/>
              <w:right w:val="single" w:sz="4" w:space="0" w:color="auto"/>
            </w:tcBorders>
            <w:shd w:val="clear" w:color="auto" w:fill="auto"/>
          </w:tcPr>
          <w:p w14:paraId="1D0CCE33" w14:textId="77777777" w:rsidR="00A33F39" w:rsidRPr="007779E8" w:rsidRDefault="00A33F39" w:rsidP="00A82BCD">
            <w:pPr>
              <w:rPr>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0F4F4BD4" w14:textId="77777777" w:rsidR="00A33F39" w:rsidRPr="007779E8" w:rsidRDefault="00A33F39" w:rsidP="00A82BCD">
            <w:pPr>
              <w:jc w:val="center"/>
            </w:pPr>
            <w:r w:rsidRPr="007779E8">
              <w:rPr>
                <w:rFonts w:hint="eastAsia"/>
              </w:rPr>
              <w:t>３</w:t>
            </w:r>
          </w:p>
        </w:tc>
      </w:tr>
      <w:tr w:rsidR="00AE705B" w:rsidRPr="007779E8" w14:paraId="6D20F140" w14:textId="77777777" w:rsidTr="00FC3957">
        <w:trPr>
          <w:cantSplit/>
          <w:trHeight w:val="402"/>
        </w:trPr>
        <w:tc>
          <w:tcPr>
            <w:tcW w:w="735" w:type="dxa"/>
            <w:vMerge/>
            <w:tcBorders>
              <w:left w:val="single" w:sz="4" w:space="0" w:color="auto"/>
              <w:right w:val="single" w:sz="4" w:space="0" w:color="auto"/>
            </w:tcBorders>
            <w:shd w:val="clear" w:color="auto" w:fill="auto"/>
            <w:vAlign w:val="center"/>
          </w:tcPr>
          <w:p w14:paraId="192E0925" w14:textId="77777777" w:rsidR="00A33F39" w:rsidRPr="007779E8" w:rsidRDefault="00A33F39"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14:paraId="16219A66" w14:textId="77777777" w:rsidR="00A33F39" w:rsidRPr="007779E8" w:rsidRDefault="00A33F39" w:rsidP="00A82BCD">
            <w:pPr>
              <w:ind w:left="112" w:hangingChars="56" w:hanging="112"/>
              <w:textAlignment w:val="baseline"/>
              <w:rPr>
                <w:rFonts w:cs="Century"/>
                <w:kern w:val="0"/>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222CF93F" w14:textId="77777777" w:rsidR="00A33F39" w:rsidRPr="007779E8" w:rsidRDefault="00A33F39" w:rsidP="00277AC0">
            <w:pPr>
              <w:textAlignment w:val="baseline"/>
              <w:rPr>
                <w:rFonts w:cs="ＭＳ 明朝"/>
                <w:kern w:val="0"/>
                <w:sz w:val="20"/>
              </w:rPr>
            </w:pPr>
            <w:r w:rsidRPr="007779E8">
              <w:rPr>
                <w:rFonts w:cs="ＭＳ 明朝" w:hint="eastAsia"/>
                <w:kern w:val="0"/>
                <w:sz w:val="20"/>
              </w:rPr>
              <w:t>数学ライブラリー「公式から公式を導く」</w:t>
            </w:r>
          </w:p>
        </w:tc>
        <w:tc>
          <w:tcPr>
            <w:tcW w:w="1984" w:type="dxa"/>
            <w:vMerge/>
            <w:tcBorders>
              <w:left w:val="single" w:sz="4" w:space="0" w:color="auto"/>
              <w:bottom w:val="single" w:sz="4" w:space="0" w:color="auto"/>
              <w:right w:val="single" w:sz="4" w:space="0" w:color="auto"/>
            </w:tcBorders>
            <w:shd w:val="clear" w:color="auto" w:fill="auto"/>
          </w:tcPr>
          <w:p w14:paraId="3262B696" w14:textId="77777777" w:rsidR="00A33F39" w:rsidRPr="007779E8" w:rsidRDefault="00A33F39"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10036406" w14:textId="77777777" w:rsidR="00A33F39" w:rsidRPr="007779E8" w:rsidRDefault="00A33F39" w:rsidP="00A82BCD">
            <w:pPr>
              <w:jc w:val="center"/>
            </w:pPr>
          </w:p>
        </w:tc>
      </w:tr>
      <w:tr w:rsidR="00A33F39" w:rsidRPr="007779E8" w14:paraId="5422E0E5" w14:textId="77777777" w:rsidTr="00A33F39">
        <w:trPr>
          <w:cantSplit/>
          <w:trHeight w:val="1028"/>
        </w:trPr>
        <w:tc>
          <w:tcPr>
            <w:tcW w:w="735" w:type="dxa"/>
            <w:vMerge/>
            <w:tcBorders>
              <w:left w:val="single" w:sz="4" w:space="0" w:color="auto"/>
              <w:right w:val="single" w:sz="4" w:space="0" w:color="auto"/>
            </w:tcBorders>
            <w:shd w:val="clear" w:color="auto" w:fill="auto"/>
            <w:vAlign w:val="center"/>
          </w:tcPr>
          <w:p w14:paraId="23D4117F" w14:textId="77777777" w:rsidR="00A33F39" w:rsidRPr="007779E8" w:rsidRDefault="00A33F39"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14:paraId="19B008AF" w14:textId="77777777" w:rsidR="00A33F39" w:rsidRPr="007779E8" w:rsidRDefault="00A33F39" w:rsidP="00A82BCD">
            <w:pPr>
              <w:rPr>
                <w:sz w:val="20"/>
              </w:rPr>
            </w:pPr>
            <w:r w:rsidRPr="007779E8">
              <w:rPr>
                <w:rFonts w:cs="Century" w:hint="eastAsia"/>
                <w:sz w:val="20"/>
              </w:rPr>
              <w:t>３</w:t>
            </w:r>
            <w:r w:rsidRPr="007779E8">
              <w:rPr>
                <w:rFonts w:hint="eastAsia"/>
                <w:sz w:val="20"/>
              </w:rPr>
              <w:t xml:space="preserve"> </w:t>
            </w:r>
            <w:r w:rsidRPr="007779E8">
              <w:rPr>
                <w:rFonts w:hint="eastAsia"/>
                <w:sz w:val="20"/>
              </w:rPr>
              <w:t>因数分解</w:t>
            </w:r>
          </w:p>
          <w:p w14:paraId="1149E95C" w14:textId="77777777" w:rsidR="00A33F39" w:rsidRPr="007779E8" w:rsidRDefault="00A33F39" w:rsidP="00A82BCD">
            <w:pPr>
              <w:wordWrap w:val="0"/>
              <w:jc w:val="right"/>
              <w:rPr>
                <w:sz w:val="20"/>
              </w:rPr>
            </w:pPr>
          </w:p>
          <w:p w14:paraId="5B8A2259" w14:textId="77777777" w:rsidR="00A33F39" w:rsidRPr="007779E8" w:rsidRDefault="00A33F39" w:rsidP="00A82BCD">
            <w:pPr>
              <w:jc w:val="right"/>
              <w:rPr>
                <w:sz w:val="20"/>
              </w:rPr>
            </w:pPr>
          </w:p>
          <w:p w14:paraId="5D548573" w14:textId="77777777" w:rsidR="00A33F39" w:rsidRPr="007779E8" w:rsidRDefault="00A33F39" w:rsidP="00A82BCD">
            <w:pPr>
              <w:jc w:val="right"/>
              <w:rPr>
                <w:sz w:val="20"/>
              </w:rPr>
            </w:pPr>
          </w:p>
          <w:p w14:paraId="0E9073CF" w14:textId="77777777" w:rsidR="00A33F39" w:rsidRPr="007779E8" w:rsidRDefault="00A33F39" w:rsidP="00A82BCD">
            <w:pPr>
              <w:jc w:val="right"/>
              <w:rPr>
                <w:sz w:val="20"/>
              </w:rPr>
            </w:pPr>
          </w:p>
          <w:p w14:paraId="56B7764F" w14:textId="77777777" w:rsidR="000B3A1A" w:rsidRPr="007779E8" w:rsidRDefault="000B3A1A" w:rsidP="0078302E">
            <w:pPr>
              <w:ind w:right="800"/>
              <w:rPr>
                <w:sz w:val="20"/>
              </w:rPr>
            </w:pPr>
          </w:p>
          <w:p w14:paraId="574291AF" w14:textId="77777777" w:rsidR="001C3CFA" w:rsidRPr="007779E8" w:rsidRDefault="001C3CFA" w:rsidP="001C3CFA">
            <w:pPr>
              <w:ind w:right="800"/>
              <w:rPr>
                <w:sz w:val="20"/>
              </w:rPr>
            </w:pPr>
          </w:p>
          <w:p w14:paraId="2FDBD060" w14:textId="77777777" w:rsidR="00A33F39" w:rsidRPr="007779E8" w:rsidRDefault="004E295E" w:rsidP="00A82BCD">
            <w:pPr>
              <w:jc w:val="right"/>
              <w:rPr>
                <w:rFonts w:cs="Century"/>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イ</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14:paraId="1ED5B8A3" w14:textId="77777777" w:rsidR="00A33F39" w:rsidRPr="007779E8" w:rsidRDefault="00930E64" w:rsidP="00A82BCD">
            <w:pPr>
              <w:rPr>
                <w:sz w:val="20"/>
              </w:rPr>
            </w:pPr>
            <w:r w:rsidRPr="007779E8">
              <w:rPr>
                <w:rFonts w:hint="eastAsia"/>
                <w:sz w:val="20"/>
              </w:rPr>
              <w:t>・</w:t>
            </w:r>
            <w:r w:rsidR="00A33F39" w:rsidRPr="007779E8">
              <w:rPr>
                <w:rFonts w:hint="eastAsia"/>
                <w:sz w:val="20"/>
              </w:rPr>
              <w:t>式の因数と因数分解の意味</w:t>
            </w:r>
          </w:p>
          <w:p w14:paraId="0818FCD1" w14:textId="77777777" w:rsidR="00A33F39" w:rsidRPr="007779E8" w:rsidRDefault="00930E64" w:rsidP="00A82BCD">
            <w:pPr>
              <w:rPr>
                <w:sz w:val="20"/>
              </w:rPr>
            </w:pPr>
            <w:r w:rsidRPr="007779E8">
              <w:rPr>
                <w:rFonts w:hint="eastAsia"/>
                <w:sz w:val="20"/>
              </w:rPr>
              <w:t>・</w:t>
            </w:r>
            <w:r w:rsidR="00A33F39" w:rsidRPr="007779E8">
              <w:rPr>
                <w:rFonts w:hint="eastAsia"/>
                <w:sz w:val="20"/>
              </w:rPr>
              <w:t>共通因数を</w:t>
            </w:r>
            <w:r w:rsidR="006568DF" w:rsidRPr="007779E8">
              <w:rPr>
                <w:rFonts w:hint="eastAsia"/>
                <w:sz w:val="20"/>
              </w:rPr>
              <w:t>くくり</w:t>
            </w:r>
            <w:r w:rsidR="00A33F39" w:rsidRPr="007779E8">
              <w:rPr>
                <w:rFonts w:hint="eastAsia"/>
                <w:sz w:val="20"/>
              </w:rPr>
              <w:t>出して因数分解すること</w:t>
            </w:r>
          </w:p>
          <w:p w14:paraId="41A788DC" w14:textId="77777777" w:rsidR="006568DF" w:rsidRPr="007779E8" w:rsidRDefault="00930E64" w:rsidP="00A82BCD">
            <w:pPr>
              <w:ind w:left="216" w:hangingChars="108" w:hanging="216"/>
              <w:rPr>
                <w:sz w:val="20"/>
              </w:rPr>
            </w:pPr>
            <w:r w:rsidRPr="007779E8">
              <w:rPr>
                <w:rFonts w:hint="eastAsia"/>
                <w:sz w:val="20"/>
              </w:rPr>
              <w:t>・</w:t>
            </w:r>
            <w:r w:rsidR="00A33F39" w:rsidRPr="007779E8">
              <w:rPr>
                <w:rFonts w:hint="eastAsia"/>
                <w:sz w:val="20"/>
              </w:rPr>
              <w:t>和と差の積</w:t>
            </w:r>
            <w:r w:rsidR="003A08E4" w:rsidRPr="007779E8">
              <w:rPr>
                <w:rFonts w:hint="eastAsia"/>
                <w:sz w:val="20"/>
              </w:rPr>
              <w:t>の公式</w:t>
            </w:r>
            <w:r w:rsidR="006568DF" w:rsidRPr="007779E8">
              <w:rPr>
                <w:rFonts w:hint="eastAsia"/>
                <w:sz w:val="20"/>
              </w:rPr>
              <w:t>を利用して因数分解すること</w:t>
            </w:r>
          </w:p>
          <w:p w14:paraId="533A3CD5" w14:textId="77777777" w:rsidR="00A33F39" w:rsidRPr="007779E8" w:rsidRDefault="00930E64" w:rsidP="006568DF">
            <w:pPr>
              <w:ind w:left="216" w:hangingChars="108" w:hanging="216"/>
              <w:rPr>
                <w:sz w:val="20"/>
              </w:rPr>
            </w:pPr>
            <w:r w:rsidRPr="007779E8">
              <w:rPr>
                <w:rFonts w:hint="eastAsia"/>
                <w:sz w:val="20"/>
              </w:rPr>
              <w:t>・平</w:t>
            </w:r>
            <w:r w:rsidR="00A33F39" w:rsidRPr="007779E8">
              <w:rPr>
                <w:rFonts w:hint="eastAsia"/>
                <w:sz w:val="20"/>
              </w:rPr>
              <w:t>方の公式</w:t>
            </w:r>
            <w:r w:rsidR="006568DF" w:rsidRPr="007779E8">
              <w:rPr>
                <w:rFonts w:hint="eastAsia"/>
                <w:sz w:val="20"/>
              </w:rPr>
              <w:t>を利用して因数分解すること</w:t>
            </w:r>
          </w:p>
          <w:p w14:paraId="7C3C9A35" w14:textId="77777777" w:rsidR="006568DF" w:rsidRPr="007779E8" w:rsidRDefault="00930E64" w:rsidP="003A08E4">
            <w:pPr>
              <w:ind w:left="160" w:hangingChars="80" w:hanging="160"/>
              <w:rPr>
                <w:sz w:val="20"/>
              </w:rPr>
            </w:pPr>
            <w:r w:rsidRPr="007779E8">
              <w:rPr>
                <w:rFonts w:hint="eastAsia"/>
                <w:sz w:val="20"/>
              </w:rPr>
              <w:t>・</w:t>
            </w:r>
            <w:r w:rsidR="00E719CA" w:rsidRPr="007779E8">
              <w:rPr>
                <w:rFonts w:hint="eastAsia"/>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hint="eastAsia"/>
                <w:i/>
                <w:sz w:val="20"/>
              </w:rPr>
              <w:t>a</w:t>
            </w:r>
            <w:r w:rsidR="00E719CA" w:rsidRPr="007779E8">
              <w:rPr>
                <w:rFonts w:hint="eastAsia"/>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hint="eastAsia"/>
                <w:i/>
                <w:sz w:val="20"/>
              </w:rPr>
              <w:t>b</w:t>
            </w:r>
            <w:r w:rsidR="00E719CA" w:rsidRPr="007779E8">
              <w:rPr>
                <w:rFonts w:hint="eastAsia"/>
                <w:sz w:val="20"/>
              </w:rPr>
              <w:t>)</w:t>
            </w:r>
            <w:r w:rsidR="00E719CA">
              <w:rPr>
                <w:rFonts w:hint="eastAsia"/>
                <w:sz w:val="20"/>
              </w:rPr>
              <w:t>＝</w:t>
            </w:r>
            <w:r w:rsidR="00E719CA" w:rsidRPr="004E295E">
              <w:rPr>
                <w:rFonts w:ascii="Krinmath24" w:hAnsi="Krinmath24"/>
                <w:i/>
                <w:sz w:val="20"/>
              </w:rPr>
              <w:t>x</w:t>
            </w:r>
            <w:r w:rsidR="00E719CA" w:rsidRPr="007779E8">
              <w:rPr>
                <w:sz w:val="20"/>
                <w:vertAlign w:val="superscript"/>
              </w:rPr>
              <w:t>2</w:t>
            </w:r>
            <w:r w:rsidR="00E719CA">
              <w:rPr>
                <w:rFonts w:hint="eastAsia"/>
                <w:sz w:val="20"/>
              </w:rPr>
              <w:t>＋</w:t>
            </w:r>
            <w:r w:rsidR="00E719CA" w:rsidRPr="007779E8">
              <w:rPr>
                <w:sz w:val="20"/>
              </w:rPr>
              <w:t>(</w:t>
            </w:r>
            <w:r w:rsidR="00E719CA" w:rsidRPr="004E295E">
              <w:rPr>
                <w:rFonts w:ascii="Krinmath24" w:hAnsi="Krinmath24"/>
                <w:i/>
                <w:sz w:val="20"/>
              </w:rPr>
              <w:t>a</w:t>
            </w:r>
            <w:r w:rsidR="00E719CA">
              <w:rPr>
                <w:rFonts w:hint="eastAsia"/>
                <w:sz w:val="20"/>
              </w:rPr>
              <w:t>＋</w:t>
            </w:r>
            <w:r w:rsidR="00E719CA" w:rsidRPr="004E295E">
              <w:rPr>
                <w:rFonts w:ascii="Krinmath24" w:hAnsi="Krinmath24"/>
                <w:i/>
                <w:sz w:val="20"/>
              </w:rPr>
              <w:t>b</w:t>
            </w:r>
            <w:r w:rsidR="00E719CA" w:rsidRPr="007779E8">
              <w:rPr>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i/>
                <w:sz w:val="20"/>
              </w:rPr>
              <w:t>a</w:t>
            </w:r>
            <w:r w:rsidR="007805E7" w:rsidRPr="004E295E">
              <w:rPr>
                <w:rFonts w:ascii="Krinmath24" w:hAnsi="Krinmath24" w:hint="eastAsia"/>
                <w:i/>
                <w:sz w:val="20"/>
              </w:rPr>
              <w:t>b</w:t>
            </w:r>
            <w:r w:rsidR="00A33F39" w:rsidRPr="007779E8">
              <w:rPr>
                <w:rFonts w:hint="eastAsia"/>
                <w:sz w:val="20"/>
              </w:rPr>
              <w:t>を利用して因数分解すること</w:t>
            </w:r>
          </w:p>
          <w:p w14:paraId="3BF4D37F" w14:textId="77777777" w:rsidR="000B3A1A" w:rsidRDefault="00930E64" w:rsidP="0078302E">
            <w:pPr>
              <w:ind w:left="212" w:hangingChars="106" w:hanging="212"/>
              <w:jc w:val="left"/>
              <w:rPr>
                <w:rFonts w:cs="ＭＳ 明朝"/>
                <w:kern w:val="0"/>
                <w:sz w:val="20"/>
              </w:rPr>
            </w:pPr>
            <w:r w:rsidRPr="007779E8">
              <w:rPr>
                <w:rFonts w:cs="ＭＳ 明朝" w:hint="eastAsia"/>
                <w:kern w:val="0"/>
                <w:sz w:val="20"/>
              </w:rPr>
              <w:t>・共通因数をくくり出したり，共通な部分を</w:t>
            </w:r>
            <w:r w:rsidR="00B85F44" w:rsidRPr="00B85F44">
              <w:rPr>
                <w:rFonts w:cs="ＭＳ 明朝" w:hint="eastAsia"/>
                <w:color w:val="000000" w:themeColor="text1"/>
                <w:kern w:val="0"/>
                <w:sz w:val="20"/>
              </w:rPr>
              <w:t>１つの</w:t>
            </w:r>
            <w:r w:rsidRPr="007779E8">
              <w:rPr>
                <w:rFonts w:cs="ＭＳ 明朝" w:hint="eastAsia"/>
                <w:kern w:val="0"/>
                <w:sz w:val="20"/>
              </w:rPr>
              <w:t>文字に</w:t>
            </w:r>
            <w:r w:rsidR="0078302E">
              <w:rPr>
                <w:rFonts w:cs="ＭＳ 明朝" w:hint="eastAsia"/>
                <w:kern w:val="0"/>
                <w:sz w:val="20"/>
              </w:rPr>
              <w:t>置き換えたり</w:t>
            </w:r>
            <w:r w:rsidR="00E90291" w:rsidRPr="007779E8">
              <w:rPr>
                <w:rFonts w:cs="ＭＳ 明朝" w:hint="eastAsia"/>
                <w:kern w:val="0"/>
                <w:sz w:val="20"/>
              </w:rPr>
              <w:t>し</w:t>
            </w:r>
            <w:r w:rsidRPr="007779E8">
              <w:rPr>
                <w:rFonts w:cs="ＭＳ 明朝" w:hint="eastAsia"/>
                <w:kern w:val="0"/>
                <w:sz w:val="20"/>
              </w:rPr>
              <w:t>て</w:t>
            </w:r>
            <w:r w:rsidR="00A33F39" w:rsidRPr="007779E8">
              <w:rPr>
                <w:rFonts w:cs="ＭＳ 明朝" w:hint="eastAsia"/>
                <w:kern w:val="0"/>
                <w:sz w:val="20"/>
              </w:rPr>
              <w:t>因数分解すること</w:t>
            </w:r>
          </w:p>
          <w:p w14:paraId="3A628CDF" w14:textId="77777777" w:rsidR="0078302E" w:rsidRDefault="0078302E" w:rsidP="0078302E">
            <w:pPr>
              <w:ind w:left="212" w:hangingChars="106" w:hanging="212"/>
              <w:jc w:val="left"/>
              <w:rPr>
                <w:rFonts w:cs="ＭＳ 明朝"/>
                <w:kern w:val="0"/>
                <w:sz w:val="20"/>
              </w:rPr>
            </w:pPr>
          </w:p>
          <w:p w14:paraId="71C329C4" w14:textId="77777777" w:rsidR="0078302E" w:rsidRDefault="0078302E" w:rsidP="0078302E">
            <w:pPr>
              <w:jc w:val="left"/>
              <w:rPr>
                <w:rFonts w:cs="ＭＳ 明朝"/>
                <w:kern w:val="0"/>
                <w:sz w:val="20"/>
              </w:rPr>
            </w:pPr>
          </w:p>
          <w:p w14:paraId="67262D7A" w14:textId="77777777" w:rsidR="0078302E" w:rsidRDefault="0078302E" w:rsidP="0078302E">
            <w:pPr>
              <w:jc w:val="left"/>
              <w:rPr>
                <w:rFonts w:cs="ＭＳ 明朝"/>
                <w:kern w:val="0"/>
                <w:sz w:val="20"/>
              </w:rPr>
            </w:pPr>
          </w:p>
          <w:p w14:paraId="3EAB831A" w14:textId="77777777" w:rsidR="0078302E" w:rsidRPr="007779E8" w:rsidRDefault="0078302E" w:rsidP="0078302E">
            <w:pPr>
              <w:jc w:val="left"/>
              <w:rPr>
                <w:rFonts w:cs="ＭＳ 明朝"/>
                <w:kern w:val="0"/>
                <w:sz w:val="20"/>
              </w:rPr>
            </w:pPr>
          </w:p>
        </w:tc>
        <w:tc>
          <w:tcPr>
            <w:tcW w:w="1984" w:type="dxa"/>
            <w:vMerge w:val="restart"/>
            <w:tcBorders>
              <w:top w:val="single" w:sz="4" w:space="0" w:color="auto"/>
              <w:left w:val="single" w:sz="4" w:space="0" w:color="auto"/>
              <w:right w:val="single" w:sz="4" w:space="0" w:color="auto"/>
            </w:tcBorders>
            <w:shd w:val="clear" w:color="auto" w:fill="auto"/>
          </w:tcPr>
          <w:p w14:paraId="54D157DB" w14:textId="77777777" w:rsidR="00A33F39" w:rsidRPr="007779E8" w:rsidRDefault="00A33F39" w:rsidP="00A82BCD">
            <w:pPr>
              <w:rPr>
                <w:sz w:val="20"/>
              </w:rPr>
            </w:pPr>
            <w:r w:rsidRPr="007779E8">
              <w:rPr>
                <w:rFonts w:hint="eastAsia"/>
                <w:sz w:val="20"/>
              </w:rPr>
              <w:t>因数，因数分解</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E245D79" w14:textId="77777777" w:rsidR="00A33F39" w:rsidRPr="007779E8" w:rsidRDefault="00D43309" w:rsidP="00A33F39">
            <w:pPr>
              <w:jc w:val="center"/>
            </w:pPr>
            <w:r>
              <w:rPr>
                <w:rFonts w:hint="eastAsia"/>
              </w:rPr>
              <w:t>６</w:t>
            </w:r>
          </w:p>
        </w:tc>
      </w:tr>
      <w:tr w:rsidR="00A33F39" w:rsidRPr="007779E8" w14:paraId="4D4BFFE7" w14:textId="77777777" w:rsidTr="00FC3957">
        <w:trPr>
          <w:cantSplit/>
          <w:trHeight w:val="215"/>
        </w:trPr>
        <w:tc>
          <w:tcPr>
            <w:tcW w:w="735" w:type="dxa"/>
            <w:vMerge/>
            <w:tcBorders>
              <w:left w:val="single" w:sz="4" w:space="0" w:color="auto"/>
              <w:right w:val="single" w:sz="4" w:space="0" w:color="auto"/>
            </w:tcBorders>
            <w:shd w:val="clear" w:color="auto" w:fill="auto"/>
            <w:vAlign w:val="center"/>
          </w:tcPr>
          <w:p w14:paraId="591A876F" w14:textId="77777777" w:rsidR="00A33F39" w:rsidRPr="007779E8" w:rsidRDefault="00A33F39" w:rsidP="00A82BCD">
            <w:pPr>
              <w:widowControl/>
              <w:jc w:val="left"/>
            </w:pPr>
          </w:p>
        </w:tc>
        <w:tc>
          <w:tcPr>
            <w:tcW w:w="2205" w:type="dxa"/>
            <w:vMerge/>
            <w:tcBorders>
              <w:left w:val="single" w:sz="4" w:space="0" w:color="auto"/>
              <w:right w:val="single" w:sz="4" w:space="0" w:color="auto"/>
            </w:tcBorders>
            <w:shd w:val="clear" w:color="auto" w:fill="auto"/>
          </w:tcPr>
          <w:p w14:paraId="69CA89C9" w14:textId="77777777" w:rsidR="00A33F39" w:rsidRPr="007779E8" w:rsidRDefault="00A33F39" w:rsidP="00A82BCD">
            <w:pPr>
              <w:rPr>
                <w:rFonts w:cs="Century"/>
                <w:sz w:val="20"/>
              </w:rPr>
            </w:pPr>
          </w:p>
        </w:tc>
        <w:tc>
          <w:tcPr>
            <w:tcW w:w="4715" w:type="dxa"/>
            <w:tcBorders>
              <w:top w:val="dashed" w:sz="4" w:space="0" w:color="auto"/>
              <w:left w:val="single" w:sz="4" w:space="0" w:color="auto"/>
              <w:right w:val="single" w:sz="4" w:space="0" w:color="auto"/>
            </w:tcBorders>
            <w:shd w:val="clear" w:color="auto" w:fill="auto"/>
          </w:tcPr>
          <w:p w14:paraId="1A14C368" w14:textId="77777777" w:rsidR="00A33F39" w:rsidRPr="007779E8" w:rsidRDefault="00A33F39" w:rsidP="00A82BCD">
            <w:pPr>
              <w:rPr>
                <w:sz w:val="20"/>
              </w:rPr>
            </w:pPr>
            <w:r w:rsidRPr="007779E8">
              <w:rPr>
                <w:rFonts w:hint="eastAsia"/>
                <w:sz w:val="20"/>
              </w:rPr>
              <w:t>数学ライブラリー「素因数分解」</w:t>
            </w:r>
          </w:p>
        </w:tc>
        <w:tc>
          <w:tcPr>
            <w:tcW w:w="1984" w:type="dxa"/>
            <w:vMerge/>
            <w:tcBorders>
              <w:left w:val="single" w:sz="4" w:space="0" w:color="auto"/>
              <w:right w:val="single" w:sz="4" w:space="0" w:color="auto"/>
            </w:tcBorders>
            <w:shd w:val="clear" w:color="auto" w:fill="auto"/>
          </w:tcPr>
          <w:p w14:paraId="29992906" w14:textId="77777777" w:rsidR="00A33F39" w:rsidRPr="007779E8" w:rsidRDefault="00A33F39" w:rsidP="00A82BCD">
            <w:pPr>
              <w:rPr>
                <w:sz w:val="20"/>
              </w:rPr>
            </w:pPr>
          </w:p>
        </w:tc>
        <w:tc>
          <w:tcPr>
            <w:tcW w:w="709" w:type="dxa"/>
            <w:vMerge/>
            <w:tcBorders>
              <w:left w:val="single" w:sz="4" w:space="0" w:color="auto"/>
              <w:right w:val="single" w:sz="4" w:space="0" w:color="auto"/>
            </w:tcBorders>
            <w:shd w:val="clear" w:color="auto" w:fill="auto"/>
          </w:tcPr>
          <w:p w14:paraId="73C7A684" w14:textId="77777777" w:rsidR="00A33F39" w:rsidRPr="007779E8" w:rsidRDefault="00A33F39" w:rsidP="00A33F39"/>
        </w:tc>
      </w:tr>
      <w:tr w:rsidR="001F0938" w:rsidRPr="007779E8" w14:paraId="31E7E180" w14:textId="77777777" w:rsidTr="001B5CBE">
        <w:trPr>
          <w:cantSplit/>
          <w:trHeight w:val="590"/>
        </w:trPr>
        <w:tc>
          <w:tcPr>
            <w:tcW w:w="735" w:type="dxa"/>
            <w:vMerge w:val="restart"/>
            <w:tcBorders>
              <w:top w:val="single" w:sz="4" w:space="0" w:color="auto"/>
              <w:left w:val="single" w:sz="4" w:space="0" w:color="auto"/>
              <w:right w:val="single" w:sz="4" w:space="0" w:color="auto"/>
            </w:tcBorders>
            <w:shd w:val="clear" w:color="auto" w:fill="auto"/>
            <w:vAlign w:val="center"/>
          </w:tcPr>
          <w:p w14:paraId="77A514C2"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２</w:t>
            </w:r>
          </w:p>
          <w:p w14:paraId="131A607F" w14:textId="77777777" w:rsidR="001F0938" w:rsidRPr="007779E8" w:rsidRDefault="001F0938" w:rsidP="00A82BCD">
            <w:pPr>
              <w:jc w:val="center"/>
              <w:rPr>
                <w:rFonts w:ascii="ＭＳ ゴシック" w:eastAsia="ＭＳ ゴシック" w:hAnsi="ＭＳ ゴシック"/>
              </w:rPr>
            </w:pPr>
          </w:p>
          <w:p w14:paraId="75F4B217"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14:paraId="476100E9"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6F6CBB7D"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14:paraId="3961AA3D"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算</w:t>
            </w:r>
          </w:p>
          <w:p w14:paraId="72CCBB80"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3342196F"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09D67B96"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044FEF2E" w14:textId="77777777"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D43309">
              <w:rPr>
                <w:rFonts w:ascii="ＭＳ ゴシック" w:eastAsia="ＭＳ ゴシック" w:hAnsi="ＭＳ ゴシック"/>
              </w:rPr>
              <w:t>4</w:t>
            </w:r>
            <w:r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09976858" w14:textId="77777777" w:rsidR="001F0938" w:rsidRPr="007779E8" w:rsidRDefault="001F0938" w:rsidP="00A82BCD">
            <w:pPr>
              <w:ind w:left="84" w:hangingChars="42" w:hanging="84"/>
              <w:rPr>
                <w:rFonts w:cs="Century"/>
                <w:sz w:val="20"/>
              </w:rPr>
            </w:pPr>
            <w:r w:rsidRPr="007779E8">
              <w:rPr>
                <w:rFonts w:cs="Century" w:hint="eastAsia"/>
                <w:sz w:val="20"/>
              </w:rPr>
              <w:t>節とびら</w:t>
            </w:r>
          </w:p>
          <w:p w14:paraId="108AA707" w14:textId="77777777" w:rsidR="001F0938" w:rsidRPr="007779E8" w:rsidRDefault="001F0938" w:rsidP="00A82BCD">
            <w:pPr>
              <w:ind w:left="84" w:hangingChars="42" w:hanging="84"/>
              <w:jc w:val="right"/>
              <w:rPr>
                <w:rFonts w:cs="Century"/>
                <w:sz w:val="20"/>
              </w:rPr>
            </w:pPr>
          </w:p>
          <w:p w14:paraId="32366DB8" w14:textId="77777777" w:rsidR="000B3A1A" w:rsidRPr="007779E8" w:rsidRDefault="004E295E" w:rsidP="000B3A1A">
            <w:pPr>
              <w:ind w:left="84" w:hangingChars="42" w:hanging="84"/>
              <w:jc w:val="right"/>
              <w:rPr>
                <w:rFonts w:cs="Century"/>
                <w:sz w:val="20"/>
              </w:rPr>
            </w:pPr>
            <w:r w:rsidRPr="004E295E">
              <w:rPr>
                <w:rFonts w:ascii="Krinmath24" w:hAnsi="Krinmath24" w:cs="Century" w:hint="eastAsia"/>
                <w:sz w:val="20"/>
              </w:rPr>
              <w:t>A</w:t>
            </w:r>
            <w:r w:rsidR="001F0938" w:rsidRPr="007779E8">
              <w:rPr>
                <w:rFonts w:cs="Century" w:hint="eastAsia"/>
                <w:sz w:val="20"/>
              </w:rPr>
              <w:t>(2)</w:t>
            </w:r>
            <w:r w:rsidR="001F0938" w:rsidRPr="007779E8">
              <w:rPr>
                <w:rFonts w:cs="Century" w:hint="eastAsia"/>
                <w:sz w:val="20"/>
              </w:rPr>
              <w:t>イ</w:t>
            </w:r>
            <w:r w:rsidR="001F0938" w:rsidRPr="007779E8">
              <w:rPr>
                <w:rFonts w:cs="Century" w:hint="eastAsia"/>
                <w:sz w:val="20"/>
              </w:rPr>
              <w:t>(</w:t>
            </w:r>
            <w:r w:rsidR="001F0938" w:rsidRPr="007779E8">
              <w:rPr>
                <w:rFonts w:cs="Century" w:hint="eastAsia"/>
                <w:sz w:val="20"/>
              </w:rPr>
              <w:t>イ</w:t>
            </w:r>
            <w:r w:rsidR="001F0938" w:rsidRPr="007779E8">
              <w:rPr>
                <w:rFonts w:cs="Century"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6D1BEBD5" w14:textId="77777777" w:rsidR="00D43309" w:rsidRDefault="001F0938" w:rsidP="007E007B">
            <w:pPr>
              <w:jc w:val="left"/>
              <w:rPr>
                <w:sz w:val="20"/>
              </w:rPr>
            </w:pPr>
            <w:r w:rsidRPr="007779E8">
              <w:rPr>
                <w:rFonts w:hint="eastAsia"/>
                <w:sz w:val="20"/>
              </w:rPr>
              <w:t>☆</w:t>
            </w:r>
            <w:r w:rsidR="00400949">
              <w:rPr>
                <w:rFonts w:hint="eastAsia"/>
                <w:sz w:val="20"/>
              </w:rPr>
              <w:t>連続する２つの偶数の積に１をたすとどんな数になるかを考える場面</w:t>
            </w:r>
          </w:p>
          <w:p w14:paraId="633328DD" w14:textId="77777777" w:rsidR="00D43309" w:rsidRDefault="00400949" w:rsidP="00D43309">
            <w:pPr>
              <w:ind w:firstLineChars="100" w:firstLine="200"/>
              <w:jc w:val="left"/>
              <w:rPr>
                <w:rFonts w:cs="ＭＳ 明朝"/>
                <w:kern w:val="0"/>
                <w:sz w:val="20"/>
              </w:rPr>
            </w:pPr>
            <w:r>
              <w:rPr>
                <w:rFonts w:hint="eastAsia"/>
                <w:sz w:val="20"/>
              </w:rPr>
              <w:t>で</w:t>
            </w:r>
            <w:r w:rsidRPr="007779E8">
              <w:rPr>
                <w:rFonts w:cs="ＭＳ 明朝" w:hint="eastAsia"/>
                <w:kern w:val="0"/>
                <w:sz w:val="20"/>
              </w:rPr>
              <w:t>，</w:t>
            </w:r>
            <w:r>
              <w:rPr>
                <w:rFonts w:cs="ＭＳ 明朝" w:hint="eastAsia"/>
                <w:kern w:val="0"/>
                <w:sz w:val="20"/>
              </w:rPr>
              <w:t>いろいろな連続する２つの偶数の積に１をたす計算をして</w:t>
            </w:r>
            <w:r w:rsidRPr="007779E8">
              <w:rPr>
                <w:rFonts w:cs="ＭＳ 明朝" w:hint="eastAsia"/>
                <w:kern w:val="0"/>
                <w:sz w:val="20"/>
              </w:rPr>
              <w:t>，</w:t>
            </w:r>
            <w:r>
              <w:rPr>
                <w:rFonts w:cs="ＭＳ 明朝" w:hint="eastAsia"/>
                <w:kern w:val="0"/>
                <w:sz w:val="20"/>
              </w:rPr>
              <w:t>どん</w:t>
            </w:r>
          </w:p>
          <w:p w14:paraId="3CB38213" w14:textId="77777777" w:rsidR="001F0938" w:rsidRPr="007779E8" w:rsidRDefault="00400949" w:rsidP="00D43309">
            <w:pPr>
              <w:ind w:firstLineChars="100" w:firstLine="200"/>
              <w:jc w:val="left"/>
              <w:rPr>
                <w:sz w:val="20"/>
              </w:rPr>
            </w:pPr>
            <w:r>
              <w:rPr>
                <w:rFonts w:cs="ＭＳ 明朝" w:hint="eastAsia"/>
                <w:kern w:val="0"/>
                <w:sz w:val="20"/>
              </w:rPr>
              <w:t>な数になるかを予想する。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D91D9EF" w14:textId="77777777" w:rsidR="001F0938" w:rsidRDefault="00D43309" w:rsidP="00A82BCD">
            <w:pPr>
              <w:jc w:val="center"/>
            </w:pPr>
            <w:r>
              <w:rPr>
                <w:rFonts w:hint="eastAsia"/>
              </w:rPr>
              <w:t>４</w:t>
            </w:r>
          </w:p>
          <w:p w14:paraId="6F628727" w14:textId="77777777" w:rsidR="00D43309" w:rsidRPr="007779E8" w:rsidRDefault="00D43309" w:rsidP="00A82BCD">
            <w:pPr>
              <w:jc w:val="center"/>
            </w:pPr>
          </w:p>
        </w:tc>
      </w:tr>
      <w:tr w:rsidR="00AE705B" w:rsidRPr="007779E8" w14:paraId="4E10687A" w14:textId="77777777" w:rsidTr="003A08E4">
        <w:trPr>
          <w:cantSplit/>
          <w:trHeight w:val="2169"/>
        </w:trPr>
        <w:tc>
          <w:tcPr>
            <w:tcW w:w="735" w:type="dxa"/>
            <w:vMerge/>
            <w:tcBorders>
              <w:left w:val="single" w:sz="4" w:space="0" w:color="auto"/>
              <w:right w:val="single" w:sz="4" w:space="0" w:color="auto"/>
            </w:tcBorders>
            <w:shd w:val="clear" w:color="auto" w:fill="auto"/>
            <w:vAlign w:val="center"/>
          </w:tcPr>
          <w:p w14:paraId="27C2A892" w14:textId="77777777" w:rsidR="001F0938" w:rsidRPr="007779E8" w:rsidRDefault="001F0938"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14:paraId="71C99DF0" w14:textId="77777777" w:rsidR="001F0938" w:rsidRPr="007779E8" w:rsidRDefault="001F0938" w:rsidP="00A82BCD">
            <w:pPr>
              <w:ind w:left="84" w:hangingChars="42" w:hanging="84"/>
              <w:rPr>
                <w:rFonts w:cs="Century"/>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式の計算の利用</w:t>
            </w:r>
          </w:p>
          <w:p w14:paraId="5EBCE32B" w14:textId="77777777" w:rsidR="001F0938" w:rsidRPr="007779E8" w:rsidRDefault="001F0938" w:rsidP="00A82BCD">
            <w:pPr>
              <w:ind w:left="84" w:hangingChars="42" w:hanging="84"/>
              <w:rPr>
                <w:rFonts w:cs="Century"/>
                <w:sz w:val="20"/>
              </w:rPr>
            </w:pPr>
          </w:p>
          <w:p w14:paraId="0F63C084" w14:textId="77777777" w:rsidR="001F0938" w:rsidRPr="007779E8" w:rsidRDefault="001F0938" w:rsidP="00A82BCD">
            <w:pPr>
              <w:ind w:left="84" w:hangingChars="42" w:hanging="84"/>
              <w:rPr>
                <w:rFonts w:cs="Century"/>
                <w:sz w:val="20"/>
              </w:rPr>
            </w:pPr>
          </w:p>
          <w:p w14:paraId="00DD3DE8" w14:textId="77777777" w:rsidR="001F0938" w:rsidRPr="007779E8" w:rsidRDefault="001F0938" w:rsidP="00A82BCD">
            <w:pPr>
              <w:ind w:left="84" w:hangingChars="42" w:hanging="84"/>
              <w:rPr>
                <w:rFonts w:cs="Century"/>
                <w:sz w:val="20"/>
              </w:rPr>
            </w:pPr>
          </w:p>
          <w:p w14:paraId="429C985D" w14:textId="77777777" w:rsidR="003A08E4" w:rsidRPr="007779E8" w:rsidRDefault="003A08E4" w:rsidP="00A82BCD">
            <w:pPr>
              <w:ind w:left="84" w:hangingChars="42" w:hanging="84"/>
              <w:rPr>
                <w:rFonts w:cs="Century"/>
                <w:sz w:val="20"/>
              </w:rPr>
            </w:pPr>
          </w:p>
          <w:p w14:paraId="0C8E12A3" w14:textId="77777777" w:rsidR="00F45914" w:rsidRPr="007779E8" w:rsidRDefault="00F45914" w:rsidP="00A82BCD">
            <w:pPr>
              <w:ind w:left="84" w:hangingChars="42" w:hanging="84"/>
              <w:rPr>
                <w:rFonts w:cs="Century"/>
                <w:sz w:val="20"/>
              </w:rPr>
            </w:pPr>
          </w:p>
          <w:p w14:paraId="416DB6E7" w14:textId="77777777" w:rsidR="003A08E4" w:rsidRPr="007779E8" w:rsidRDefault="003A08E4" w:rsidP="001C3CFA">
            <w:pPr>
              <w:rPr>
                <w:rFonts w:cs="Century"/>
                <w:sz w:val="20"/>
              </w:rPr>
            </w:pPr>
          </w:p>
          <w:p w14:paraId="290EA4E5" w14:textId="77777777" w:rsidR="001F0938" w:rsidRDefault="001F0938" w:rsidP="00A82BCD">
            <w:pPr>
              <w:ind w:left="84" w:hangingChars="42" w:hanging="84"/>
              <w:jc w:val="right"/>
              <w:rPr>
                <w:rFonts w:cs="Century"/>
                <w:sz w:val="20"/>
              </w:rPr>
            </w:pPr>
          </w:p>
          <w:p w14:paraId="31D8AB07" w14:textId="77777777" w:rsidR="000B3A1A" w:rsidRPr="007779E8" w:rsidRDefault="000B3A1A" w:rsidP="00A82BCD">
            <w:pPr>
              <w:ind w:left="84" w:hangingChars="42" w:hanging="84"/>
              <w:jc w:val="right"/>
              <w:rPr>
                <w:rFonts w:cs="Century"/>
                <w:sz w:val="20"/>
              </w:rPr>
            </w:pPr>
          </w:p>
          <w:p w14:paraId="6025EA1B" w14:textId="77777777" w:rsidR="001F0938" w:rsidRPr="007779E8" w:rsidRDefault="004E295E" w:rsidP="003A08E4">
            <w:pPr>
              <w:ind w:left="84" w:hangingChars="42" w:hanging="84"/>
              <w:jc w:val="right"/>
              <w:rPr>
                <w:sz w:val="20"/>
              </w:rPr>
            </w:pPr>
            <w:r w:rsidRPr="004E295E">
              <w:rPr>
                <w:rFonts w:ascii="Krinmath24" w:hAnsi="Krinmath24" w:cs="Century" w:hint="eastAsia"/>
                <w:sz w:val="20"/>
              </w:rPr>
              <w:t>A</w:t>
            </w:r>
            <w:r w:rsidR="001F0938" w:rsidRPr="007779E8">
              <w:rPr>
                <w:rFonts w:cs="Century" w:hint="eastAsia"/>
                <w:sz w:val="20"/>
              </w:rPr>
              <w:t>(2)</w:t>
            </w:r>
            <w:r w:rsidR="001F0938" w:rsidRPr="007779E8">
              <w:rPr>
                <w:rFonts w:cs="Century" w:hint="eastAsia"/>
                <w:sz w:val="20"/>
              </w:rPr>
              <w:t>イ</w:t>
            </w:r>
            <w:r w:rsidR="001F0938" w:rsidRPr="007779E8">
              <w:rPr>
                <w:rFonts w:cs="Century" w:hint="eastAsia"/>
                <w:sz w:val="20"/>
              </w:rPr>
              <w:t>(</w:t>
            </w:r>
            <w:r w:rsidR="001F0938" w:rsidRPr="007779E8">
              <w:rPr>
                <w:rFonts w:cs="Century" w:hint="eastAsia"/>
                <w:sz w:val="20"/>
              </w:rPr>
              <w:t>イ</w:t>
            </w:r>
            <w:r w:rsidR="001F0938" w:rsidRPr="007779E8">
              <w:rPr>
                <w:rFonts w:cs="Century"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14:paraId="2993015A" w14:textId="77777777" w:rsidR="001475EB" w:rsidRPr="007779E8" w:rsidRDefault="00D43309" w:rsidP="00D43309">
            <w:pPr>
              <w:ind w:left="132" w:hangingChars="66" w:hanging="132"/>
              <w:rPr>
                <w:sz w:val="20"/>
              </w:rPr>
            </w:pPr>
            <w:r>
              <w:rPr>
                <w:rFonts w:hint="eastAsia"/>
                <w:sz w:val="20"/>
              </w:rPr>
              <w:t>・</w:t>
            </w:r>
            <w:r w:rsidR="00400949">
              <w:rPr>
                <w:rFonts w:hint="eastAsia"/>
                <w:sz w:val="20"/>
              </w:rPr>
              <w:t>具体的に計算をすることによって帰納的に</w:t>
            </w:r>
            <w:r>
              <w:rPr>
                <w:rFonts w:hint="eastAsia"/>
                <w:sz w:val="20"/>
              </w:rPr>
              <w:t>数の</w:t>
            </w:r>
            <w:r w:rsidR="007205CB" w:rsidRPr="007779E8">
              <w:rPr>
                <w:rFonts w:hint="eastAsia"/>
                <w:sz w:val="20"/>
              </w:rPr>
              <w:t>性質</w:t>
            </w:r>
            <w:r w:rsidR="000B709A" w:rsidRPr="007779E8">
              <w:rPr>
                <w:rFonts w:hint="eastAsia"/>
                <w:sz w:val="20"/>
              </w:rPr>
              <w:t>を予想し，</w:t>
            </w:r>
            <w:r w:rsidR="007205CB" w:rsidRPr="007779E8">
              <w:rPr>
                <w:rFonts w:hint="eastAsia"/>
                <w:sz w:val="20"/>
              </w:rPr>
              <w:t>それが正しいことを式の計算を利用して</w:t>
            </w:r>
            <w:r w:rsidR="003A08E4" w:rsidRPr="007779E8">
              <w:rPr>
                <w:rFonts w:hint="eastAsia"/>
                <w:sz w:val="20"/>
              </w:rPr>
              <w:t>証明</w:t>
            </w:r>
            <w:r w:rsidR="007205CB" w:rsidRPr="007779E8">
              <w:rPr>
                <w:rFonts w:hint="eastAsia"/>
                <w:sz w:val="20"/>
              </w:rPr>
              <w:t>すること</w:t>
            </w:r>
          </w:p>
          <w:p w14:paraId="07A7909F" w14:textId="77777777" w:rsidR="001475EB" w:rsidRPr="007779E8" w:rsidRDefault="001475EB" w:rsidP="001475EB">
            <w:pPr>
              <w:ind w:left="200" w:hangingChars="100" w:hanging="200"/>
              <w:rPr>
                <w:sz w:val="20"/>
              </w:rPr>
            </w:pPr>
            <w:r w:rsidRPr="007779E8">
              <w:rPr>
                <w:rFonts w:hint="eastAsia"/>
                <w:sz w:val="20"/>
              </w:rPr>
              <w:t>☆条件</w:t>
            </w:r>
            <w:r w:rsidR="0078302E">
              <w:rPr>
                <w:rFonts w:hint="eastAsia"/>
                <w:sz w:val="20"/>
              </w:rPr>
              <w:t>を変えて</w:t>
            </w:r>
            <w:r w:rsidR="003A08E4" w:rsidRPr="007779E8">
              <w:rPr>
                <w:rFonts w:hint="eastAsia"/>
                <w:sz w:val="20"/>
              </w:rPr>
              <w:t>予想を立て</w:t>
            </w:r>
            <w:r w:rsidR="00D16593" w:rsidRPr="007779E8">
              <w:rPr>
                <w:rFonts w:hint="eastAsia"/>
                <w:sz w:val="20"/>
              </w:rPr>
              <w:t>，その予想が正しいかどうかを式の計算を利用して</w:t>
            </w:r>
            <w:r w:rsidRPr="007779E8">
              <w:rPr>
                <w:rFonts w:hint="eastAsia"/>
                <w:sz w:val="20"/>
              </w:rPr>
              <w:t>説明する。</w:t>
            </w:r>
          </w:p>
          <w:p w14:paraId="4263DCB5" w14:textId="77777777" w:rsidR="00D43309" w:rsidRDefault="001B5CBE" w:rsidP="00D43309">
            <w:pPr>
              <w:ind w:left="200" w:hangingChars="100" w:hanging="200"/>
              <w:rPr>
                <w:sz w:val="20"/>
              </w:rPr>
            </w:pPr>
            <w:r w:rsidRPr="007779E8">
              <w:rPr>
                <w:rFonts w:hint="eastAsia"/>
                <w:sz w:val="20"/>
              </w:rPr>
              <w:t>・</w:t>
            </w:r>
            <w:r w:rsidR="003F70DA" w:rsidRPr="007779E8">
              <w:rPr>
                <w:rFonts w:hint="eastAsia"/>
                <w:sz w:val="20"/>
              </w:rPr>
              <w:t>式の</w:t>
            </w:r>
            <w:r w:rsidR="001F0938" w:rsidRPr="007779E8">
              <w:rPr>
                <w:rFonts w:hint="eastAsia"/>
                <w:sz w:val="20"/>
              </w:rPr>
              <w:t>因数分解や展開を利用し</w:t>
            </w:r>
            <w:r w:rsidR="006568DF" w:rsidRPr="007779E8">
              <w:rPr>
                <w:rFonts w:hint="eastAsia"/>
                <w:sz w:val="20"/>
              </w:rPr>
              <w:t>て</w:t>
            </w:r>
            <w:r w:rsidR="003A08E4" w:rsidRPr="007779E8">
              <w:rPr>
                <w:rFonts w:hint="eastAsia"/>
                <w:sz w:val="20"/>
              </w:rPr>
              <w:t>数の</w:t>
            </w:r>
            <w:r w:rsidR="006568DF" w:rsidRPr="007779E8">
              <w:rPr>
                <w:rFonts w:hint="eastAsia"/>
                <w:sz w:val="20"/>
              </w:rPr>
              <w:t>計算</w:t>
            </w:r>
            <w:r w:rsidR="00841698" w:rsidRPr="007779E8">
              <w:rPr>
                <w:rFonts w:hint="eastAsia"/>
                <w:color w:val="000000" w:themeColor="text1"/>
                <w:sz w:val="20"/>
              </w:rPr>
              <w:t>を</w:t>
            </w:r>
            <w:r w:rsidR="006568DF" w:rsidRPr="007779E8">
              <w:rPr>
                <w:rFonts w:hint="eastAsia"/>
                <w:sz w:val="20"/>
              </w:rPr>
              <w:t>すること</w:t>
            </w:r>
          </w:p>
          <w:p w14:paraId="0C16E765" w14:textId="77777777" w:rsidR="001F0938" w:rsidRPr="007779E8" w:rsidRDefault="00D43309" w:rsidP="00D43309">
            <w:pPr>
              <w:ind w:left="200" w:hangingChars="100" w:hanging="200"/>
              <w:rPr>
                <w:sz w:val="20"/>
              </w:rPr>
            </w:pPr>
            <w:r>
              <w:rPr>
                <w:rFonts w:hint="eastAsia"/>
                <w:sz w:val="20"/>
              </w:rPr>
              <w:t>・</w:t>
            </w:r>
            <w:r w:rsidR="001F0938" w:rsidRPr="007779E8">
              <w:rPr>
                <w:rFonts w:hint="eastAsia"/>
                <w:sz w:val="20"/>
              </w:rPr>
              <w:t>式を変形してから</w:t>
            </w:r>
            <w:r w:rsidR="003A08E4" w:rsidRPr="007779E8">
              <w:rPr>
                <w:rFonts w:hint="eastAsia"/>
                <w:sz w:val="20"/>
              </w:rPr>
              <w:t>代入して，</w:t>
            </w:r>
            <w:r w:rsidR="001F0938" w:rsidRPr="007779E8">
              <w:rPr>
                <w:rFonts w:hint="eastAsia"/>
                <w:sz w:val="20"/>
              </w:rPr>
              <w:t>式の値を求めること</w:t>
            </w:r>
          </w:p>
          <w:p w14:paraId="65B7C6C9" w14:textId="77777777" w:rsidR="001F0938" w:rsidRDefault="001B5CBE" w:rsidP="003A08E4">
            <w:pPr>
              <w:ind w:left="200" w:hangingChars="100" w:hanging="200"/>
              <w:rPr>
                <w:sz w:val="20"/>
              </w:rPr>
            </w:pPr>
            <w:r w:rsidRPr="007779E8">
              <w:rPr>
                <w:rFonts w:hint="eastAsia"/>
                <w:sz w:val="20"/>
              </w:rPr>
              <w:t>・</w:t>
            </w:r>
            <w:r w:rsidR="001F0938" w:rsidRPr="007779E8">
              <w:rPr>
                <w:rFonts w:hint="eastAsia"/>
                <w:sz w:val="20"/>
              </w:rPr>
              <w:t>式の計算を利用して，図形の性質を証明すること</w:t>
            </w:r>
          </w:p>
          <w:p w14:paraId="5651F698" w14:textId="77777777" w:rsidR="000B3A1A" w:rsidRPr="007779E8" w:rsidRDefault="000B3A1A" w:rsidP="003A08E4">
            <w:pPr>
              <w:ind w:left="200" w:hangingChars="100" w:hanging="200"/>
              <w:rPr>
                <w:sz w:val="20"/>
              </w:rPr>
            </w:pPr>
          </w:p>
        </w:tc>
        <w:tc>
          <w:tcPr>
            <w:tcW w:w="1984" w:type="dxa"/>
            <w:vMerge w:val="restart"/>
            <w:tcBorders>
              <w:top w:val="dashed" w:sz="4" w:space="0" w:color="auto"/>
              <w:left w:val="single" w:sz="4" w:space="0" w:color="auto"/>
              <w:right w:val="single" w:sz="4" w:space="0" w:color="auto"/>
            </w:tcBorders>
            <w:shd w:val="clear" w:color="auto" w:fill="auto"/>
          </w:tcPr>
          <w:p w14:paraId="216DFC70" w14:textId="77777777" w:rsidR="001F0938" w:rsidRPr="007779E8" w:rsidRDefault="001F0938" w:rsidP="00A82BCD">
            <w:pPr>
              <w:rPr>
                <w:sz w:val="20"/>
              </w:rPr>
            </w:pPr>
          </w:p>
        </w:tc>
        <w:tc>
          <w:tcPr>
            <w:tcW w:w="709" w:type="dxa"/>
            <w:vMerge/>
            <w:tcBorders>
              <w:left w:val="single" w:sz="4" w:space="0" w:color="auto"/>
              <w:right w:val="single" w:sz="4" w:space="0" w:color="auto"/>
            </w:tcBorders>
            <w:shd w:val="clear" w:color="auto" w:fill="auto"/>
            <w:vAlign w:val="center"/>
          </w:tcPr>
          <w:p w14:paraId="137A18A7" w14:textId="77777777" w:rsidR="001F0938" w:rsidRPr="007779E8" w:rsidRDefault="001F0938" w:rsidP="00A82BCD">
            <w:pPr>
              <w:widowControl/>
              <w:jc w:val="left"/>
            </w:pPr>
          </w:p>
        </w:tc>
      </w:tr>
      <w:tr w:rsidR="00AE705B" w:rsidRPr="007779E8" w14:paraId="6BF06A02" w14:textId="77777777" w:rsidTr="003A08E4">
        <w:trPr>
          <w:cantSplit/>
          <w:trHeight w:val="335"/>
        </w:trPr>
        <w:tc>
          <w:tcPr>
            <w:tcW w:w="735" w:type="dxa"/>
            <w:vMerge/>
            <w:tcBorders>
              <w:left w:val="single" w:sz="4" w:space="0" w:color="auto"/>
              <w:bottom w:val="single" w:sz="4" w:space="0" w:color="auto"/>
              <w:right w:val="single" w:sz="4" w:space="0" w:color="auto"/>
            </w:tcBorders>
            <w:shd w:val="clear" w:color="auto" w:fill="auto"/>
            <w:vAlign w:val="center"/>
          </w:tcPr>
          <w:p w14:paraId="6684F7CB" w14:textId="77777777" w:rsidR="001F0938" w:rsidRPr="007779E8" w:rsidRDefault="001F0938"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14:paraId="16232108" w14:textId="77777777" w:rsidR="001F0938" w:rsidRPr="007779E8" w:rsidRDefault="001F0938" w:rsidP="00A82BCD">
            <w:pPr>
              <w:ind w:left="84" w:hangingChars="42" w:hanging="84"/>
              <w:rPr>
                <w:rFonts w:cs="Century"/>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5CB6F42A" w14:textId="77777777" w:rsidR="000B3A1A" w:rsidRPr="007779E8" w:rsidRDefault="00AA6071" w:rsidP="00A82BCD">
            <w:pPr>
              <w:rPr>
                <w:sz w:val="20"/>
              </w:rPr>
            </w:pPr>
            <w:r w:rsidRPr="007779E8">
              <w:rPr>
                <w:rFonts w:hint="eastAsia"/>
                <w:sz w:val="20"/>
              </w:rPr>
              <w:t>数学ライブラリー「すぐに</w:t>
            </w:r>
            <w:r w:rsidR="00400949">
              <w:rPr>
                <w:rFonts w:hint="eastAsia"/>
                <w:sz w:val="20"/>
              </w:rPr>
              <w:t>できる乗法の計算</w:t>
            </w:r>
            <w:r w:rsidR="001F0938" w:rsidRPr="007779E8">
              <w:rPr>
                <w:rFonts w:hint="eastAsia"/>
                <w:sz w:val="20"/>
              </w:rPr>
              <w:t>」</w:t>
            </w:r>
          </w:p>
        </w:tc>
        <w:tc>
          <w:tcPr>
            <w:tcW w:w="1984" w:type="dxa"/>
            <w:vMerge/>
            <w:tcBorders>
              <w:left w:val="single" w:sz="4" w:space="0" w:color="auto"/>
              <w:bottom w:val="single" w:sz="4" w:space="0" w:color="auto"/>
              <w:right w:val="single" w:sz="4" w:space="0" w:color="auto"/>
            </w:tcBorders>
            <w:shd w:val="clear" w:color="auto" w:fill="auto"/>
          </w:tcPr>
          <w:p w14:paraId="71C1DB4D" w14:textId="77777777" w:rsidR="001F0938" w:rsidRPr="007779E8" w:rsidRDefault="001F0938"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35071654" w14:textId="77777777" w:rsidR="001F0938" w:rsidRPr="007779E8" w:rsidRDefault="001F0938" w:rsidP="00A82BCD">
            <w:pPr>
              <w:widowControl/>
              <w:jc w:val="left"/>
            </w:pPr>
          </w:p>
        </w:tc>
      </w:tr>
      <w:tr w:rsidR="00B63BDC" w:rsidRPr="007779E8" w14:paraId="6EA07F85" w14:textId="77777777" w:rsidTr="001F0938">
        <w:trPr>
          <w:cantSplit/>
          <w:trHeight w:val="404"/>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1FB23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380563A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41CD4F9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8B4283">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4440D" w14:textId="77777777" w:rsidR="00B63BDC" w:rsidRPr="007779E8" w:rsidRDefault="001F0938"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6396E5" w14:textId="77777777" w:rsidR="00B63BDC" w:rsidRPr="007779E8" w:rsidRDefault="008B4283" w:rsidP="00A82BCD">
            <w:pPr>
              <w:jc w:val="center"/>
            </w:pPr>
            <w:r>
              <w:rPr>
                <w:rFonts w:hint="eastAsia"/>
              </w:rPr>
              <w:t>１</w:t>
            </w:r>
          </w:p>
        </w:tc>
      </w:tr>
      <w:tr w:rsidR="001F0938" w:rsidRPr="007779E8" w14:paraId="226E73F5" w14:textId="77777777" w:rsidTr="001F0938">
        <w:trPr>
          <w:cantSplit/>
          <w:trHeight w:val="405"/>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8F13A" w14:textId="77777777" w:rsidR="001F0938" w:rsidRPr="007779E8" w:rsidRDefault="001F0938"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14:paraId="6F5B04BA" w14:textId="77777777" w:rsidR="001F0938" w:rsidRPr="007779E8" w:rsidRDefault="001F0938"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D1386D" w14:textId="77777777" w:rsidR="001F0938" w:rsidRPr="007779E8" w:rsidRDefault="001F0938" w:rsidP="00A82BCD">
            <w:pPr>
              <w:widowControl/>
              <w:jc w:val="left"/>
            </w:pPr>
          </w:p>
        </w:tc>
      </w:tr>
    </w:tbl>
    <w:p w14:paraId="026346FD" w14:textId="77777777" w:rsidR="00A93B06" w:rsidRDefault="00B63BDC" w:rsidP="00A93B06">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２章 平方根（配当時間／</w:t>
      </w:r>
      <w:r w:rsidR="00D605ED" w:rsidRPr="007779E8">
        <w:rPr>
          <w:rFonts w:ascii="ＭＳ ゴシック" w:eastAsia="ＭＳ ゴシック" w:hAnsi="ＭＳ ゴシック" w:hint="eastAsia"/>
          <w:b/>
          <w:bCs/>
          <w:sz w:val="28"/>
        </w:rPr>
        <w:t>1</w:t>
      </w:r>
      <w:r w:rsidR="008B4283">
        <w:rPr>
          <w:rFonts w:ascii="ＭＳ ゴシック" w:eastAsia="ＭＳ ゴシック" w:hAnsi="ＭＳ ゴシック" w:hint="eastAsia"/>
          <w:b/>
          <w:bCs/>
          <w:sz w:val="28"/>
        </w:rPr>
        <w:t>５</w:t>
      </w:r>
      <w:r w:rsidRPr="007779E8">
        <w:rPr>
          <w:rFonts w:ascii="ＭＳ ゴシック" w:eastAsia="ＭＳ ゴシック" w:hAnsi="ＭＳ ゴシック" w:hint="eastAsia"/>
          <w:b/>
          <w:bCs/>
          <w:sz w:val="28"/>
        </w:rPr>
        <w:t>時間）</w:t>
      </w:r>
    </w:p>
    <w:p w14:paraId="35A7083D" w14:textId="77777777" w:rsidR="00A93B06" w:rsidRPr="00EE790E" w:rsidRDefault="00A93B06" w:rsidP="00A93B06">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2学期制：5月下旬～6月下旬，3学期制：5月下旬～6月下旬</w:t>
      </w:r>
    </w:p>
    <w:p w14:paraId="63F3EC12" w14:textId="77777777" w:rsidR="00A93B06" w:rsidRPr="00924B31" w:rsidRDefault="00A93B06" w:rsidP="00A93B06">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1FB44C34" w14:textId="77777777" w:rsidR="00A93B06" w:rsidRPr="00A93B06" w:rsidRDefault="00A93B06" w:rsidP="00A93B06">
      <w:pPr>
        <w:ind w:firstLineChars="100" w:firstLine="200"/>
        <w:rPr>
          <w:sz w:val="20"/>
        </w:rPr>
      </w:pPr>
      <w:r w:rsidRPr="00A93B06">
        <w:rPr>
          <w:rFonts w:hint="eastAsia"/>
          <w:sz w:val="20"/>
        </w:rPr>
        <w:t>正の数の平方根について，数学的活動を通して，次の事項を身につけさせる。</w:t>
      </w:r>
    </w:p>
    <w:p w14:paraId="62DC1C50" w14:textId="77777777" w:rsidR="00A93B06" w:rsidRPr="00A93B06" w:rsidRDefault="00A93B06" w:rsidP="00A93B06">
      <w:pPr>
        <w:ind w:firstLineChars="106" w:firstLine="212"/>
        <w:rPr>
          <w:sz w:val="20"/>
        </w:rPr>
      </w:pPr>
      <w:r w:rsidRPr="00A93B06">
        <w:rPr>
          <w:rFonts w:hint="eastAsia"/>
          <w:sz w:val="20"/>
        </w:rPr>
        <w:t>■知識及び技能</w:t>
      </w:r>
    </w:p>
    <w:p w14:paraId="31371676" w14:textId="77777777" w:rsidR="00A93B06" w:rsidRPr="00A93B06" w:rsidRDefault="00A93B06" w:rsidP="00A93B06">
      <w:pPr>
        <w:ind w:leftChars="206" w:left="647" w:hangingChars="107" w:hanging="214"/>
        <w:jc w:val="left"/>
        <w:rPr>
          <w:sz w:val="20"/>
        </w:rPr>
      </w:pPr>
      <w:r w:rsidRPr="00A93B06">
        <w:rPr>
          <w:rFonts w:hint="eastAsia"/>
          <w:sz w:val="20"/>
        </w:rPr>
        <w:t>・数の平方根の必要性と意味を理解することができる。</w:t>
      </w:r>
    </w:p>
    <w:p w14:paraId="296567D6" w14:textId="77777777" w:rsidR="00A93B06" w:rsidRPr="00A93B06" w:rsidRDefault="00A93B06" w:rsidP="00A93B06">
      <w:pPr>
        <w:ind w:leftChars="206" w:left="647" w:hangingChars="107" w:hanging="214"/>
        <w:jc w:val="left"/>
        <w:rPr>
          <w:sz w:val="20"/>
        </w:rPr>
      </w:pPr>
      <w:r w:rsidRPr="00A93B06">
        <w:rPr>
          <w:rFonts w:hint="eastAsia"/>
          <w:sz w:val="20"/>
        </w:rPr>
        <w:t>・数の平方根を含む簡単な式の計算をすることができる。</w:t>
      </w:r>
    </w:p>
    <w:p w14:paraId="324D54B6" w14:textId="77777777" w:rsidR="00A93B06" w:rsidRPr="00A93B06" w:rsidRDefault="00A93B06" w:rsidP="00A93B06">
      <w:pPr>
        <w:ind w:leftChars="206" w:left="647" w:hangingChars="107" w:hanging="214"/>
        <w:jc w:val="left"/>
        <w:rPr>
          <w:sz w:val="20"/>
        </w:rPr>
      </w:pPr>
      <w:r w:rsidRPr="00A93B06">
        <w:rPr>
          <w:rFonts w:hint="eastAsia"/>
          <w:sz w:val="20"/>
        </w:rPr>
        <w:t>・具体的な場面で数の平方根を用いて表したり処理したりすることができる。</w:t>
      </w:r>
    </w:p>
    <w:p w14:paraId="5BB78708" w14:textId="77777777" w:rsidR="00A93B06" w:rsidRPr="00A93B06" w:rsidRDefault="00A93B06" w:rsidP="00A93B06">
      <w:pPr>
        <w:ind w:firstLineChars="106" w:firstLine="212"/>
        <w:rPr>
          <w:sz w:val="20"/>
        </w:rPr>
      </w:pPr>
      <w:r w:rsidRPr="00A93B06">
        <w:rPr>
          <w:rFonts w:hint="eastAsia"/>
          <w:sz w:val="20"/>
        </w:rPr>
        <w:t>■思考力，判断力，表現力等</w:t>
      </w:r>
    </w:p>
    <w:p w14:paraId="2AC43199" w14:textId="77777777" w:rsidR="00A93B06" w:rsidRPr="00A93B06" w:rsidRDefault="00A93B06" w:rsidP="00A93B06">
      <w:pPr>
        <w:ind w:leftChars="206" w:left="647" w:hangingChars="107" w:hanging="214"/>
        <w:jc w:val="left"/>
        <w:rPr>
          <w:sz w:val="20"/>
        </w:rPr>
      </w:pPr>
      <w:r w:rsidRPr="00A93B06">
        <w:rPr>
          <w:rFonts w:hint="eastAsia"/>
          <w:sz w:val="20"/>
        </w:rPr>
        <w:t>・既に学習した計算の方法と関連づけて，数の平方根を含む式の計算の方法を考察し表現することができる。</w:t>
      </w:r>
    </w:p>
    <w:p w14:paraId="43AF7F71" w14:textId="77777777" w:rsidR="00A93B06" w:rsidRPr="00A93B06" w:rsidRDefault="00A93B06" w:rsidP="00A93B06">
      <w:pPr>
        <w:ind w:leftChars="206" w:left="647" w:hangingChars="107" w:hanging="214"/>
        <w:jc w:val="left"/>
        <w:rPr>
          <w:sz w:val="20"/>
        </w:rPr>
      </w:pPr>
      <w:r w:rsidRPr="00A93B06">
        <w:rPr>
          <w:rFonts w:hint="eastAsia"/>
          <w:sz w:val="20"/>
        </w:rPr>
        <w:t>・数の平方根を具体的な場面で活用することができる。</w:t>
      </w:r>
    </w:p>
    <w:p w14:paraId="3EB8E91E" w14:textId="77777777" w:rsidR="00A93B06" w:rsidRPr="00A93B06" w:rsidRDefault="00A93B06" w:rsidP="00A93B06">
      <w:pPr>
        <w:ind w:firstLineChars="106" w:firstLine="212"/>
        <w:rPr>
          <w:sz w:val="20"/>
        </w:rPr>
      </w:pPr>
      <w:r w:rsidRPr="00A93B06">
        <w:rPr>
          <w:rFonts w:hint="eastAsia"/>
          <w:sz w:val="20"/>
        </w:rPr>
        <w:t>■学びに向かう力，人間性等</w:t>
      </w:r>
    </w:p>
    <w:p w14:paraId="56D40049" w14:textId="77777777" w:rsidR="00A93B06" w:rsidRDefault="00A93B06" w:rsidP="00A93B06">
      <w:pPr>
        <w:ind w:leftChars="206" w:left="647" w:hangingChars="107" w:hanging="214"/>
        <w:jc w:val="left"/>
        <w:rPr>
          <w:sz w:val="20"/>
        </w:rPr>
      </w:pPr>
      <w:r w:rsidRPr="00A93B06">
        <w:rPr>
          <w:rFonts w:hint="eastAsia"/>
          <w:sz w:val="20"/>
        </w:rPr>
        <w:t>・数の平方根のよさを実感して粘り強く考え，数の平方根について学んだことを生活や学習にいかそうとしたり，数の平方根を活用した問題解決の過程をふり返って評価・改善しようとしたりすることができる。</w:t>
      </w:r>
    </w:p>
    <w:p w14:paraId="1E1BC8F0" w14:textId="77777777" w:rsidR="00A93B06" w:rsidRPr="00A93B06" w:rsidRDefault="00A93B06" w:rsidP="00A93B06">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14:paraId="00364860" w14:textId="77777777"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AF85F8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15767F3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14:paraId="7DFA1B8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45914"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45914"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FF8BC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2E4F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E53063" w:rsidRPr="007779E8" w14:paraId="457E9331" w14:textId="77777777" w:rsidTr="00A82BCD">
        <w:trPr>
          <w:cantSplit/>
          <w:trHeight w:val="404"/>
        </w:trPr>
        <w:tc>
          <w:tcPr>
            <w:tcW w:w="735" w:type="dxa"/>
            <w:vMerge w:val="restart"/>
            <w:tcBorders>
              <w:top w:val="single" w:sz="4" w:space="0" w:color="auto"/>
              <w:left w:val="single" w:sz="4" w:space="0" w:color="auto"/>
              <w:right w:val="single" w:sz="4" w:space="0" w:color="auto"/>
            </w:tcBorders>
            <w:shd w:val="clear" w:color="auto" w:fill="auto"/>
            <w:vAlign w:val="center"/>
          </w:tcPr>
          <w:p w14:paraId="3D833549" w14:textId="77777777"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6DA00404" w14:textId="77777777" w:rsidR="00E53063" w:rsidRPr="007779E8" w:rsidRDefault="00E53063" w:rsidP="00A82BCD">
            <w:pPr>
              <w:jc w:val="center"/>
              <w:rPr>
                <w:rFonts w:ascii="ＭＳ ゴシック" w:eastAsia="ＭＳ ゴシック" w:hAnsi="ＭＳ ゴシック"/>
              </w:rPr>
            </w:pPr>
          </w:p>
          <w:p w14:paraId="2EC6F528" w14:textId="77777777"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14:paraId="21B7C1FF" w14:textId="77777777"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14:paraId="219A0B89" w14:textId="77777777"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14:paraId="2DB94D94" w14:textId="77777777" w:rsidR="00E53063"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6</w:t>
            </w:r>
            <w:r w:rsidR="00E53063"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38E1F331" w14:textId="77777777" w:rsidR="00E53063" w:rsidRPr="007779E8" w:rsidRDefault="00E53063" w:rsidP="0078302E">
            <w:pPr>
              <w:rPr>
                <w:sz w:val="20"/>
              </w:rPr>
            </w:pPr>
            <w:r w:rsidRPr="007779E8">
              <w:rPr>
                <w:rFonts w:hint="eastAsia"/>
                <w:sz w:val="20"/>
              </w:rPr>
              <w:t>節とびら</w:t>
            </w:r>
          </w:p>
          <w:p w14:paraId="4F3B8321" w14:textId="77777777" w:rsidR="00E53063" w:rsidRPr="007779E8" w:rsidRDefault="004E295E" w:rsidP="00A82BCD">
            <w:pPr>
              <w:jc w:val="right"/>
              <w:rPr>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39226B25" w14:textId="0BD93C05" w:rsidR="00E53063" w:rsidRPr="007779E8" w:rsidRDefault="00DC2D78" w:rsidP="00A93B06">
            <w:pPr>
              <w:ind w:left="194" w:hangingChars="97" w:hanging="194"/>
              <w:rPr>
                <w:sz w:val="20"/>
              </w:rPr>
            </w:pPr>
            <w:r w:rsidRPr="007779E8">
              <w:rPr>
                <w:rFonts w:hint="eastAsia"/>
                <w:sz w:val="20"/>
              </w:rPr>
              <w:t>☆</w:t>
            </w:r>
            <w:r w:rsidR="00E53063" w:rsidRPr="007779E8">
              <w:rPr>
                <w:rFonts w:hint="eastAsia"/>
                <w:sz w:val="20"/>
              </w:rPr>
              <w:t>方眼</w:t>
            </w:r>
            <w:r w:rsidR="00400949">
              <w:rPr>
                <w:rFonts w:hint="eastAsia"/>
                <w:sz w:val="20"/>
              </w:rPr>
              <w:t>を使って</w:t>
            </w:r>
            <w:r w:rsidR="00E53063" w:rsidRPr="007779E8">
              <w:rPr>
                <w:rFonts w:hint="eastAsia"/>
                <w:sz w:val="20"/>
              </w:rPr>
              <w:t>いろいろな</w:t>
            </w:r>
            <w:r w:rsidR="00F45914" w:rsidRPr="007779E8">
              <w:rPr>
                <w:rFonts w:hint="eastAsia"/>
                <w:sz w:val="20"/>
              </w:rPr>
              <w:t>大きさの</w:t>
            </w:r>
            <w:r w:rsidR="00E53063" w:rsidRPr="007779E8">
              <w:rPr>
                <w:rFonts w:hint="eastAsia"/>
                <w:sz w:val="20"/>
              </w:rPr>
              <w:t>正方形を</w:t>
            </w:r>
            <w:r w:rsidR="00400949">
              <w:rPr>
                <w:rFonts w:hint="eastAsia"/>
                <w:sz w:val="20"/>
              </w:rPr>
              <w:t>つくり</w:t>
            </w:r>
            <w:r w:rsidR="00E53063" w:rsidRPr="007779E8">
              <w:rPr>
                <w:rFonts w:hint="eastAsia"/>
                <w:sz w:val="20"/>
              </w:rPr>
              <w:t>，</w:t>
            </w:r>
            <w:r w:rsidRPr="007779E8">
              <w:rPr>
                <w:rFonts w:hint="eastAsia"/>
                <w:sz w:val="20"/>
              </w:rPr>
              <w:t>その</w:t>
            </w:r>
            <w:r w:rsidR="000B709A" w:rsidRPr="007779E8">
              <w:rPr>
                <w:rFonts w:hint="eastAsia"/>
                <w:sz w:val="20"/>
              </w:rPr>
              <w:t>面積と辺</w:t>
            </w:r>
            <w:r w:rsidR="00B85F44">
              <w:rPr>
                <w:rFonts w:hint="eastAsia"/>
                <w:sz w:val="20"/>
              </w:rPr>
              <w:t>の長さ</w:t>
            </w:r>
            <w:r w:rsidR="000B709A" w:rsidRPr="007779E8">
              <w:rPr>
                <w:rFonts w:hint="eastAsia"/>
                <w:sz w:val="20"/>
              </w:rPr>
              <w:t>の関係から</w:t>
            </w:r>
            <w:r w:rsidR="005556AD">
              <w:rPr>
                <w:rFonts w:hint="eastAsia"/>
                <w:sz w:val="20"/>
              </w:rPr>
              <w:t>，</w:t>
            </w:r>
            <w:r w:rsidR="00A93B06">
              <w:rPr>
                <w:rFonts w:hint="eastAsia"/>
                <w:sz w:val="20"/>
              </w:rPr>
              <w:t>1</w:t>
            </w:r>
            <w:r w:rsidR="000B709A" w:rsidRPr="007779E8">
              <w:rPr>
                <w:rFonts w:hint="eastAsia"/>
                <w:sz w:val="20"/>
              </w:rPr>
              <w:t>辺の長さについてどんなことがいえるかを</w:t>
            </w:r>
            <w:r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754254" w14:textId="77777777" w:rsidR="00E53063" w:rsidRPr="007779E8" w:rsidRDefault="00E53063" w:rsidP="00A82BCD">
            <w:pPr>
              <w:jc w:val="center"/>
            </w:pPr>
            <w:r w:rsidRPr="007779E8">
              <w:rPr>
                <w:rFonts w:hint="eastAsia"/>
              </w:rPr>
              <w:t>３</w:t>
            </w:r>
          </w:p>
        </w:tc>
      </w:tr>
      <w:tr w:rsidR="00AE705B" w:rsidRPr="007779E8" w14:paraId="4315BB63" w14:textId="77777777" w:rsidTr="003A08E4">
        <w:trPr>
          <w:cantSplit/>
          <w:trHeight w:val="1085"/>
        </w:trPr>
        <w:tc>
          <w:tcPr>
            <w:tcW w:w="735" w:type="dxa"/>
            <w:vMerge/>
            <w:tcBorders>
              <w:left w:val="single" w:sz="4" w:space="0" w:color="auto"/>
              <w:right w:val="single" w:sz="4" w:space="0" w:color="auto"/>
            </w:tcBorders>
            <w:shd w:val="clear" w:color="auto" w:fill="auto"/>
            <w:vAlign w:val="center"/>
          </w:tcPr>
          <w:p w14:paraId="23E19040" w14:textId="77777777" w:rsidR="00E53063" w:rsidRPr="007779E8" w:rsidRDefault="00E53063"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14:paraId="1F67ABBD" w14:textId="77777777" w:rsidR="00E53063" w:rsidRPr="007779E8" w:rsidRDefault="00E53063"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平方根</w:t>
            </w:r>
          </w:p>
          <w:p w14:paraId="673425E2" w14:textId="77777777" w:rsidR="00E53063" w:rsidRPr="007779E8" w:rsidRDefault="00E53063" w:rsidP="00A82BCD">
            <w:pPr>
              <w:jc w:val="right"/>
              <w:rPr>
                <w:sz w:val="20"/>
              </w:rPr>
            </w:pPr>
          </w:p>
          <w:p w14:paraId="569E4018" w14:textId="77777777" w:rsidR="00D8608C" w:rsidRPr="007779E8" w:rsidRDefault="00D8608C" w:rsidP="00A82BCD">
            <w:pPr>
              <w:jc w:val="right"/>
              <w:rPr>
                <w:sz w:val="20"/>
              </w:rPr>
            </w:pPr>
          </w:p>
          <w:p w14:paraId="100DAF44" w14:textId="77777777" w:rsidR="00E53063" w:rsidRPr="007779E8" w:rsidRDefault="004E295E" w:rsidP="00A82BCD">
            <w:pPr>
              <w:jc w:val="right"/>
              <w:rPr>
                <w:rFonts w:cs="Century"/>
                <w:kern w:val="0"/>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78096F4F" w14:textId="77777777"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平方根の意味</w:t>
            </w:r>
          </w:p>
          <w:p w14:paraId="1D001EF7" w14:textId="77777777" w:rsidR="00E53063" w:rsidRPr="007779E8" w:rsidRDefault="00D8608C" w:rsidP="00B42893">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cs="ＭＳ 明朝"/>
                <w:kern w:val="0"/>
                <w:sz w:val="20"/>
              </w:rPr>
              <w:t>0</w:t>
            </w:r>
            <w:r w:rsidR="00E53063" w:rsidRPr="007779E8">
              <w:rPr>
                <w:rFonts w:ascii="Times New Roman" w:hAnsi="Times New Roman" w:cs="ＭＳ 明朝" w:hint="eastAsia"/>
                <w:kern w:val="0"/>
                <w:sz w:val="20"/>
              </w:rPr>
              <w:t>の平方根は</w:t>
            </w:r>
            <w:r w:rsidR="00E53063" w:rsidRPr="007779E8">
              <w:rPr>
                <w:rFonts w:cs="ＭＳ 明朝"/>
                <w:kern w:val="0"/>
                <w:sz w:val="20"/>
              </w:rPr>
              <w:t>0</w:t>
            </w:r>
            <w:r w:rsidR="00E53063" w:rsidRPr="007779E8">
              <w:rPr>
                <w:rFonts w:ascii="Times New Roman" w:hAnsi="Times New Roman" w:cs="ＭＳ 明朝" w:hint="eastAsia"/>
                <w:kern w:val="0"/>
                <w:sz w:val="20"/>
              </w:rPr>
              <w:t>であること</w:t>
            </w:r>
          </w:p>
          <w:p w14:paraId="28B0A78C" w14:textId="77777777" w:rsidR="006568DF" w:rsidRPr="007779E8" w:rsidRDefault="00D8608C"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根号や記号</w:t>
            </w:r>
            <w:r w:rsidR="00E90291"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を使って平方根を表すこと</w:t>
            </w:r>
          </w:p>
          <w:p w14:paraId="1C187A15" w14:textId="77777777" w:rsidR="0017076B" w:rsidRPr="0078302E" w:rsidRDefault="00D8608C" w:rsidP="0017076B">
            <w:pPr>
              <w:overflowPunct w:val="0"/>
              <w:ind w:left="200" w:hangingChars="100" w:hanging="20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平方根の大小</w:t>
            </w:r>
          </w:p>
        </w:tc>
        <w:tc>
          <w:tcPr>
            <w:tcW w:w="1984" w:type="dxa"/>
            <w:tcBorders>
              <w:top w:val="dashed" w:sz="4" w:space="0" w:color="auto"/>
              <w:left w:val="single" w:sz="4" w:space="0" w:color="auto"/>
              <w:right w:val="single" w:sz="4" w:space="0" w:color="auto"/>
            </w:tcBorders>
            <w:shd w:val="clear" w:color="auto" w:fill="auto"/>
          </w:tcPr>
          <w:p w14:paraId="72103165" w14:textId="77777777" w:rsidR="00E53063" w:rsidRPr="007779E8" w:rsidRDefault="00E53063"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平方根，ルート，</w:t>
            </w:r>
          </w:p>
          <w:p w14:paraId="7243F19D" w14:textId="77777777" w:rsidR="00E53063" w:rsidRPr="007779E8" w:rsidRDefault="00E53063"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√，根号</w:t>
            </w:r>
          </w:p>
          <w:p w14:paraId="3399130A" w14:textId="77777777" w:rsidR="00E53063" w:rsidRPr="007779E8" w:rsidRDefault="00E53063" w:rsidP="00B42893">
            <w:pPr>
              <w:overflowPunct w:val="0"/>
              <w:textAlignment w:val="baseline"/>
              <w:rPr>
                <w:rFonts w:ascii="Times New Roman" w:hAnsi="Times New Roman" w:cs="ＭＳ 明朝"/>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7C3BFB" w14:textId="77777777" w:rsidR="00E53063" w:rsidRPr="007779E8" w:rsidRDefault="00E53063" w:rsidP="00A82BCD">
            <w:pPr>
              <w:widowControl/>
              <w:jc w:val="left"/>
            </w:pPr>
          </w:p>
        </w:tc>
      </w:tr>
      <w:tr w:rsidR="00E53063" w:rsidRPr="007779E8" w14:paraId="00486BFA" w14:textId="77777777" w:rsidTr="00506545">
        <w:trPr>
          <w:cantSplit/>
          <w:trHeight w:val="968"/>
        </w:trPr>
        <w:tc>
          <w:tcPr>
            <w:tcW w:w="735" w:type="dxa"/>
            <w:vMerge/>
            <w:tcBorders>
              <w:left w:val="single" w:sz="4" w:space="0" w:color="auto"/>
              <w:right w:val="single" w:sz="4" w:space="0" w:color="auto"/>
            </w:tcBorders>
            <w:shd w:val="clear" w:color="auto" w:fill="auto"/>
            <w:vAlign w:val="center"/>
          </w:tcPr>
          <w:p w14:paraId="33C2AF70" w14:textId="77777777" w:rsidR="00E53063" w:rsidRPr="007779E8" w:rsidRDefault="00E53063"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14:paraId="4ED139CC" w14:textId="77777777" w:rsidR="00E53063" w:rsidRPr="007779E8" w:rsidRDefault="00E53063"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hint="eastAsia"/>
                <w:sz w:val="20"/>
              </w:rPr>
              <w:t>平方根の値</w:t>
            </w:r>
          </w:p>
          <w:p w14:paraId="4BA32658" w14:textId="77777777" w:rsidR="00E53063" w:rsidRPr="007779E8" w:rsidRDefault="00E53063" w:rsidP="00A82BCD">
            <w:pPr>
              <w:rPr>
                <w:sz w:val="20"/>
              </w:rPr>
            </w:pPr>
          </w:p>
          <w:p w14:paraId="4D02D2A3" w14:textId="77777777" w:rsidR="00E53063" w:rsidRDefault="00E53063" w:rsidP="00A82BCD">
            <w:pPr>
              <w:rPr>
                <w:sz w:val="20"/>
              </w:rPr>
            </w:pPr>
          </w:p>
          <w:p w14:paraId="00579ACC" w14:textId="77777777" w:rsidR="00A93B06" w:rsidRPr="007779E8" w:rsidRDefault="00A93B06" w:rsidP="00A82BCD">
            <w:pPr>
              <w:rPr>
                <w:sz w:val="20"/>
              </w:rPr>
            </w:pPr>
          </w:p>
          <w:p w14:paraId="3BDA46F2" w14:textId="77777777" w:rsidR="00E53063" w:rsidRPr="007779E8" w:rsidRDefault="004E295E" w:rsidP="00A82BCD">
            <w:pPr>
              <w:jc w:val="right"/>
              <w:rPr>
                <w:rFonts w:cs="Century"/>
                <w:kern w:val="0"/>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14:paraId="3FE08CA7" w14:textId="77777777"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w:t>
            </w:r>
            <w:r w:rsidR="00E53063" w:rsidRPr="007779E8">
              <w:rPr>
                <w:rFonts w:hint="eastAsia"/>
              </w:rPr>
              <w:t>2</w:t>
            </w:r>
            <w:r w:rsidR="00CA74BA">
              <w:rPr>
                <w:rFonts w:ascii="Times New Roman" w:hAnsi="Times New Roman" w:cs="ＭＳ 明朝" w:hint="eastAsia"/>
                <w:kern w:val="0"/>
                <w:sz w:val="20"/>
              </w:rPr>
              <w:t>のおよその値</w:t>
            </w:r>
            <w:r w:rsidR="00E53063" w:rsidRPr="007779E8">
              <w:rPr>
                <w:rFonts w:ascii="Times New Roman" w:hAnsi="Times New Roman" w:cs="ＭＳ 明朝" w:hint="eastAsia"/>
                <w:kern w:val="0"/>
                <w:sz w:val="20"/>
              </w:rPr>
              <w:t>を求めること</w:t>
            </w:r>
          </w:p>
          <w:p w14:paraId="2480C99F" w14:textId="77777777" w:rsidR="00E53063" w:rsidRPr="007779E8" w:rsidRDefault="00D8608C"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限りなく続く小数で表される数があること</w:t>
            </w:r>
          </w:p>
          <w:p w14:paraId="7BC3A243" w14:textId="77777777" w:rsidR="00E53063" w:rsidRPr="007779E8" w:rsidRDefault="00D8608C" w:rsidP="00506545">
            <w:pPr>
              <w:overflowPunct w:val="0"/>
              <w:ind w:left="194" w:hangingChars="97" w:hanging="194"/>
              <w:jc w:val="left"/>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w:t>
            </w:r>
            <w:r w:rsidR="00E53063" w:rsidRPr="007779E8">
              <w:rPr>
                <w:rFonts w:cs="ＭＳ 明朝"/>
                <w:kern w:val="0"/>
                <w:sz w:val="20"/>
              </w:rPr>
              <w:t>2</w:t>
            </w:r>
            <w:r w:rsidR="00E53063" w:rsidRPr="007779E8">
              <w:rPr>
                <w:rFonts w:ascii="Times New Roman" w:hAnsi="Times New Roman" w:cs="ＭＳ 明朝" w:hint="eastAsia"/>
                <w:kern w:val="0"/>
                <w:sz w:val="20"/>
              </w:rPr>
              <w:t>や√</w:t>
            </w:r>
            <w:r w:rsidR="00E53063" w:rsidRPr="007779E8">
              <w:rPr>
                <w:rFonts w:cs="ＭＳ 明朝"/>
                <w:kern w:val="0"/>
                <w:sz w:val="20"/>
              </w:rPr>
              <w:t>3</w:t>
            </w:r>
            <w:r w:rsidR="00E53063" w:rsidRPr="007779E8">
              <w:rPr>
                <w:rFonts w:ascii="Times New Roman" w:hAnsi="Times New Roman" w:cs="ＭＳ 明朝" w:hint="eastAsia"/>
                <w:kern w:val="0"/>
                <w:sz w:val="20"/>
              </w:rPr>
              <w:t>などの平方根も数直線上に表されること</w:t>
            </w:r>
          </w:p>
          <w:p w14:paraId="1B34EBD0" w14:textId="77777777" w:rsidR="0017076B" w:rsidRPr="007779E8" w:rsidRDefault="00D8608C" w:rsidP="00506545">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電卓を使った平方根の</w:t>
            </w:r>
            <w:r w:rsidR="00CA74BA">
              <w:rPr>
                <w:rFonts w:ascii="Times New Roman" w:hAnsi="Times New Roman" w:cs="ＭＳ 明朝" w:hint="eastAsia"/>
                <w:kern w:val="0"/>
                <w:sz w:val="20"/>
              </w:rPr>
              <w:t>およその値</w:t>
            </w:r>
            <w:r w:rsidR="00E53063" w:rsidRPr="007779E8">
              <w:rPr>
                <w:rFonts w:ascii="Times New Roman" w:hAnsi="Times New Roman" w:cs="ＭＳ 明朝" w:hint="eastAsia"/>
                <w:kern w:val="0"/>
                <w:sz w:val="20"/>
              </w:rPr>
              <w:t>の求め方</w:t>
            </w:r>
          </w:p>
        </w:tc>
        <w:tc>
          <w:tcPr>
            <w:tcW w:w="1984" w:type="dxa"/>
            <w:vMerge w:val="restart"/>
            <w:tcBorders>
              <w:top w:val="single" w:sz="4" w:space="0" w:color="auto"/>
              <w:left w:val="single" w:sz="4" w:space="0" w:color="auto"/>
              <w:right w:val="single" w:sz="4" w:space="0" w:color="auto"/>
            </w:tcBorders>
            <w:shd w:val="clear" w:color="auto" w:fill="auto"/>
          </w:tcPr>
          <w:p w14:paraId="58474D9F" w14:textId="77777777" w:rsidR="00E53063" w:rsidRPr="007779E8" w:rsidRDefault="00E53063" w:rsidP="00A82BCD">
            <w:pPr>
              <w:ind w:left="200" w:hangingChars="100" w:hanging="200"/>
              <w:rPr>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4279BC68" w14:textId="77777777" w:rsidR="00E53063" w:rsidRPr="007779E8" w:rsidRDefault="00E53063" w:rsidP="00506545">
            <w:pPr>
              <w:jc w:val="center"/>
            </w:pPr>
            <w:r w:rsidRPr="007779E8">
              <w:rPr>
                <w:rFonts w:hint="eastAsia"/>
              </w:rPr>
              <w:t>１</w:t>
            </w:r>
          </w:p>
          <w:p w14:paraId="533DADFC" w14:textId="77777777" w:rsidR="00E53063" w:rsidRPr="007779E8" w:rsidRDefault="00E53063" w:rsidP="00506545">
            <w:pPr>
              <w:jc w:val="center"/>
            </w:pPr>
          </w:p>
        </w:tc>
      </w:tr>
      <w:tr w:rsidR="00E53063" w:rsidRPr="007779E8" w14:paraId="0BC44345" w14:textId="77777777" w:rsidTr="00E53063">
        <w:trPr>
          <w:cantSplit/>
          <w:trHeight w:val="387"/>
        </w:trPr>
        <w:tc>
          <w:tcPr>
            <w:tcW w:w="735" w:type="dxa"/>
            <w:vMerge/>
            <w:tcBorders>
              <w:left w:val="single" w:sz="4" w:space="0" w:color="auto"/>
              <w:right w:val="single" w:sz="4" w:space="0" w:color="auto"/>
            </w:tcBorders>
            <w:shd w:val="clear" w:color="auto" w:fill="auto"/>
            <w:vAlign w:val="center"/>
          </w:tcPr>
          <w:p w14:paraId="7562F79C" w14:textId="77777777" w:rsidR="00E53063" w:rsidRPr="007779E8" w:rsidRDefault="00E53063" w:rsidP="00A82BCD">
            <w:pPr>
              <w:widowControl/>
              <w:jc w:val="left"/>
            </w:pPr>
          </w:p>
        </w:tc>
        <w:tc>
          <w:tcPr>
            <w:tcW w:w="2205" w:type="dxa"/>
            <w:vMerge/>
            <w:tcBorders>
              <w:left w:val="single" w:sz="4" w:space="0" w:color="auto"/>
              <w:right w:val="single" w:sz="4" w:space="0" w:color="auto"/>
            </w:tcBorders>
            <w:shd w:val="clear" w:color="auto" w:fill="auto"/>
          </w:tcPr>
          <w:p w14:paraId="70C218CD" w14:textId="77777777" w:rsidR="00E53063" w:rsidRPr="007779E8" w:rsidRDefault="00E53063" w:rsidP="00A82BCD">
            <w:pPr>
              <w:ind w:left="112" w:hangingChars="56" w:hanging="112"/>
              <w:textAlignment w:val="baseline"/>
              <w:rPr>
                <w:rFonts w:cs="Century"/>
                <w:kern w:val="0"/>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613E65BC" w14:textId="77777777" w:rsidR="00E53063" w:rsidRPr="007779E8" w:rsidRDefault="00E53063" w:rsidP="00A82BCD">
            <w:pPr>
              <w:overflowPunct w:val="0"/>
              <w:textAlignment w:val="baseline"/>
              <w:rPr>
                <w:rFonts w:ascii="Times New Roman" w:hAnsi="Times New Roman" w:cs="ＭＳ 明朝"/>
                <w:kern w:val="0"/>
                <w:sz w:val="20"/>
              </w:rPr>
            </w:pPr>
            <w:r w:rsidRPr="007779E8">
              <w:rPr>
                <w:rFonts w:hint="eastAsia"/>
                <w:sz w:val="20"/>
              </w:rPr>
              <w:t>数学ライブラリー「平方根の値の覚え方」</w:t>
            </w:r>
          </w:p>
        </w:tc>
        <w:tc>
          <w:tcPr>
            <w:tcW w:w="1984" w:type="dxa"/>
            <w:vMerge/>
            <w:tcBorders>
              <w:left w:val="single" w:sz="4" w:space="0" w:color="auto"/>
              <w:right w:val="single" w:sz="4" w:space="0" w:color="auto"/>
            </w:tcBorders>
            <w:shd w:val="clear" w:color="auto" w:fill="auto"/>
          </w:tcPr>
          <w:p w14:paraId="31D1C17A" w14:textId="77777777" w:rsidR="00E53063" w:rsidRPr="007779E8" w:rsidRDefault="00E53063" w:rsidP="00A82BCD">
            <w:pPr>
              <w:overflowPunct w:val="0"/>
              <w:textAlignment w:val="baseline"/>
              <w:rPr>
                <w:rFonts w:ascii="Times New Roman" w:hAnsi="Times New Roman" w:cs="ＭＳ 明朝"/>
                <w:kern w:val="0"/>
                <w:sz w:val="20"/>
              </w:rPr>
            </w:pPr>
          </w:p>
        </w:tc>
        <w:tc>
          <w:tcPr>
            <w:tcW w:w="709" w:type="dxa"/>
            <w:vMerge/>
            <w:tcBorders>
              <w:left w:val="single" w:sz="4" w:space="0" w:color="auto"/>
              <w:right w:val="single" w:sz="4" w:space="0" w:color="auto"/>
            </w:tcBorders>
            <w:shd w:val="clear" w:color="auto" w:fill="auto"/>
          </w:tcPr>
          <w:p w14:paraId="56F8398A" w14:textId="77777777" w:rsidR="00E53063" w:rsidRPr="007779E8" w:rsidRDefault="00E53063" w:rsidP="00A82BCD">
            <w:pPr>
              <w:overflowPunct w:val="0"/>
              <w:textAlignment w:val="baseline"/>
              <w:rPr>
                <w:rFonts w:ascii="Times New Roman" w:hAnsi="Times New Roman" w:cs="ＭＳ 明朝"/>
                <w:kern w:val="0"/>
                <w:sz w:val="20"/>
              </w:rPr>
            </w:pPr>
          </w:p>
        </w:tc>
      </w:tr>
      <w:tr w:rsidR="00E53063" w:rsidRPr="007779E8" w14:paraId="1AA90C0F" w14:textId="77777777" w:rsidTr="00E53063">
        <w:trPr>
          <w:cantSplit/>
          <w:trHeight w:val="660"/>
        </w:trPr>
        <w:tc>
          <w:tcPr>
            <w:tcW w:w="735" w:type="dxa"/>
            <w:vMerge/>
            <w:tcBorders>
              <w:left w:val="single" w:sz="4" w:space="0" w:color="auto"/>
              <w:right w:val="single" w:sz="4" w:space="0" w:color="auto"/>
            </w:tcBorders>
            <w:shd w:val="clear" w:color="auto" w:fill="auto"/>
            <w:vAlign w:val="center"/>
          </w:tcPr>
          <w:p w14:paraId="03556345" w14:textId="77777777" w:rsidR="00E53063" w:rsidRPr="007779E8" w:rsidRDefault="00E53063"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14:paraId="7DCE0031" w14:textId="77777777" w:rsidR="00E53063" w:rsidRPr="007779E8" w:rsidRDefault="00E53063" w:rsidP="00A82BCD">
            <w:pPr>
              <w:rPr>
                <w:sz w:val="20"/>
              </w:rPr>
            </w:pPr>
            <w:r w:rsidRPr="007779E8">
              <w:rPr>
                <w:rFonts w:cs="Century" w:hint="eastAsia"/>
                <w:sz w:val="20"/>
              </w:rPr>
              <w:t>３</w:t>
            </w:r>
            <w:r w:rsidRPr="007779E8">
              <w:rPr>
                <w:rFonts w:hint="eastAsia"/>
                <w:sz w:val="20"/>
              </w:rPr>
              <w:t xml:space="preserve"> </w:t>
            </w:r>
            <w:r w:rsidRPr="007779E8">
              <w:rPr>
                <w:rFonts w:hint="eastAsia"/>
                <w:sz w:val="20"/>
              </w:rPr>
              <w:t>有理数と無理数</w:t>
            </w:r>
          </w:p>
          <w:p w14:paraId="62EA457F" w14:textId="77777777" w:rsidR="00A93B06" w:rsidRPr="007779E8" w:rsidRDefault="00A93B06" w:rsidP="001C3CFA">
            <w:pPr>
              <w:ind w:right="800"/>
              <w:rPr>
                <w:sz w:val="20"/>
              </w:rPr>
            </w:pPr>
          </w:p>
          <w:p w14:paraId="5079070E" w14:textId="77777777" w:rsidR="00E53063" w:rsidRPr="007779E8" w:rsidRDefault="004E295E" w:rsidP="00A82BCD">
            <w:pPr>
              <w:jc w:val="right"/>
              <w:rPr>
                <w:rFonts w:cs="Century"/>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14:paraId="4E108FD5" w14:textId="77777777"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有理数と無理数の意味</w:t>
            </w:r>
          </w:p>
          <w:p w14:paraId="6C6ABFDC" w14:textId="77777777" w:rsidR="00E53063" w:rsidRPr="007779E8" w:rsidRDefault="00D8608C" w:rsidP="00A82BCD">
            <w:pPr>
              <w:ind w:left="212" w:hangingChars="106" w:hanging="212"/>
              <w:jc w:val="left"/>
              <w:rPr>
                <w:rFonts w:ascii="Times New Roman" w:hAnsi="Times New Roman" w:cs="ＭＳ 明朝"/>
                <w:kern w:val="0"/>
                <w:sz w:val="20"/>
              </w:rPr>
            </w:pPr>
            <w:r w:rsidRPr="007779E8">
              <w:rPr>
                <w:rFonts w:ascii="Times New Roman" w:hAnsi="Times New Roman" w:cs="ＭＳ 明朝" w:hint="eastAsia"/>
                <w:kern w:val="0"/>
                <w:sz w:val="20"/>
              </w:rPr>
              <w:t>・</w:t>
            </w:r>
            <w:r w:rsidR="0078302E">
              <w:rPr>
                <w:rFonts w:ascii="Times New Roman" w:hAnsi="Times New Roman" w:cs="ＭＳ 明朝" w:hint="eastAsia"/>
                <w:kern w:val="0"/>
                <w:sz w:val="20"/>
              </w:rPr>
              <w:t>無理数を含めた</w:t>
            </w:r>
            <w:r w:rsidR="00E53063" w:rsidRPr="007779E8">
              <w:rPr>
                <w:rFonts w:ascii="Times New Roman" w:hAnsi="Times New Roman" w:cs="ＭＳ 明朝" w:hint="eastAsia"/>
                <w:kern w:val="0"/>
                <w:sz w:val="20"/>
              </w:rPr>
              <w:t>数の分類</w:t>
            </w:r>
          </w:p>
          <w:p w14:paraId="564F40D3" w14:textId="77777777" w:rsidR="00A93B06" w:rsidRPr="0078302E" w:rsidRDefault="00D8608C" w:rsidP="0078302E">
            <w:pPr>
              <w:ind w:left="212" w:hangingChars="106" w:hanging="212"/>
              <w:jc w:val="left"/>
              <w:rPr>
                <w:rFonts w:ascii="Times New Roman" w:hAnsi="Times New Roman" w:cs="ＭＳ 明朝"/>
                <w:kern w:val="0"/>
                <w:sz w:val="20"/>
              </w:rPr>
            </w:pPr>
            <w:r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小数と有理数・無理数の関係</w:t>
            </w:r>
          </w:p>
        </w:tc>
        <w:tc>
          <w:tcPr>
            <w:tcW w:w="1984" w:type="dxa"/>
            <w:vMerge w:val="restart"/>
            <w:tcBorders>
              <w:top w:val="single" w:sz="4" w:space="0" w:color="auto"/>
              <w:left w:val="single" w:sz="4" w:space="0" w:color="auto"/>
              <w:right w:val="single" w:sz="4" w:space="0" w:color="auto"/>
            </w:tcBorders>
            <w:shd w:val="clear" w:color="auto" w:fill="auto"/>
          </w:tcPr>
          <w:p w14:paraId="3976B9B1" w14:textId="77777777" w:rsidR="00E53063" w:rsidRPr="007779E8" w:rsidRDefault="00E53063" w:rsidP="00A82BCD">
            <w:pPr>
              <w:rPr>
                <w:sz w:val="20"/>
              </w:rPr>
            </w:pPr>
            <w:r w:rsidRPr="007779E8">
              <w:rPr>
                <w:rFonts w:hint="eastAsia"/>
                <w:sz w:val="20"/>
              </w:rPr>
              <w:t>有理数，無理数</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ABE8961" w14:textId="77777777" w:rsidR="00E53063" w:rsidRPr="007779E8" w:rsidRDefault="00E53063" w:rsidP="00E53063">
            <w:pPr>
              <w:jc w:val="center"/>
            </w:pPr>
            <w:r w:rsidRPr="007779E8">
              <w:rPr>
                <w:rFonts w:hint="eastAsia"/>
              </w:rPr>
              <w:t>１</w:t>
            </w:r>
          </w:p>
        </w:tc>
      </w:tr>
      <w:tr w:rsidR="00E53063" w:rsidRPr="007779E8" w14:paraId="28FB786F" w14:textId="77777777" w:rsidTr="00E53063">
        <w:trPr>
          <w:cantSplit/>
          <w:trHeight w:val="225"/>
        </w:trPr>
        <w:tc>
          <w:tcPr>
            <w:tcW w:w="735" w:type="dxa"/>
            <w:vMerge/>
            <w:tcBorders>
              <w:left w:val="single" w:sz="4" w:space="0" w:color="auto"/>
              <w:right w:val="single" w:sz="4" w:space="0" w:color="auto"/>
            </w:tcBorders>
            <w:shd w:val="clear" w:color="auto" w:fill="auto"/>
            <w:vAlign w:val="center"/>
          </w:tcPr>
          <w:p w14:paraId="6240494E" w14:textId="77777777" w:rsidR="00E53063" w:rsidRPr="007779E8" w:rsidRDefault="00E53063" w:rsidP="00A82BCD">
            <w:pPr>
              <w:widowControl/>
              <w:jc w:val="left"/>
            </w:pPr>
          </w:p>
        </w:tc>
        <w:tc>
          <w:tcPr>
            <w:tcW w:w="2205" w:type="dxa"/>
            <w:vMerge/>
            <w:tcBorders>
              <w:left w:val="single" w:sz="4" w:space="0" w:color="auto"/>
              <w:right w:val="single" w:sz="4" w:space="0" w:color="auto"/>
            </w:tcBorders>
            <w:shd w:val="clear" w:color="auto" w:fill="auto"/>
          </w:tcPr>
          <w:p w14:paraId="57491578" w14:textId="77777777" w:rsidR="00E53063" w:rsidRPr="007779E8" w:rsidRDefault="00E53063" w:rsidP="00A82BCD">
            <w:pPr>
              <w:rPr>
                <w:rFonts w:cs="Century"/>
                <w:sz w:val="20"/>
              </w:rPr>
            </w:pPr>
          </w:p>
        </w:tc>
        <w:tc>
          <w:tcPr>
            <w:tcW w:w="4715" w:type="dxa"/>
            <w:tcBorders>
              <w:top w:val="dashed" w:sz="4" w:space="0" w:color="auto"/>
              <w:left w:val="single" w:sz="4" w:space="0" w:color="auto"/>
              <w:right w:val="single" w:sz="4" w:space="0" w:color="auto"/>
            </w:tcBorders>
            <w:shd w:val="clear" w:color="auto" w:fill="auto"/>
          </w:tcPr>
          <w:p w14:paraId="29C97828" w14:textId="77777777" w:rsidR="00E53063" w:rsidRPr="007779E8" w:rsidRDefault="00E53063" w:rsidP="00A82BCD">
            <w:pPr>
              <w:overflowPunct w:val="0"/>
              <w:textAlignment w:val="baseline"/>
              <w:rPr>
                <w:sz w:val="20"/>
              </w:rPr>
            </w:pPr>
            <w:r w:rsidRPr="007779E8">
              <w:rPr>
                <w:rFonts w:hint="eastAsia"/>
                <w:sz w:val="20"/>
              </w:rPr>
              <w:t>数学ライブラリー「循環小数と分数」</w:t>
            </w:r>
          </w:p>
        </w:tc>
        <w:tc>
          <w:tcPr>
            <w:tcW w:w="1984" w:type="dxa"/>
            <w:vMerge/>
            <w:tcBorders>
              <w:left w:val="single" w:sz="4" w:space="0" w:color="auto"/>
              <w:right w:val="single" w:sz="4" w:space="0" w:color="auto"/>
            </w:tcBorders>
            <w:shd w:val="clear" w:color="auto" w:fill="auto"/>
          </w:tcPr>
          <w:p w14:paraId="31136F06" w14:textId="77777777" w:rsidR="00E53063" w:rsidRPr="007779E8" w:rsidRDefault="00E53063" w:rsidP="00A82BCD">
            <w:pPr>
              <w:overflowPunct w:val="0"/>
              <w:textAlignment w:val="baseline"/>
              <w:rPr>
                <w:rFonts w:ascii="Times New Roman" w:hAnsi="Times New Roman" w:cs="ＭＳ 明朝"/>
                <w:kern w:val="0"/>
                <w:sz w:val="20"/>
              </w:rPr>
            </w:pPr>
          </w:p>
        </w:tc>
        <w:tc>
          <w:tcPr>
            <w:tcW w:w="709" w:type="dxa"/>
            <w:vMerge/>
            <w:tcBorders>
              <w:left w:val="single" w:sz="4" w:space="0" w:color="auto"/>
              <w:right w:val="single" w:sz="4" w:space="0" w:color="auto"/>
            </w:tcBorders>
            <w:shd w:val="clear" w:color="auto" w:fill="auto"/>
          </w:tcPr>
          <w:p w14:paraId="51970083" w14:textId="77777777" w:rsidR="00E53063" w:rsidRPr="007779E8" w:rsidRDefault="00E53063" w:rsidP="00A82BCD">
            <w:pPr>
              <w:overflowPunct w:val="0"/>
              <w:textAlignment w:val="baseline"/>
              <w:rPr>
                <w:rFonts w:ascii="Times New Roman" w:hAnsi="Times New Roman" w:cs="ＭＳ 明朝"/>
                <w:kern w:val="0"/>
                <w:sz w:val="20"/>
              </w:rPr>
            </w:pPr>
          </w:p>
        </w:tc>
      </w:tr>
      <w:tr w:rsidR="00E53063" w:rsidRPr="007779E8" w14:paraId="7C3B5004" w14:textId="77777777" w:rsidTr="00E53063">
        <w:trPr>
          <w:cantSplit/>
          <w:trHeight w:val="534"/>
        </w:trPr>
        <w:tc>
          <w:tcPr>
            <w:tcW w:w="735" w:type="dxa"/>
            <w:vMerge/>
            <w:tcBorders>
              <w:left w:val="single" w:sz="4" w:space="0" w:color="auto"/>
              <w:right w:val="single" w:sz="4" w:space="0" w:color="auto"/>
            </w:tcBorders>
            <w:shd w:val="clear" w:color="auto" w:fill="auto"/>
            <w:vAlign w:val="center"/>
          </w:tcPr>
          <w:p w14:paraId="524801CE" w14:textId="77777777" w:rsidR="00E53063" w:rsidRPr="007779E8" w:rsidRDefault="00E53063" w:rsidP="00A82BCD">
            <w:pPr>
              <w:widowControl/>
              <w:jc w:val="left"/>
            </w:pPr>
          </w:p>
        </w:tc>
        <w:tc>
          <w:tcPr>
            <w:tcW w:w="2205" w:type="dxa"/>
            <w:tcBorders>
              <w:left w:val="single" w:sz="4" w:space="0" w:color="auto"/>
              <w:right w:val="single" w:sz="4" w:space="0" w:color="auto"/>
            </w:tcBorders>
            <w:shd w:val="clear" w:color="auto" w:fill="auto"/>
          </w:tcPr>
          <w:p w14:paraId="2F7A209E" w14:textId="77777777" w:rsidR="003A08E4" w:rsidRPr="007779E8" w:rsidRDefault="00E53063" w:rsidP="00A82BCD">
            <w:pPr>
              <w:rPr>
                <w:rFonts w:cs="Century"/>
                <w:sz w:val="20"/>
              </w:rPr>
            </w:pPr>
            <w:r w:rsidRPr="007779E8">
              <w:rPr>
                <w:rFonts w:cs="Century" w:hint="eastAsia"/>
                <w:sz w:val="20"/>
              </w:rPr>
              <w:t>４　真の値と近似値</w:t>
            </w:r>
          </w:p>
          <w:p w14:paraId="7B420CA2" w14:textId="77777777" w:rsidR="00E53063" w:rsidRPr="007779E8" w:rsidRDefault="006568DF" w:rsidP="00E53063">
            <w:pPr>
              <w:jc w:val="right"/>
              <w:rPr>
                <w:rFonts w:cs="Century"/>
                <w:sz w:val="20"/>
              </w:rPr>
            </w:pPr>
            <w:r w:rsidRPr="007779E8">
              <w:rPr>
                <w:rFonts w:cs="Century" w:hint="eastAsia"/>
                <w:sz w:val="20"/>
              </w:rPr>
              <w:t>内</w:t>
            </w:r>
            <w:r w:rsidR="00E53063" w:rsidRPr="007779E8">
              <w:rPr>
                <w:rFonts w:cs="Century" w:hint="eastAsia"/>
                <w:sz w:val="20"/>
              </w:rPr>
              <w:t>(</w:t>
            </w:r>
            <w:r w:rsidR="00E53063" w:rsidRPr="007779E8">
              <w:rPr>
                <w:rFonts w:cs="Century"/>
                <w:sz w:val="20"/>
              </w:rPr>
              <w:t>1</w:t>
            </w:r>
            <w:r w:rsidR="00E53063" w:rsidRPr="007779E8">
              <w:rPr>
                <w:rFonts w:cs="Century" w:hint="eastAsia"/>
                <w:sz w:val="20"/>
              </w:rPr>
              <w:t>)</w:t>
            </w:r>
          </w:p>
        </w:tc>
        <w:tc>
          <w:tcPr>
            <w:tcW w:w="4715" w:type="dxa"/>
            <w:tcBorders>
              <w:top w:val="dashed" w:sz="4" w:space="0" w:color="auto"/>
              <w:left w:val="single" w:sz="4" w:space="0" w:color="auto"/>
              <w:right w:val="single" w:sz="4" w:space="0" w:color="auto"/>
            </w:tcBorders>
            <w:shd w:val="clear" w:color="auto" w:fill="auto"/>
          </w:tcPr>
          <w:p w14:paraId="2FEBAEBE" w14:textId="77777777" w:rsidR="00E53063" w:rsidRPr="007779E8" w:rsidRDefault="00D8608C" w:rsidP="00A82BCD">
            <w:pPr>
              <w:overflowPunct w:val="0"/>
              <w:textAlignment w:val="baseline"/>
              <w:rPr>
                <w:sz w:val="20"/>
              </w:rPr>
            </w:pPr>
            <w:r w:rsidRPr="007779E8">
              <w:rPr>
                <w:rFonts w:hint="eastAsia"/>
                <w:sz w:val="20"/>
              </w:rPr>
              <w:t>・</w:t>
            </w:r>
            <w:r w:rsidR="00E53063" w:rsidRPr="007779E8">
              <w:rPr>
                <w:rFonts w:hint="eastAsia"/>
                <w:sz w:val="20"/>
              </w:rPr>
              <w:t>近似値</w:t>
            </w:r>
            <w:r w:rsidR="006568DF" w:rsidRPr="007779E8">
              <w:rPr>
                <w:rFonts w:hint="eastAsia"/>
                <w:sz w:val="20"/>
              </w:rPr>
              <w:t>，誤差，有効数字</w:t>
            </w:r>
            <w:r w:rsidR="00E53063" w:rsidRPr="007779E8">
              <w:rPr>
                <w:rFonts w:hint="eastAsia"/>
                <w:sz w:val="20"/>
              </w:rPr>
              <w:t>の意味</w:t>
            </w:r>
          </w:p>
          <w:p w14:paraId="7F9B8DA8" w14:textId="77777777" w:rsidR="00E53063" w:rsidRPr="007779E8" w:rsidRDefault="00D8608C" w:rsidP="006568DF">
            <w:pPr>
              <w:overflowPunct w:val="0"/>
              <w:textAlignment w:val="baseline"/>
              <w:rPr>
                <w:sz w:val="20"/>
              </w:rPr>
            </w:pPr>
            <w:r w:rsidRPr="007779E8">
              <w:rPr>
                <w:rFonts w:hint="eastAsia"/>
                <w:sz w:val="20"/>
              </w:rPr>
              <w:t>・</w:t>
            </w:r>
            <w:r w:rsidR="004E295E" w:rsidRPr="004E295E">
              <w:rPr>
                <w:rFonts w:ascii="Krinmath24" w:hAnsi="Krinmath24" w:cs="ＭＳ 明朝" w:hint="eastAsia"/>
                <w:i/>
                <w:kern w:val="0"/>
                <w:sz w:val="20"/>
              </w:rPr>
              <w:t>a</w:t>
            </w:r>
            <w:r w:rsidR="006568DF" w:rsidRPr="007779E8">
              <w:rPr>
                <w:rFonts w:ascii="Times New Roman" w:hAnsi="Times New Roman" w:cs="ＭＳ 明朝" w:hint="eastAsia"/>
                <w:kern w:val="0"/>
                <w:sz w:val="20"/>
              </w:rPr>
              <w:t>×</w:t>
            </w:r>
            <w:r w:rsidR="003A08E4" w:rsidRPr="00BC380E">
              <w:rPr>
                <w:rFonts w:cs="ＭＳ 明朝"/>
                <w:kern w:val="0"/>
                <w:sz w:val="20"/>
              </w:rPr>
              <w:t>10</w:t>
            </w:r>
            <w:r w:rsidR="006568DF" w:rsidRPr="00BC380E">
              <w:rPr>
                <w:rFonts w:ascii="Krinmath24" w:hAnsi="Krinmath24" w:cs="ＭＳ 明朝"/>
                <w:i/>
                <w:kern w:val="0"/>
                <w:sz w:val="20"/>
                <w:vertAlign w:val="superscript"/>
              </w:rPr>
              <w:t>n</w:t>
            </w:r>
            <w:r w:rsidR="006568DF" w:rsidRPr="007779E8">
              <w:rPr>
                <w:rFonts w:ascii="Times New Roman" w:hAnsi="Times New Roman" w:cs="ＭＳ 明朝" w:hint="eastAsia"/>
                <w:kern w:val="0"/>
                <w:sz w:val="20"/>
              </w:rPr>
              <w:t>の形</w:t>
            </w:r>
            <w:r w:rsidR="003A08E4" w:rsidRPr="007779E8">
              <w:rPr>
                <w:rFonts w:ascii="Times New Roman" w:hAnsi="Times New Roman" w:cs="ＭＳ 明朝" w:hint="eastAsia"/>
                <w:kern w:val="0"/>
                <w:sz w:val="20"/>
              </w:rPr>
              <w:t>で近似値を表すこと</w:t>
            </w:r>
          </w:p>
        </w:tc>
        <w:tc>
          <w:tcPr>
            <w:tcW w:w="1984" w:type="dxa"/>
            <w:tcBorders>
              <w:left w:val="single" w:sz="4" w:space="0" w:color="auto"/>
              <w:right w:val="single" w:sz="4" w:space="0" w:color="auto"/>
            </w:tcBorders>
            <w:shd w:val="clear" w:color="auto" w:fill="auto"/>
          </w:tcPr>
          <w:p w14:paraId="0D964FAF" w14:textId="77777777" w:rsidR="008357FA" w:rsidRPr="007779E8" w:rsidRDefault="006568DF"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近似値，誤差，</w:t>
            </w:r>
          </w:p>
          <w:p w14:paraId="5A7BA48B" w14:textId="77777777" w:rsidR="00E53063" w:rsidRPr="007779E8" w:rsidRDefault="006568DF"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有効数字</w:t>
            </w:r>
          </w:p>
        </w:tc>
        <w:tc>
          <w:tcPr>
            <w:tcW w:w="709" w:type="dxa"/>
            <w:tcBorders>
              <w:left w:val="single" w:sz="4" w:space="0" w:color="auto"/>
              <w:right w:val="single" w:sz="4" w:space="0" w:color="auto"/>
            </w:tcBorders>
            <w:shd w:val="clear" w:color="auto" w:fill="auto"/>
          </w:tcPr>
          <w:p w14:paraId="54645CA2" w14:textId="77777777" w:rsidR="00282952" w:rsidRPr="007779E8" w:rsidRDefault="00282952" w:rsidP="00282952">
            <w:pPr>
              <w:overflowPunct w:val="0"/>
              <w:jc w:val="center"/>
              <w:textAlignment w:val="baseline"/>
              <w:rPr>
                <w:rFonts w:ascii="Times New Roman" w:hAnsi="Times New Roman" w:cs="ＭＳ 明朝"/>
                <w:kern w:val="0"/>
                <w:sz w:val="20"/>
              </w:rPr>
            </w:pPr>
          </w:p>
          <w:p w14:paraId="2942A186" w14:textId="77777777" w:rsidR="00282952" w:rsidRPr="007779E8" w:rsidRDefault="00282952" w:rsidP="00282952">
            <w:pPr>
              <w:overflowPunct w:val="0"/>
              <w:jc w:val="center"/>
              <w:textAlignment w:val="baseline"/>
              <w:rPr>
                <w:rFonts w:ascii="Times New Roman" w:hAnsi="Times New Roman" w:cs="ＭＳ 明朝"/>
                <w:kern w:val="0"/>
                <w:sz w:val="20"/>
              </w:rPr>
            </w:pPr>
            <w:r w:rsidRPr="007779E8">
              <w:rPr>
                <w:rFonts w:ascii="Times New Roman" w:hAnsi="Times New Roman" w:cs="ＭＳ 明朝" w:hint="eastAsia"/>
                <w:kern w:val="0"/>
                <w:sz w:val="20"/>
              </w:rPr>
              <w:t>１</w:t>
            </w:r>
          </w:p>
        </w:tc>
      </w:tr>
      <w:tr w:rsidR="00B63BDC" w:rsidRPr="007779E8" w14:paraId="389BAC32" w14:textId="77777777" w:rsidTr="00A82BCD">
        <w:trPr>
          <w:cantSplit/>
          <w:trHeight w:val="556"/>
        </w:trPr>
        <w:tc>
          <w:tcPr>
            <w:tcW w:w="735" w:type="dxa"/>
            <w:vMerge w:val="restart"/>
            <w:tcBorders>
              <w:top w:val="single" w:sz="4" w:space="0" w:color="auto"/>
              <w:left w:val="single" w:sz="4" w:space="0" w:color="auto"/>
              <w:right w:val="single" w:sz="4" w:space="0" w:color="auto"/>
            </w:tcBorders>
            <w:shd w:val="clear" w:color="auto" w:fill="auto"/>
            <w:vAlign w:val="center"/>
          </w:tcPr>
          <w:p w14:paraId="0A79AE7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79265B7F" w14:textId="77777777" w:rsidR="00B63BDC" w:rsidRPr="007779E8" w:rsidRDefault="00B63BDC" w:rsidP="00A82BCD">
            <w:pPr>
              <w:jc w:val="center"/>
              <w:rPr>
                <w:rFonts w:ascii="ＭＳ ゴシック" w:eastAsia="ＭＳ ゴシック" w:hAnsi="ＭＳ ゴシック"/>
              </w:rPr>
            </w:pPr>
          </w:p>
          <w:p w14:paraId="4F9122A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14:paraId="0DEB42E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号</w:t>
            </w:r>
          </w:p>
          <w:p w14:paraId="1572506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を</w:t>
            </w:r>
          </w:p>
          <w:p w14:paraId="5D83CAB2"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ふ</w:t>
            </w:r>
          </w:p>
          <w:p w14:paraId="240406D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く</w:t>
            </w:r>
          </w:p>
          <w:p w14:paraId="49879A2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む</w:t>
            </w:r>
          </w:p>
          <w:p w14:paraId="7231DCE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14:paraId="7DF3703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7F25BF8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14:paraId="6631A97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算</w:t>
            </w:r>
          </w:p>
          <w:p w14:paraId="1A3FD53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1DE43AD0" w14:textId="77777777" w:rsidR="00B63BDC" w:rsidRPr="007779E8" w:rsidRDefault="00B63BDC" w:rsidP="00A82BCD">
            <w:pPr>
              <w:ind w:left="84" w:hangingChars="42" w:hanging="84"/>
              <w:rPr>
                <w:sz w:val="20"/>
              </w:rPr>
            </w:pPr>
            <w:r w:rsidRPr="007779E8">
              <w:rPr>
                <w:rFonts w:hint="eastAsia"/>
                <w:sz w:val="20"/>
              </w:rPr>
              <w:t>節とびら</w:t>
            </w:r>
          </w:p>
          <w:p w14:paraId="57B0F323" w14:textId="77777777" w:rsidR="003A08E4" w:rsidRPr="007779E8" w:rsidRDefault="003A08E4" w:rsidP="00A82BCD">
            <w:pPr>
              <w:ind w:left="84" w:hangingChars="42" w:hanging="84"/>
              <w:rPr>
                <w:sz w:val="20"/>
              </w:rPr>
            </w:pPr>
          </w:p>
          <w:p w14:paraId="3A6C5AAF" w14:textId="77777777" w:rsidR="00B63BDC" w:rsidRPr="007779E8" w:rsidRDefault="004E295E" w:rsidP="00A82BCD">
            <w:pPr>
              <w:ind w:left="84" w:hangingChars="42" w:hanging="84"/>
              <w:jc w:val="right"/>
              <w:rPr>
                <w:sz w:val="20"/>
              </w:rPr>
            </w:pPr>
            <w:r w:rsidRPr="004E295E">
              <w:rPr>
                <w:rFonts w:ascii="Krinmath24" w:hAnsi="Krinmath24" w:hint="eastAsia"/>
                <w:sz w:val="20"/>
              </w:rPr>
              <w:t>A</w:t>
            </w:r>
            <w:r w:rsidR="00B63BDC" w:rsidRPr="007779E8">
              <w:rPr>
                <w:rFonts w:hint="eastAsia"/>
                <w:sz w:val="20"/>
              </w:rPr>
              <w:t>(1)</w:t>
            </w:r>
            <w:r w:rsidR="00B63BDC" w:rsidRPr="007779E8">
              <w:rPr>
                <w:rFonts w:hint="eastAsia"/>
                <w:sz w:val="20"/>
              </w:rPr>
              <w:t>イ</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69DFC4A9" w14:textId="77777777" w:rsidR="00B63BDC" w:rsidRPr="007779E8" w:rsidRDefault="000B709A" w:rsidP="00A82BCD">
            <w:pPr>
              <w:ind w:left="166" w:hangingChars="83" w:hanging="166"/>
              <w:jc w:val="left"/>
              <w:rPr>
                <w:sz w:val="20"/>
              </w:rPr>
            </w:pPr>
            <w:r w:rsidRPr="007779E8">
              <w:rPr>
                <w:rFonts w:ascii="Times New Roman" w:hAnsi="Times New Roman" w:cs="ＭＳ 明朝" w:hint="eastAsia"/>
                <w:kern w:val="0"/>
                <w:sz w:val="20"/>
              </w:rPr>
              <w:t>☆長方形の面積</w:t>
            </w:r>
            <w:r w:rsidR="00D16593" w:rsidRPr="007779E8">
              <w:rPr>
                <w:rFonts w:ascii="Times New Roman" w:hAnsi="Times New Roman" w:cs="ＭＳ 明朝" w:hint="eastAsia"/>
                <w:kern w:val="0"/>
                <w:sz w:val="20"/>
              </w:rPr>
              <w:t>を</w:t>
            </w:r>
            <w:r w:rsidR="00DC2D78" w:rsidRPr="007779E8">
              <w:rPr>
                <w:rFonts w:ascii="Times New Roman" w:hAnsi="Times New Roman" w:cs="ＭＳ 明朝" w:hint="eastAsia"/>
                <w:kern w:val="0"/>
                <w:sz w:val="20"/>
              </w:rPr>
              <w:t>考える場面で</w:t>
            </w:r>
            <w:r w:rsidRPr="007779E8">
              <w:rPr>
                <w:rFonts w:ascii="Times New Roman" w:hAnsi="Times New Roman" w:cs="ＭＳ 明朝" w:hint="eastAsia"/>
                <w:kern w:val="0"/>
                <w:sz w:val="20"/>
              </w:rPr>
              <w:t>，</w:t>
            </w:r>
            <w:r w:rsidR="00B63BDC" w:rsidRPr="007779E8">
              <w:rPr>
                <w:rFonts w:ascii="Times New Roman" w:hAnsi="Times New Roman" w:cs="ＭＳ 明朝" w:hint="eastAsia"/>
                <w:kern w:val="0"/>
                <w:sz w:val="20"/>
              </w:rPr>
              <w:t>√のついた数の積のきまり</w:t>
            </w:r>
            <w:r w:rsidRPr="007779E8">
              <w:rPr>
                <w:rFonts w:ascii="Times New Roman" w:hAnsi="Times New Roman" w:cs="ＭＳ 明朝" w:hint="eastAsia"/>
                <w:kern w:val="0"/>
                <w:sz w:val="20"/>
              </w:rPr>
              <w:t>を予想し，その予想</w:t>
            </w:r>
            <w:r w:rsidR="00DC2D78" w:rsidRPr="007779E8">
              <w:rPr>
                <w:rFonts w:ascii="Times New Roman" w:hAnsi="Times New Roman" w:cs="ＭＳ 明朝" w:hint="eastAsia"/>
                <w:kern w:val="0"/>
                <w:sz w:val="20"/>
              </w:rPr>
              <w:t>が正しいかどうかを</w:t>
            </w:r>
            <w:r w:rsidRPr="007779E8">
              <w:rPr>
                <w:rFonts w:ascii="Times New Roman" w:hAnsi="Times New Roman" w:cs="ＭＳ 明朝" w:hint="eastAsia"/>
                <w:kern w:val="0"/>
                <w:sz w:val="20"/>
              </w:rPr>
              <w:t>確かめ</w:t>
            </w:r>
            <w:r w:rsidR="00481609" w:rsidRPr="007779E8">
              <w:rPr>
                <w:rFonts w:ascii="Times New Roman" w:hAnsi="Times New Roman" w:cs="ＭＳ 明朝" w:hint="eastAsia"/>
                <w:kern w:val="0"/>
                <w:sz w:val="20"/>
              </w:rPr>
              <w:t>る</w:t>
            </w:r>
            <w:r w:rsidR="00D16593" w:rsidRPr="007779E8">
              <w:rPr>
                <w:rFonts w:ascii="Times New Roman" w:hAnsi="Times New Roman" w:cs="ＭＳ 明朝" w:hint="eastAsia"/>
                <w:kern w:val="0"/>
                <w:sz w:val="20"/>
              </w:rPr>
              <w:t>方法を</w:t>
            </w:r>
            <w:r w:rsidR="00DC2D78" w:rsidRPr="007779E8">
              <w:rPr>
                <w:rFonts w:ascii="Times New Roman" w:hAnsi="Times New Roman" w:cs="ＭＳ 明朝" w:hint="eastAsia"/>
                <w:kern w:val="0"/>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8888679" w14:textId="77777777" w:rsidR="00B63BDC" w:rsidRPr="007779E8" w:rsidRDefault="00B63BDC" w:rsidP="00A82BCD">
            <w:pPr>
              <w:jc w:val="center"/>
            </w:pPr>
            <w:r w:rsidRPr="007779E8">
              <w:rPr>
                <w:rFonts w:hint="eastAsia"/>
              </w:rPr>
              <w:t>４</w:t>
            </w:r>
          </w:p>
        </w:tc>
      </w:tr>
      <w:tr w:rsidR="00AE705B" w:rsidRPr="007779E8" w14:paraId="6357A349" w14:textId="77777777" w:rsidTr="003A08E4">
        <w:trPr>
          <w:cantSplit/>
          <w:trHeight w:val="921"/>
        </w:trPr>
        <w:tc>
          <w:tcPr>
            <w:tcW w:w="735" w:type="dxa"/>
            <w:vMerge/>
            <w:tcBorders>
              <w:left w:val="single" w:sz="4" w:space="0" w:color="auto"/>
              <w:right w:val="single" w:sz="4" w:space="0" w:color="auto"/>
            </w:tcBorders>
            <w:shd w:val="clear" w:color="auto" w:fill="auto"/>
            <w:vAlign w:val="center"/>
          </w:tcPr>
          <w:p w14:paraId="4729C4A5" w14:textId="77777777" w:rsidR="00B63BDC" w:rsidRPr="007779E8" w:rsidRDefault="00B63BDC"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14:paraId="2869B68C" w14:textId="77777777" w:rsidR="00B63BDC" w:rsidRPr="007779E8" w:rsidRDefault="00B63BDC" w:rsidP="003A08E4">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根号をふくむ式の乗法，除法</w:t>
            </w:r>
          </w:p>
          <w:p w14:paraId="7A8CF312" w14:textId="77777777" w:rsidR="003A08E4" w:rsidRPr="007779E8" w:rsidRDefault="003A08E4" w:rsidP="003A08E4">
            <w:pPr>
              <w:ind w:left="84" w:hangingChars="42" w:hanging="84"/>
              <w:rPr>
                <w:sz w:val="20"/>
              </w:rPr>
            </w:pPr>
          </w:p>
          <w:p w14:paraId="0C55EE0E" w14:textId="77777777" w:rsidR="004A69EB" w:rsidRPr="007779E8" w:rsidRDefault="004A69EB" w:rsidP="003A08E4">
            <w:pPr>
              <w:ind w:left="84" w:hangingChars="42" w:hanging="84"/>
              <w:rPr>
                <w:sz w:val="20"/>
              </w:rPr>
            </w:pPr>
          </w:p>
          <w:p w14:paraId="579A53F2" w14:textId="77777777" w:rsidR="004A69EB" w:rsidRPr="007779E8" w:rsidRDefault="004A69EB" w:rsidP="003A08E4">
            <w:pPr>
              <w:ind w:left="84" w:hangingChars="42" w:hanging="84"/>
              <w:rPr>
                <w:sz w:val="20"/>
              </w:rPr>
            </w:pPr>
          </w:p>
          <w:p w14:paraId="569341FB" w14:textId="77777777" w:rsidR="00B63BDC" w:rsidRPr="007779E8" w:rsidRDefault="004E295E" w:rsidP="00703D70">
            <w:pPr>
              <w:wordWrap w:val="0"/>
              <w:ind w:left="84" w:hangingChars="42" w:hanging="84"/>
              <w:jc w:val="right"/>
              <w:rPr>
                <w:sz w:val="20"/>
              </w:rPr>
            </w:pPr>
            <w:r w:rsidRPr="004E295E">
              <w:rPr>
                <w:rFonts w:ascii="Krinmath24" w:hAnsi="Krinmath24" w:hint="eastAsia"/>
                <w:sz w:val="20"/>
              </w:rPr>
              <w:t>A</w:t>
            </w:r>
            <w:r w:rsidR="00B63BDC" w:rsidRPr="007779E8">
              <w:rPr>
                <w:rFonts w:hint="eastAsia"/>
                <w:sz w:val="20"/>
              </w:rPr>
              <w:t>(1)</w:t>
            </w:r>
            <w:r w:rsidR="00703D70" w:rsidRPr="007779E8">
              <w:rPr>
                <w:rFonts w:hint="eastAsia"/>
                <w:sz w:val="20"/>
              </w:rPr>
              <w:t>ア</w:t>
            </w:r>
            <w:r w:rsidR="00703D70" w:rsidRPr="007779E8">
              <w:rPr>
                <w:rFonts w:hint="eastAsia"/>
                <w:sz w:val="20"/>
              </w:rPr>
              <w:t>(</w:t>
            </w:r>
            <w:r w:rsidR="00703D70" w:rsidRPr="007779E8">
              <w:rPr>
                <w:rFonts w:hint="eastAsia"/>
                <w:sz w:val="20"/>
              </w:rPr>
              <w:t>イ</w:t>
            </w:r>
            <w:r w:rsidR="00703D70" w:rsidRPr="007779E8">
              <w:rPr>
                <w:rFonts w:hint="eastAsia"/>
                <w:sz w:val="20"/>
              </w:rPr>
              <w:t>)</w:t>
            </w:r>
            <w:r w:rsidR="004A69EB" w:rsidRPr="007779E8">
              <w:rPr>
                <w:rFonts w:hint="eastAsia"/>
                <w:sz w:val="20"/>
              </w:rPr>
              <w:t>，</w:t>
            </w:r>
            <w:r w:rsidR="00703D70" w:rsidRPr="007779E8">
              <w:rPr>
                <w:rFonts w:hint="eastAsia"/>
                <w:sz w:val="20"/>
              </w:rPr>
              <w:t>イ</w:t>
            </w:r>
            <w:r w:rsidR="00703D70" w:rsidRPr="007779E8">
              <w:rPr>
                <w:rFonts w:hint="eastAsia"/>
                <w:sz w:val="20"/>
              </w:rPr>
              <w:t>(</w:t>
            </w:r>
            <w:r w:rsidR="00703D70" w:rsidRPr="007779E8">
              <w:rPr>
                <w:rFonts w:hint="eastAsia"/>
                <w:sz w:val="20"/>
              </w:rPr>
              <w:t>ア</w:t>
            </w:r>
            <w:r w:rsidR="00703D70" w:rsidRPr="007779E8">
              <w:rPr>
                <w:rFonts w:hint="eastAsia"/>
                <w:sz w:val="20"/>
              </w:rPr>
              <w:t>)</w:t>
            </w:r>
          </w:p>
        </w:tc>
        <w:tc>
          <w:tcPr>
            <w:tcW w:w="4715" w:type="dxa"/>
            <w:tcBorders>
              <w:top w:val="dashed" w:sz="4" w:space="0" w:color="auto"/>
              <w:left w:val="single" w:sz="4" w:space="0" w:color="auto"/>
              <w:right w:val="single" w:sz="4" w:space="0" w:color="auto"/>
            </w:tcBorders>
            <w:shd w:val="clear" w:color="auto" w:fill="auto"/>
          </w:tcPr>
          <w:p w14:paraId="6A571691" w14:textId="77777777" w:rsidR="008357FA" w:rsidRPr="007779E8" w:rsidRDefault="008357FA" w:rsidP="008357FA">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3A08E4" w:rsidRPr="007779E8">
              <w:rPr>
                <w:rFonts w:ascii="Times New Roman" w:hAnsi="Times New Roman" w:cs="ＭＳ 明朝" w:hint="eastAsia"/>
                <w:kern w:val="0"/>
                <w:sz w:val="20"/>
              </w:rPr>
              <w:t>のついた数の積と商</w:t>
            </w:r>
          </w:p>
          <w:p w14:paraId="2A09B775" w14:textId="77777777" w:rsidR="003A08E4" w:rsidRPr="007779E8" w:rsidRDefault="003A08E4" w:rsidP="008357FA">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4E295E" w:rsidRPr="004E295E">
              <w:rPr>
                <w:rFonts w:ascii="Krinmath24" w:hAnsi="Krinmath24" w:cs="ＭＳ 明朝" w:hint="eastAsia"/>
                <w:i/>
                <w:kern w:val="0"/>
                <w:sz w:val="20"/>
              </w:rPr>
              <w:t>a</w:t>
            </w:r>
            <w:r w:rsidRPr="007779E8">
              <w:rPr>
                <w:rFonts w:ascii="Times New Roman" w:hAnsi="Times New Roman" w:cs="ＭＳ 明朝" w:hint="eastAsia"/>
                <w:kern w:val="0"/>
                <w:sz w:val="20"/>
              </w:rPr>
              <w:t xml:space="preserve"> </w:t>
            </w:r>
            <w:r w:rsidRPr="007779E8">
              <w:rPr>
                <w:rFonts w:ascii="Times New Roman" w:hAnsi="Times New Roman" w:cs="ＭＳ 明朝" w:hint="eastAsia"/>
                <w:kern w:val="0"/>
                <w:sz w:val="20"/>
              </w:rPr>
              <w:t>の形にすること</w:t>
            </w:r>
          </w:p>
          <w:p w14:paraId="51CFC3DE" w14:textId="77777777" w:rsidR="003A08E4" w:rsidRPr="007779E8" w:rsidRDefault="003A08E4" w:rsidP="008357FA">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・√の中を簡単な数にすること</w:t>
            </w:r>
          </w:p>
          <w:p w14:paraId="2A99F69D" w14:textId="77777777" w:rsidR="00F0191E" w:rsidRPr="007779E8" w:rsidRDefault="00481609" w:rsidP="00481609">
            <w:pPr>
              <w:ind w:left="200" w:hangingChars="100" w:hanging="200"/>
              <w:rPr>
                <w:rFonts w:ascii="Times New Roman" w:hAnsi="Times New Roman" w:cs="ＭＳ 明朝"/>
                <w:kern w:val="0"/>
                <w:sz w:val="20"/>
              </w:rPr>
            </w:pPr>
            <w:r w:rsidRPr="007779E8">
              <w:rPr>
                <w:rFonts w:ascii="Times New Roman" w:hAnsi="Times New Roman" w:cs="ＭＳ 明朝" w:hint="eastAsia"/>
                <w:kern w:val="0"/>
                <w:sz w:val="20"/>
              </w:rPr>
              <w:t>・</w:t>
            </w:r>
            <w:r w:rsidR="00F0191E" w:rsidRPr="007779E8">
              <w:rPr>
                <w:rFonts w:ascii="Times New Roman" w:hAnsi="Times New Roman" w:cs="ＭＳ 明朝" w:hint="eastAsia"/>
                <w:kern w:val="0"/>
                <w:sz w:val="20"/>
              </w:rPr>
              <w:t>分母を有理化すること</w:t>
            </w:r>
          </w:p>
          <w:p w14:paraId="6F96AC24" w14:textId="77777777" w:rsidR="0078302E" w:rsidRPr="0078302E" w:rsidRDefault="004A69EB" w:rsidP="0078302E">
            <w:pPr>
              <w:ind w:left="200" w:hangingChars="100" w:hanging="200"/>
              <w:rPr>
                <w:rFonts w:ascii="Times New Roman" w:hAnsi="Times New Roman" w:cs="ＭＳ 明朝"/>
                <w:kern w:val="0"/>
                <w:sz w:val="20"/>
              </w:rPr>
            </w:pPr>
            <w:r w:rsidRPr="007779E8">
              <w:rPr>
                <w:rFonts w:ascii="Times New Roman" w:hAnsi="Times New Roman" w:cs="ＭＳ 明朝" w:hint="eastAsia"/>
                <w:kern w:val="0"/>
                <w:sz w:val="20"/>
              </w:rPr>
              <w:t>☆√の中の数を</w:t>
            </w:r>
            <w:r w:rsidRPr="00BC380E">
              <w:rPr>
                <w:rFonts w:cs="ＭＳ 明朝"/>
                <w:kern w:val="0"/>
                <w:sz w:val="20"/>
              </w:rPr>
              <w:t>10</w:t>
            </w:r>
            <w:r w:rsidRPr="007779E8">
              <w:rPr>
                <w:rFonts w:ascii="Times New Roman" w:hAnsi="Times New Roman" w:cs="ＭＳ 明朝" w:hint="eastAsia"/>
                <w:kern w:val="0"/>
                <w:sz w:val="20"/>
              </w:rPr>
              <w:t>倍，</w:t>
            </w:r>
            <w:r w:rsidRPr="00BC380E">
              <w:rPr>
                <w:rFonts w:cs="ＭＳ 明朝"/>
                <w:kern w:val="0"/>
                <w:sz w:val="20"/>
              </w:rPr>
              <w:t>100</w:t>
            </w:r>
            <w:r w:rsidRPr="007779E8">
              <w:rPr>
                <w:rFonts w:ascii="Times New Roman" w:hAnsi="Times New Roman" w:cs="ＭＳ 明朝" w:hint="eastAsia"/>
                <w:kern w:val="0"/>
                <w:sz w:val="20"/>
              </w:rPr>
              <w:t>倍，…，あるいは，</w:t>
            </w:r>
            <w:r w:rsidRPr="00BC380E">
              <w:rPr>
                <w:rFonts w:cs="ＭＳ 明朝"/>
                <w:kern w:val="0"/>
                <w:sz w:val="20"/>
              </w:rPr>
              <w:t>0.1</w:t>
            </w:r>
            <w:r w:rsidRPr="007779E8">
              <w:rPr>
                <w:rFonts w:ascii="Times New Roman" w:hAnsi="Times New Roman" w:cs="ＭＳ 明朝" w:hint="eastAsia"/>
                <w:kern w:val="0"/>
                <w:sz w:val="20"/>
              </w:rPr>
              <w:t>倍，</w:t>
            </w:r>
            <w:r w:rsidRPr="00BC380E">
              <w:rPr>
                <w:rFonts w:cs="ＭＳ 明朝"/>
                <w:kern w:val="0"/>
                <w:sz w:val="20"/>
              </w:rPr>
              <w:t>0.01</w:t>
            </w:r>
            <w:r w:rsidRPr="007779E8">
              <w:rPr>
                <w:rFonts w:ascii="Times New Roman" w:hAnsi="Times New Roman" w:cs="ＭＳ 明朝" w:hint="eastAsia"/>
                <w:kern w:val="0"/>
                <w:sz w:val="20"/>
              </w:rPr>
              <w:t>倍，…したときのきまりを考える</w:t>
            </w:r>
            <w:r w:rsidR="00F67EC3" w:rsidRPr="007779E8">
              <w:rPr>
                <w:rFonts w:ascii="Times New Roman" w:hAnsi="Times New Roman" w:cs="ＭＳ 明朝" w:hint="eastAsia"/>
                <w:kern w:val="0"/>
                <w:sz w:val="20"/>
              </w:rPr>
              <w:t>。</w:t>
            </w:r>
          </w:p>
        </w:tc>
        <w:tc>
          <w:tcPr>
            <w:tcW w:w="1984" w:type="dxa"/>
            <w:tcBorders>
              <w:top w:val="dashed" w:sz="4" w:space="0" w:color="auto"/>
              <w:left w:val="single" w:sz="4" w:space="0" w:color="auto"/>
              <w:right w:val="single" w:sz="4" w:space="0" w:color="auto"/>
            </w:tcBorders>
            <w:shd w:val="clear" w:color="auto" w:fill="auto"/>
          </w:tcPr>
          <w:p w14:paraId="0256C962" w14:textId="77777777" w:rsidR="00B63BDC" w:rsidRPr="007779E8" w:rsidRDefault="00B63BDC" w:rsidP="00A82BCD">
            <w:pPr>
              <w:rPr>
                <w:sz w:val="20"/>
              </w:rPr>
            </w:pPr>
            <w:r w:rsidRPr="007779E8">
              <w:rPr>
                <w:rFonts w:hint="eastAsia"/>
                <w:sz w:val="20"/>
              </w:rPr>
              <w:t>分母を有理化する</w:t>
            </w:r>
          </w:p>
        </w:tc>
        <w:tc>
          <w:tcPr>
            <w:tcW w:w="709" w:type="dxa"/>
            <w:vMerge/>
            <w:tcBorders>
              <w:left w:val="single" w:sz="4" w:space="0" w:color="auto"/>
              <w:right w:val="single" w:sz="4" w:space="0" w:color="auto"/>
            </w:tcBorders>
            <w:shd w:val="clear" w:color="auto" w:fill="auto"/>
            <w:vAlign w:val="center"/>
          </w:tcPr>
          <w:p w14:paraId="56786215" w14:textId="77777777" w:rsidR="00B63BDC" w:rsidRPr="007779E8" w:rsidRDefault="00B63BDC" w:rsidP="00A82BCD">
            <w:pPr>
              <w:widowControl/>
              <w:jc w:val="left"/>
            </w:pPr>
          </w:p>
        </w:tc>
      </w:tr>
      <w:tr w:rsidR="00AE705B" w:rsidRPr="007779E8" w14:paraId="3CACF6C1" w14:textId="77777777" w:rsidTr="00F45914">
        <w:trPr>
          <w:cantSplit/>
          <w:trHeight w:val="1043"/>
        </w:trPr>
        <w:tc>
          <w:tcPr>
            <w:tcW w:w="735" w:type="dxa"/>
            <w:vMerge/>
            <w:tcBorders>
              <w:left w:val="single" w:sz="4" w:space="0" w:color="auto"/>
              <w:bottom w:val="single" w:sz="4" w:space="0" w:color="auto"/>
              <w:right w:val="single" w:sz="4" w:space="0" w:color="auto"/>
            </w:tcBorders>
            <w:shd w:val="clear" w:color="auto" w:fill="auto"/>
            <w:vAlign w:val="center"/>
          </w:tcPr>
          <w:p w14:paraId="34200854" w14:textId="77777777"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4BEC4C11" w14:textId="77777777" w:rsidR="00B63BDC" w:rsidRPr="007779E8" w:rsidRDefault="00B63BDC" w:rsidP="00A82BCD">
            <w:pPr>
              <w:ind w:left="84" w:hangingChars="42" w:hanging="84"/>
              <w:textAlignment w:val="baseline"/>
              <w:rPr>
                <w:sz w:val="20"/>
              </w:rPr>
            </w:pPr>
            <w:r w:rsidRPr="007779E8">
              <w:rPr>
                <w:rFonts w:cs="Century" w:hint="eastAsia"/>
                <w:kern w:val="0"/>
                <w:sz w:val="20"/>
              </w:rPr>
              <w:t>２</w:t>
            </w:r>
            <w:r w:rsidRPr="007779E8">
              <w:rPr>
                <w:rFonts w:cs="Century" w:hint="eastAsia"/>
                <w:kern w:val="0"/>
                <w:sz w:val="20"/>
              </w:rPr>
              <w:t xml:space="preserve"> </w:t>
            </w:r>
            <w:r w:rsidRPr="007779E8">
              <w:rPr>
                <w:rFonts w:hint="eastAsia"/>
                <w:sz w:val="20"/>
              </w:rPr>
              <w:t>根号をふくむ式の計算</w:t>
            </w:r>
          </w:p>
          <w:p w14:paraId="432F01F1" w14:textId="77777777" w:rsidR="008357FA" w:rsidRPr="007779E8" w:rsidRDefault="008357FA" w:rsidP="00A82BCD">
            <w:pPr>
              <w:ind w:left="99" w:hangingChars="42" w:hanging="99"/>
              <w:textAlignment w:val="baseline"/>
              <w:rPr>
                <w:rFonts w:ascii="ＭＳ 明朝" w:hAnsi="Times New Roman"/>
                <w:spacing w:val="18"/>
                <w:kern w:val="0"/>
                <w:sz w:val="20"/>
              </w:rPr>
            </w:pPr>
          </w:p>
          <w:p w14:paraId="7D6A4540" w14:textId="77777777" w:rsidR="007C4DCE" w:rsidRPr="007779E8" w:rsidRDefault="007C4DCE" w:rsidP="00A82BCD">
            <w:pPr>
              <w:ind w:left="99" w:hangingChars="42" w:hanging="99"/>
              <w:textAlignment w:val="baseline"/>
              <w:rPr>
                <w:rFonts w:ascii="ＭＳ 明朝" w:hAnsi="Times New Roman"/>
                <w:spacing w:val="18"/>
                <w:kern w:val="0"/>
                <w:sz w:val="20"/>
              </w:rPr>
            </w:pPr>
          </w:p>
          <w:p w14:paraId="70EFAC1F" w14:textId="77777777" w:rsidR="00B63BDC" w:rsidRPr="007779E8" w:rsidRDefault="004E295E" w:rsidP="004A69EB">
            <w:pPr>
              <w:ind w:left="84" w:hangingChars="42" w:hanging="84"/>
              <w:jc w:val="right"/>
              <w:rPr>
                <w:rFonts w:cs="Century"/>
                <w:sz w:val="20"/>
              </w:rPr>
            </w:pPr>
            <w:r w:rsidRPr="004E295E">
              <w:rPr>
                <w:rFonts w:ascii="Krinmath24" w:hAnsi="Krinmath24" w:hint="eastAsia"/>
                <w:sz w:val="20"/>
              </w:rPr>
              <w:t>A</w:t>
            </w:r>
            <w:r w:rsidR="00B63BDC" w:rsidRPr="007779E8">
              <w:rPr>
                <w:rFonts w:hint="eastAsia"/>
                <w:sz w:val="20"/>
              </w:rPr>
              <w:t>(1)</w:t>
            </w:r>
            <w:r w:rsidR="004840B9" w:rsidRPr="007779E8">
              <w:rPr>
                <w:rFonts w:hint="eastAsia"/>
                <w:sz w:val="20"/>
              </w:rPr>
              <w:t>ア</w:t>
            </w:r>
            <w:r w:rsidR="004840B9" w:rsidRPr="007779E8">
              <w:rPr>
                <w:rFonts w:hint="eastAsia"/>
                <w:sz w:val="20"/>
              </w:rPr>
              <w:t>(</w:t>
            </w:r>
            <w:r w:rsidR="004840B9" w:rsidRPr="007779E8">
              <w:rPr>
                <w:rFonts w:hint="eastAsia"/>
                <w:sz w:val="20"/>
              </w:rPr>
              <w:t>イ</w:t>
            </w:r>
            <w:r w:rsidR="004840B9" w:rsidRPr="007779E8">
              <w:rPr>
                <w:rFonts w:hint="eastAsia"/>
                <w:sz w:val="20"/>
              </w:rPr>
              <w:t>)</w:t>
            </w:r>
            <w:r w:rsidR="004A69EB" w:rsidRPr="007779E8">
              <w:rPr>
                <w:rFonts w:hint="eastAsia"/>
                <w:sz w:val="20"/>
              </w:rPr>
              <w:t>，</w:t>
            </w:r>
            <w:r w:rsidR="004840B9" w:rsidRPr="007779E8">
              <w:rPr>
                <w:rFonts w:hint="eastAsia"/>
                <w:sz w:val="20"/>
              </w:rPr>
              <w:t>イ</w:t>
            </w:r>
            <w:r w:rsidR="004840B9" w:rsidRPr="007779E8">
              <w:rPr>
                <w:sz w:val="20"/>
              </w:rPr>
              <w:t>(</w:t>
            </w:r>
            <w:r w:rsidR="004840B9" w:rsidRPr="007779E8">
              <w:rPr>
                <w:rFonts w:hint="eastAsia"/>
                <w:sz w:val="20"/>
              </w:rPr>
              <w:t>ア</w:t>
            </w:r>
            <w:r w:rsidR="004840B9" w:rsidRPr="007779E8">
              <w:rPr>
                <w:sz w:val="20"/>
              </w:rPr>
              <w:t>)</w:t>
            </w:r>
          </w:p>
        </w:tc>
        <w:tc>
          <w:tcPr>
            <w:tcW w:w="4715" w:type="dxa"/>
            <w:tcBorders>
              <w:left w:val="single" w:sz="4" w:space="0" w:color="auto"/>
              <w:bottom w:val="single" w:sz="4" w:space="0" w:color="auto"/>
              <w:right w:val="single" w:sz="4" w:space="0" w:color="auto"/>
            </w:tcBorders>
            <w:shd w:val="clear" w:color="auto" w:fill="auto"/>
          </w:tcPr>
          <w:p w14:paraId="35AB157A" w14:textId="77777777" w:rsidR="00B63BDC"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78302E">
              <w:rPr>
                <w:rFonts w:ascii="Times New Roman" w:hAnsi="Times New Roman" w:cs="ＭＳ 明朝" w:hint="eastAsia"/>
                <w:kern w:val="0"/>
                <w:sz w:val="20"/>
              </w:rPr>
              <w:t>を含む</w:t>
            </w:r>
            <w:r w:rsidR="00B63BDC" w:rsidRPr="007779E8">
              <w:rPr>
                <w:rFonts w:ascii="Times New Roman" w:hAnsi="Times New Roman" w:cs="ＭＳ 明朝" w:hint="eastAsia"/>
                <w:kern w:val="0"/>
                <w:sz w:val="20"/>
              </w:rPr>
              <w:t>式の和と差</w:t>
            </w:r>
          </w:p>
          <w:p w14:paraId="7F63B8AA" w14:textId="77777777" w:rsidR="00B63BDC" w:rsidRPr="007779E8" w:rsidRDefault="00D8608C" w:rsidP="00D8608C">
            <w:pPr>
              <w:rPr>
                <w:sz w:val="20"/>
              </w:rPr>
            </w:pPr>
            <w:r w:rsidRPr="007779E8">
              <w:rPr>
                <w:rFonts w:ascii="Times New Roman" w:hAnsi="Times New Roman" w:cs="ＭＳ 明朝" w:hint="eastAsia"/>
                <w:kern w:val="0"/>
                <w:sz w:val="20"/>
              </w:rPr>
              <w:t>・√</w:t>
            </w:r>
            <w:r w:rsidR="0078302E">
              <w:rPr>
                <w:rFonts w:ascii="Times New Roman" w:hAnsi="Times New Roman" w:cs="ＭＳ 明朝" w:hint="eastAsia"/>
                <w:kern w:val="0"/>
                <w:sz w:val="20"/>
              </w:rPr>
              <w:t>を含む</w:t>
            </w:r>
            <w:r w:rsidR="00B63BDC" w:rsidRPr="007779E8">
              <w:rPr>
                <w:rFonts w:ascii="Times New Roman" w:hAnsi="Times New Roman" w:cs="ＭＳ 明朝" w:hint="eastAsia"/>
                <w:kern w:val="0"/>
                <w:sz w:val="20"/>
              </w:rPr>
              <w:t>式の積</w:t>
            </w:r>
            <w:r w:rsidR="006568DF" w:rsidRPr="007779E8">
              <w:rPr>
                <w:rFonts w:ascii="Times New Roman" w:hAnsi="Times New Roman" w:cs="ＭＳ 明朝" w:hint="eastAsia"/>
                <w:kern w:val="0"/>
                <w:sz w:val="20"/>
              </w:rPr>
              <w:t>と商</w:t>
            </w:r>
          </w:p>
        </w:tc>
        <w:tc>
          <w:tcPr>
            <w:tcW w:w="1984" w:type="dxa"/>
            <w:tcBorders>
              <w:left w:val="single" w:sz="4" w:space="0" w:color="auto"/>
              <w:bottom w:val="single" w:sz="4" w:space="0" w:color="auto"/>
              <w:right w:val="single" w:sz="4" w:space="0" w:color="auto"/>
            </w:tcBorders>
            <w:shd w:val="clear" w:color="auto" w:fill="auto"/>
          </w:tcPr>
          <w:p w14:paraId="2FB05FAC" w14:textId="77777777" w:rsidR="00B63BDC" w:rsidRPr="007779E8" w:rsidRDefault="00B63BDC"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14:paraId="1C532486" w14:textId="77777777" w:rsidR="00B63BDC" w:rsidRPr="007779E8" w:rsidRDefault="00B63BDC" w:rsidP="00A82BCD">
            <w:pPr>
              <w:widowControl/>
              <w:jc w:val="center"/>
            </w:pPr>
            <w:r w:rsidRPr="007779E8">
              <w:rPr>
                <w:rFonts w:hint="eastAsia"/>
              </w:rPr>
              <w:t>３</w:t>
            </w:r>
          </w:p>
        </w:tc>
      </w:tr>
      <w:tr w:rsidR="00097B60" w:rsidRPr="007779E8" w14:paraId="39F3682C" w14:textId="77777777" w:rsidTr="00BF7AFE">
        <w:trPr>
          <w:cantSplit/>
          <w:trHeight w:val="837"/>
        </w:trPr>
        <w:tc>
          <w:tcPr>
            <w:tcW w:w="735" w:type="dxa"/>
            <w:vMerge w:val="restart"/>
            <w:tcBorders>
              <w:left w:val="single" w:sz="4" w:space="0" w:color="auto"/>
              <w:right w:val="single" w:sz="4" w:space="0" w:color="auto"/>
            </w:tcBorders>
            <w:shd w:val="clear" w:color="auto" w:fill="auto"/>
            <w:vAlign w:val="center"/>
          </w:tcPr>
          <w:p w14:paraId="52832E4B"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３</w:t>
            </w:r>
          </w:p>
          <w:p w14:paraId="0D93C778" w14:textId="77777777" w:rsidR="00097B60" w:rsidRPr="007779E8" w:rsidRDefault="00097B60" w:rsidP="00A82BCD">
            <w:pPr>
              <w:jc w:val="center"/>
              <w:rPr>
                <w:rFonts w:ascii="ＭＳ ゴシック" w:eastAsia="ＭＳ ゴシック" w:hAnsi="ＭＳ ゴシック"/>
              </w:rPr>
            </w:pPr>
          </w:p>
          <w:p w14:paraId="7958005C"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14:paraId="4012CB59"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14:paraId="2C0FEDF9"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14:paraId="7A293EB9"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1B58342C"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21D6444B" w14:textId="77777777"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3406AF96" w14:textId="77777777" w:rsidR="00097B60" w:rsidRPr="007779E8" w:rsidRDefault="00097B60" w:rsidP="00A82BCD">
            <w:pPr>
              <w:widowControl/>
              <w:jc w:val="center"/>
            </w:pPr>
            <w:r w:rsidRPr="007779E8">
              <w:rPr>
                <w:rFonts w:ascii="ＭＳ ゴシック" w:eastAsia="ＭＳ ゴシック" w:hAnsi="ＭＳ ゴシック" w:hint="eastAsia"/>
              </w:rPr>
              <w:t>(1)</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7F8AEC20" w14:textId="77777777" w:rsidR="00097B60" w:rsidRPr="007779E8" w:rsidRDefault="00097B60" w:rsidP="00A82BCD">
            <w:pPr>
              <w:rPr>
                <w:sz w:val="20"/>
              </w:rPr>
            </w:pPr>
            <w:r w:rsidRPr="007779E8">
              <w:rPr>
                <w:rFonts w:hint="eastAsia"/>
                <w:sz w:val="20"/>
              </w:rPr>
              <w:t>節とびら</w:t>
            </w:r>
          </w:p>
          <w:p w14:paraId="0F917147" w14:textId="77777777" w:rsidR="00097B60" w:rsidRPr="007779E8" w:rsidRDefault="00097B60" w:rsidP="00A82BCD">
            <w:pPr>
              <w:jc w:val="right"/>
              <w:textAlignment w:val="baseline"/>
              <w:rPr>
                <w:sz w:val="20"/>
              </w:rPr>
            </w:pPr>
          </w:p>
          <w:p w14:paraId="59B368C3" w14:textId="77777777" w:rsidR="00097B60" w:rsidRPr="007779E8" w:rsidRDefault="004E295E" w:rsidP="007A667E">
            <w:pPr>
              <w:wordWrap w:val="0"/>
              <w:jc w:val="right"/>
              <w:textAlignment w:val="baseline"/>
              <w:rPr>
                <w:rFonts w:cs="Century"/>
                <w:kern w:val="0"/>
                <w:sz w:val="20"/>
              </w:rPr>
            </w:pPr>
            <w:r w:rsidRPr="004E295E">
              <w:rPr>
                <w:rFonts w:ascii="Krinmath24" w:hAnsi="Krinmath24" w:hint="eastAsia"/>
                <w:sz w:val="20"/>
              </w:rPr>
              <w:t>A</w:t>
            </w:r>
            <w:r w:rsidR="00097B60" w:rsidRPr="007779E8">
              <w:rPr>
                <w:rFonts w:hint="eastAsia"/>
                <w:sz w:val="20"/>
              </w:rPr>
              <w:t>(1)</w:t>
            </w:r>
            <w:r w:rsidR="00097B60" w:rsidRPr="007779E8">
              <w:rPr>
                <w:rFonts w:hint="eastAsia"/>
                <w:sz w:val="20"/>
              </w:rPr>
              <w:t>イ</w:t>
            </w:r>
            <w:r w:rsidR="00097B60" w:rsidRPr="007779E8">
              <w:rPr>
                <w:rFonts w:hint="eastAsia"/>
                <w:sz w:val="20"/>
              </w:rPr>
              <w:t>(</w:t>
            </w:r>
            <w:r w:rsidR="00097B60" w:rsidRPr="007779E8">
              <w:rPr>
                <w:rFonts w:hint="eastAsia"/>
                <w:sz w:val="20"/>
              </w:rPr>
              <w:t>イ</w:t>
            </w:r>
            <w:r w:rsidR="00097B60" w:rsidRPr="007779E8">
              <w:rPr>
                <w:rFonts w:hint="eastAsia"/>
                <w:sz w:val="20"/>
              </w:rPr>
              <w:t>)</w:t>
            </w:r>
          </w:p>
        </w:tc>
        <w:tc>
          <w:tcPr>
            <w:tcW w:w="6699" w:type="dxa"/>
            <w:gridSpan w:val="2"/>
            <w:tcBorders>
              <w:left w:val="single" w:sz="4" w:space="0" w:color="auto"/>
              <w:bottom w:val="dashed" w:sz="4" w:space="0" w:color="auto"/>
              <w:right w:val="single" w:sz="4" w:space="0" w:color="auto"/>
            </w:tcBorders>
            <w:shd w:val="clear" w:color="auto" w:fill="auto"/>
          </w:tcPr>
          <w:p w14:paraId="52C6F4FA" w14:textId="77777777" w:rsidR="005556AD" w:rsidRDefault="00BC380E" w:rsidP="00A82BCD">
            <w:pPr>
              <w:rPr>
                <w:rFonts w:ascii="Times New Roman" w:hAnsi="Times New Roman" w:cs="ＭＳ 明朝"/>
                <w:kern w:val="0"/>
                <w:sz w:val="20"/>
              </w:rPr>
            </w:pPr>
            <w:r>
              <w:rPr>
                <w:rFonts w:ascii="Times New Roman" w:hAnsi="Times New Roman" w:cs="ＭＳ 明朝" w:hint="eastAsia"/>
                <w:kern w:val="0"/>
                <w:sz w:val="20"/>
              </w:rPr>
              <w:t>☆ピザをつくる場面で，ピザの面積を</w:t>
            </w:r>
            <w:r w:rsidRPr="00BC380E">
              <w:rPr>
                <w:rFonts w:eastAsia="BIZ UDゴシック" w:cs="ＭＳ 明朝"/>
                <w:kern w:val="0"/>
                <w:sz w:val="20"/>
              </w:rPr>
              <w:t>2</w:t>
            </w:r>
            <w:r>
              <w:rPr>
                <w:rFonts w:ascii="Times New Roman" w:hAnsi="Times New Roman" w:cs="ＭＳ 明朝" w:hint="eastAsia"/>
                <w:kern w:val="0"/>
                <w:sz w:val="20"/>
              </w:rPr>
              <w:t>倍にするには，ピザの半径を</w:t>
            </w:r>
            <w:r w:rsidRPr="00BC380E">
              <w:rPr>
                <w:rFonts w:cs="ＭＳ 明朝"/>
                <w:kern w:val="0"/>
                <w:sz w:val="20"/>
              </w:rPr>
              <w:t>2</w:t>
            </w:r>
            <w:r w:rsidR="00097B60" w:rsidRPr="007779E8">
              <w:rPr>
                <w:rFonts w:ascii="Times New Roman" w:hAnsi="Times New Roman" w:cs="ＭＳ 明朝" w:hint="eastAsia"/>
                <w:kern w:val="0"/>
                <w:sz w:val="20"/>
              </w:rPr>
              <w:t>倍</w:t>
            </w:r>
          </w:p>
          <w:p w14:paraId="35B1097E" w14:textId="77777777" w:rsidR="00097B60" w:rsidRPr="007779E8" w:rsidRDefault="00097B60" w:rsidP="005556AD">
            <w:pPr>
              <w:ind w:firstLineChars="100" w:firstLine="200"/>
              <w:rPr>
                <w:sz w:val="20"/>
              </w:rPr>
            </w:pPr>
            <w:r w:rsidRPr="007779E8">
              <w:rPr>
                <w:rFonts w:ascii="Times New Roman" w:hAnsi="Times New Roman" w:cs="ＭＳ 明朝" w:hint="eastAsia"/>
                <w:kern w:val="0"/>
                <w:sz w:val="20"/>
              </w:rPr>
              <w:t>にすればよいという考えが正しいかどうかを考える。</w:t>
            </w:r>
          </w:p>
        </w:tc>
        <w:tc>
          <w:tcPr>
            <w:tcW w:w="709" w:type="dxa"/>
            <w:vMerge w:val="restart"/>
            <w:tcBorders>
              <w:left w:val="single" w:sz="4" w:space="0" w:color="auto"/>
              <w:right w:val="single" w:sz="4" w:space="0" w:color="auto"/>
            </w:tcBorders>
            <w:shd w:val="clear" w:color="auto" w:fill="auto"/>
            <w:vAlign w:val="center"/>
          </w:tcPr>
          <w:p w14:paraId="63C5E51D" w14:textId="77777777" w:rsidR="00097B60" w:rsidRPr="007779E8" w:rsidRDefault="00097B60" w:rsidP="00A82BCD">
            <w:pPr>
              <w:widowControl/>
              <w:jc w:val="center"/>
            </w:pPr>
            <w:r w:rsidRPr="007779E8">
              <w:rPr>
                <w:rFonts w:hint="eastAsia"/>
              </w:rPr>
              <w:t>１</w:t>
            </w:r>
          </w:p>
        </w:tc>
      </w:tr>
      <w:tr w:rsidR="00B63BDC" w:rsidRPr="007779E8" w14:paraId="729F9F21" w14:textId="77777777" w:rsidTr="00F45914">
        <w:trPr>
          <w:cantSplit/>
          <w:trHeight w:val="1297"/>
        </w:trPr>
        <w:tc>
          <w:tcPr>
            <w:tcW w:w="735" w:type="dxa"/>
            <w:vMerge/>
            <w:tcBorders>
              <w:left w:val="single" w:sz="4" w:space="0" w:color="auto"/>
              <w:bottom w:val="single" w:sz="4" w:space="0" w:color="auto"/>
              <w:right w:val="single" w:sz="4" w:space="0" w:color="auto"/>
            </w:tcBorders>
            <w:shd w:val="clear" w:color="auto" w:fill="auto"/>
            <w:vAlign w:val="center"/>
          </w:tcPr>
          <w:p w14:paraId="49F02345" w14:textId="77777777" w:rsidR="00B63BDC" w:rsidRPr="007779E8" w:rsidRDefault="00B63BDC"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14:paraId="1C85EC41" w14:textId="77777777" w:rsidR="00B63BDC" w:rsidRPr="007779E8" w:rsidRDefault="00B63BDC" w:rsidP="00A82BCD">
            <w:pPr>
              <w:ind w:left="84" w:hangingChars="42" w:hanging="84"/>
              <w:textAlignment w:val="baseline"/>
              <w:rPr>
                <w:rFonts w:cs="ＭＳ 明朝"/>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平方根の利用</w:t>
            </w:r>
          </w:p>
          <w:p w14:paraId="58C53973" w14:textId="77777777" w:rsidR="00B63BDC" w:rsidRPr="007779E8" w:rsidRDefault="00B63BDC" w:rsidP="00A82BCD">
            <w:pPr>
              <w:ind w:left="84" w:hangingChars="42" w:hanging="84"/>
              <w:textAlignment w:val="baseline"/>
              <w:rPr>
                <w:rFonts w:cs="ＭＳ 明朝"/>
                <w:kern w:val="0"/>
                <w:sz w:val="20"/>
              </w:rPr>
            </w:pPr>
          </w:p>
          <w:p w14:paraId="2139E7B1" w14:textId="77777777" w:rsidR="00B63BDC" w:rsidRPr="007779E8" w:rsidRDefault="00B63BDC" w:rsidP="00A82BCD">
            <w:pPr>
              <w:ind w:left="84" w:hangingChars="42" w:hanging="84"/>
              <w:textAlignment w:val="baseline"/>
              <w:rPr>
                <w:rFonts w:cs="ＭＳ 明朝"/>
                <w:kern w:val="0"/>
                <w:sz w:val="20"/>
              </w:rPr>
            </w:pPr>
          </w:p>
          <w:p w14:paraId="457A2EE4" w14:textId="77777777" w:rsidR="007C4DCE" w:rsidRDefault="007C4DCE" w:rsidP="007C4DCE">
            <w:pPr>
              <w:textAlignment w:val="baseline"/>
              <w:rPr>
                <w:rFonts w:cs="ＭＳ 明朝"/>
                <w:kern w:val="0"/>
                <w:sz w:val="20"/>
              </w:rPr>
            </w:pPr>
          </w:p>
          <w:p w14:paraId="7B65C681" w14:textId="77777777" w:rsidR="0017076B" w:rsidRPr="007779E8" w:rsidRDefault="0017076B" w:rsidP="007C4DCE">
            <w:pPr>
              <w:textAlignment w:val="baseline"/>
              <w:rPr>
                <w:rFonts w:cs="ＭＳ 明朝"/>
                <w:kern w:val="0"/>
                <w:sz w:val="20"/>
              </w:rPr>
            </w:pPr>
          </w:p>
          <w:p w14:paraId="0A7D2F5D" w14:textId="77777777" w:rsidR="00B63BDC" w:rsidRPr="007779E8" w:rsidRDefault="004E295E" w:rsidP="00A82BCD">
            <w:pPr>
              <w:ind w:left="84" w:hangingChars="42" w:hanging="84"/>
              <w:jc w:val="right"/>
              <w:textAlignment w:val="baseline"/>
              <w:rPr>
                <w:rFonts w:cs="Century"/>
                <w:kern w:val="0"/>
                <w:sz w:val="20"/>
              </w:rPr>
            </w:pPr>
            <w:r w:rsidRPr="004E295E">
              <w:rPr>
                <w:rFonts w:ascii="Krinmath24" w:hAnsi="Krinmath24" w:hint="eastAsia"/>
                <w:sz w:val="20"/>
              </w:rPr>
              <w:t>A</w:t>
            </w:r>
            <w:r w:rsidR="008357FA" w:rsidRPr="007779E8">
              <w:rPr>
                <w:rFonts w:hint="eastAsia"/>
                <w:sz w:val="20"/>
              </w:rPr>
              <w:t>(1)</w:t>
            </w:r>
            <w:r w:rsidR="008357FA" w:rsidRPr="007779E8">
              <w:rPr>
                <w:rFonts w:hint="eastAsia"/>
                <w:sz w:val="20"/>
              </w:rPr>
              <w:t>ア</w:t>
            </w:r>
            <w:r w:rsidR="008357FA" w:rsidRPr="007779E8">
              <w:rPr>
                <w:rFonts w:hint="eastAsia"/>
                <w:sz w:val="20"/>
              </w:rPr>
              <w:t>(</w:t>
            </w:r>
            <w:r w:rsidR="008357FA" w:rsidRPr="007779E8">
              <w:rPr>
                <w:rFonts w:hint="eastAsia"/>
                <w:sz w:val="20"/>
              </w:rPr>
              <w:t>ウ</w:t>
            </w:r>
            <w:r w:rsidR="004A69EB" w:rsidRPr="007779E8">
              <w:rPr>
                <w:rFonts w:hint="eastAsia"/>
                <w:sz w:val="20"/>
              </w:rPr>
              <w:t>)</w:t>
            </w:r>
            <w:r w:rsidR="004A69EB" w:rsidRPr="007779E8">
              <w:rPr>
                <w:rFonts w:hint="eastAsia"/>
                <w:sz w:val="20"/>
              </w:rPr>
              <w:t>，</w:t>
            </w:r>
            <w:r w:rsidR="008357FA" w:rsidRPr="007779E8">
              <w:rPr>
                <w:rFonts w:hint="eastAsia"/>
                <w:sz w:val="20"/>
              </w:rPr>
              <w:t>イ</w:t>
            </w:r>
            <w:r w:rsidR="008357FA" w:rsidRPr="007779E8">
              <w:rPr>
                <w:rFonts w:hint="eastAsia"/>
                <w:sz w:val="20"/>
              </w:rPr>
              <w:t>(</w:t>
            </w:r>
            <w:r w:rsidR="008357FA" w:rsidRPr="007779E8">
              <w:rPr>
                <w:rFonts w:hint="eastAsia"/>
                <w:sz w:val="20"/>
              </w:rPr>
              <w:t>イ</w:t>
            </w:r>
            <w:r w:rsidR="008357FA"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7F8EB6DB" w14:textId="77777777" w:rsidR="00B63BDC" w:rsidRPr="007779E8" w:rsidRDefault="00B441D6" w:rsidP="00B441D6">
            <w:pPr>
              <w:overflowPunct w:val="0"/>
              <w:ind w:left="180" w:hangingChars="90" w:hanging="180"/>
              <w:textAlignment w:val="baseline"/>
              <w:rPr>
                <w:rFonts w:ascii="Times New Roman" w:hAnsi="Times New Roman" w:cs="ＭＳ 明朝"/>
                <w:kern w:val="0"/>
                <w:sz w:val="20"/>
              </w:rPr>
            </w:pPr>
            <w:r w:rsidRPr="007779E8">
              <w:rPr>
                <w:rFonts w:ascii="Times New Roman" w:hAnsi="Times New Roman" w:cs="ＭＳ 明朝" w:hint="eastAsia"/>
                <w:kern w:val="0"/>
                <w:sz w:val="20"/>
              </w:rPr>
              <w:t>・身のまわりの場面から問題を設定し，平方根を利用して問題を解決すること</w:t>
            </w:r>
          </w:p>
          <w:p w14:paraId="2109F8FB" w14:textId="77777777" w:rsidR="00B63BDC" w:rsidRPr="007779E8" w:rsidRDefault="008357FA" w:rsidP="0066168A">
            <w:pPr>
              <w:overflowPunct w:val="0"/>
              <w:ind w:left="180" w:hangingChars="90" w:hanging="18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719CA">
              <w:rPr>
                <w:rFonts w:ascii="Times New Roman" w:hAnsi="Times New Roman" w:cs="ＭＳ 明朝" w:hint="eastAsia"/>
                <w:kern w:val="0"/>
                <w:sz w:val="20"/>
              </w:rPr>
              <w:t>正方形の面積と</w:t>
            </w:r>
            <w:r w:rsidR="00E719CA">
              <w:rPr>
                <w:rFonts w:ascii="Times New Roman" w:hAnsi="Times New Roman" w:cs="ＭＳ 明朝" w:hint="eastAsia"/>
                <w:kern w:val="0"/>
                <w:sz w:val="20"/>
              </w:rPr>
              <w:t>1</w:t>
            </w:r>
            <w:r w:rsidR="0066168A" w:rsidRPr="007779E8">
              <w:rPr>
                <w:rFonts w:ascii="Times New Roman" w:hAnsi="Times New Roman" w:cs="ＭＳ 明朝" w:hint="eastAsia"/>
                <w:kern w:val="0"/>
                <w:sz w:val="20"/>
              </w:rPr>
              <w:t>辺の長さの関係</w:t>
            </w:r>
          </w:p>
        </w:tc>
        <w:tc>
          <w:tcPr>
            <w:tcW w:w="1984" w:type="dxa"/>
            <w:tcBorders>
              <w:top w:val="dashed" w:sz="4" w:space="0" w:color="auto"/>
              <w:left w:val="single" w:sz="4" w:space="0" w:color="auto"/>
              <w:bottom w:val="single" w:sz="4" w:space="0" w:color="auto"/>
              <w:right w:val="single" w:sz="4" w:space="0" w:color="auto"/>
            </w:tcBorders>
            <w:shd w:val="clear" w:color="auto" w:fill="auto"/>
          </w:tcPr>
          <w:p w14:paraId="16A16DC2" w14:textId="77777777"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49FC6446" w14:textId="77777777" w:rsidR="00B63BDC" w:rsidRPr="007779E8" w:rsidRDefault="00B63BDC" w:rsidP="00A82BCD">
            <w:pPr>
              <w:widowControl/>
              <w:jc w:val="center"/>
            </w:pPr>
          </w:p>
        </w:tc>
      </w:tr>
      <w:tr w:rsidR="00B63BDC" w:rsidRPr="007779E8" w14:paraId="2F96892A" w14:textId="77777777" w:rsidTr="00A82BCD">
        <w:trPr>
          <w:cantSplit/>
          <w:trHeight w:val="410"/>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89CB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0F8FF4C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20ADBB2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8B4283">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27B20" w14:textId="77777777" w:rsidR="00B63BDC" w:rsidRPr="007779E8" w:rsidRDefault="007A667E"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6A42EE" w14:textId="77777777" w:rsidR="00B63BDC" w:rsidRPr="007779E8" w:rsidRDefault="008B4283" w:rsidP="00A82BCD">
            <w:pPr>
              <w:jc w:val="center"/>
            </w:pPr>
            <w:r>
              <w:rPr>
                <w:rFonts w:hint="eastAsia"/>
              </w:rPr>
              <w:t>１</w:t>
            </w:r>
          </w:p>
        </w:tc>
      </w:tr>
      <w:tr w:rsidR="00B63BDC" w:rsidRPr="007779E8" w14:paraId="703C6310" w14:textId="77777777" w:rsidTr="00A82BCD">
        <w:trPr>
          <w:cantSplit/>
          <w:trHeight w:val="341"/>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18EEE5" w14:textId="77777777"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18A7B" w14:textId="77777777" w:rsidR="00B63BDC" w:rsidRPr="007779E8" w:rsidRDefault="007A667E"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7A4881" w14:textId="77777777" w:rsidR="00B63BDC" w:rsidRPr="007779E8" w:rsidRDefault="00B63BDC" w:rsidP="00A82BCD">
            <w:pPr>
              <w:widowControl/>
              <w:jc w:val="left"/>
            </w:pPr>
          </w:p>
        </w:tc>
      </w:tr>
    </w:tbl>
    <w:p w14:paraId="57B15F30" w14:textId="77777777" w:rsidR="00A93B06" w:rsidRDefault="00B63BDC" w:rsidP="00A93B06">
      <w:pPr>
        <w:jc w:val="left"/>
        <w:rPr>
          <w:rFonts w:ascii="ＭＳ ゴシック" w:eastAsia="ＭＳ ゴシック" w:hAnsi="ＭＳ ゴシック"/>
          <w:b/>
          <w:bCs/>
          <w:sz w:val="28"/>
        </w:rPr>
      </w:pPr>
      <w:r w:rsidRPr="007779E8">
        <w:rPr>
          <w:lang w:eastAsia="zh-CN"/>
        </w:rPr>
        <w:br w:type="page"/>
      </w:r>
      <w:r w:rsidRPr="007779E8">
        <w:rPr>
          <w:rFonts w:ascii="ＭＳ ゴシック" w:eastAsia="ＭＳ ゴシック" w:hAnsi="ＭＳ ゴシック" w:hint="eastAsia"/>
          <w:b/>
          <w:bCs/>
          <w:sz w:val="28"/>
          <w:lang w:eastAsia="zh-TW"/>
        </w:rPr>
        <w:lastRenderedPageBreak/>
        <w:t>３章 二次方程式</w:t>
      </w:r>
      <w:r w:rsidRPr="007779E8">
        <w:rPr>
          <w:rFonts w:ascii="ＭＳ ゴシック" w:eastAsia="ＭＳ ゴシック" w:hAnsi="ＭＳ ゴシック" w:hint="eastAsia"/>
          <w:b/>
          <w:bCs/>
          <w:sz w:val="28"/>
        </w:rPr>
        <w:t xml:space="preserve"> （配当時間／</w:t>
      </w:r>
      <w:r w:rsidR="005556AD">
        <w:rPr>
          <w:rFonts w:ascii="ＭＳ ゴシック" w:eastAsia="ＭＳ ゴシック" w:hAnsi="ＭＳ ゴシック" w:hint="eastAsia"/>
          <w:b/>
          <w:bCs/>
          <w:sz w:val="28"/>
        </w:rPr>
        <w:t>1</w:t>
      </w:r>
      <w:r w:rsidR="005556AD">
        <w:rPr>
          <w:rFonts w:ascii="ＭＳ ゴシック" w:eastAsia="ＭＳ ゴシック" w:hAnsi="ＭＳ ゴシック"/>
          <w:b/>
          <w:bCs/>
          <w:sz w:val="28"/>
        </w:rPr>
        <w:t>2</w:t>
      </w:r>
      <w:r w:rsidRPr="007779E8">
        <w:rPr>
          <w:rFonts w:ascii="ＭＳ ゴシック" w:eastAsia="ＭＳ ゴシック" w:hAnsi="ＭＳ ゴシック" w:hint="eastAsia"/>
          <w:b/>
          <w:bCs/>
          <w:sz w:val="28"/>
        </w:rPr>
        <w:t>時間）</w:t>
      </w:r>
    </w:p>
    <w:p w14:paraId="4A9D9060" w14:textId="77777777" w:rsidR="00A93B06" w:rsidRPr="00EE790E" w:rsidRDefault="00A93B06" w:rsidP="00A93B06">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4E74AE">
        <w:rPr>
          <w:rFonts w:ascii="ＭＳ 明朝" w:hAnsi="ＭＳ 明朝" w:hint="eastAsia"/>
          <w:bCs/>
          <w:sz w:val="22"/>
          <w:szCs w:val="22"/>
        </w:rPr>
        <w:t>6</w:t>
      </w:r>
      <w:r>
        <w:rPr>
          <w:rFonts w:ascii="ＭＳ 明朝" w:hAnsi="ＭＳ 明朝" w:hint="eastAsia"/>
          <w:bCs/>
          <w:sz w:val="22"/>
          <w:szCs w:val="22"/>
        </w:rPr>
        <w:t>月下旬～</w:t>
      </w:r>
      <w:r w:rsidR="004E74AE">
        <w:rPr>
          <w:rFonts w:ascii="ＭＳ 明朝" w:hAnsi="ＭＳ 明朝" w:hint="eastAsia"/>
          <w:bCs/>
          <w:sz w:val="22"/>
          <w:szCs w:val="22"/>
        </w:rPr>
        <w:t>7</w:t>
      </w:r>
      <w:r>
        <w:rPr>
          <w:rFonts w:ascii="ＭＳ 明朝" w:hAnsi="ＭＳ 明朝" w:hint="eastAsia"/>
          <w:bCs/>
          <w:sz w:val="22"/>
          <w:szCs w:val="22"/>
        </w:rPr>
        <w:t>月下旬，3学期制：</w:t>
      </w:r>
      <w:r w:rsidR="004E74AE">
        <w:rPr>
          <w:rFonts w:ascii="ＭＳ 明朝" w:hAnsi="ＭＳ 明朝" w:hint="eastAsia"/>
          <w:bCs/>
          <w:sz w:val="22"/>
          <w:szCs w:val="22"/>
        </w:rPr>
        <w:t>6</w:t>
      </w:r>
      <w:r>
        <w:rPr>
          <w:rFonts w:ascii="ＭＳ 明朝" w:hAnsi="ＭＳ 明朝" w:hint="eastAsia"/>
          <w:bCs/>
          <w:sz w:val="22"/>
          <w:szCs w:val="22"/>
        </w:rPr>
        <w:t>月下旬～</w:t>
      </w:r>
      <w:r w:rsidR="004E74AE">
        <w:rPr>
          <w:rFonts w:ascii="ＭＳ 明朝" w:hAnsi="ＭＳ 明朝" w:hint="eastAsia"/>
          <w:bCs/>
          <w:sz w:val="22"/>
          <w:szCs w:val="22"/>
        </w:rPr>
        <w:t>7</w:t>
      </w:r>
      <w:r>
        <w:rPr>
          <w:rFonts w:ascii="ＭＳ 明朝" w:hAnsi="ＭＳ 明朝" w:hint="eastAsia"/>
          <w:bCs/>
          <w:sz w:val="22"/>
          <w:szCs w:val="22"/>
        </w:rPr>
        <w:t>月</w:t>
      </w:r>
    </w:p>
    <w:p w14:paraId="19B887D9" w14:textId="77777777" w:rsidR="00A93B06" w:rsidRPr="00924B31" w:rsidRDefault="00A93B06" w:rsidP="00A93B06">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5740428F" w14:textId="77777777" w:rsidR="004E74AE" w:rsidRPr="004E74AE" w:rsidRDefault="004E74AE" w:rsidP="004E74AE">
      <w:pPr>
        <w:ind w:firstLineChars="100" w:firstLine="200"/>
        <w:rPr>
          <w:sz w:val="20"/>
        </w:rPr>
      </w:pPr>
      <w:r w:rsidRPr="004E74AE">
        <w:rPr>
          <w:rFonts w:hint="eastAsia"/>
          <w:sz w:val="20"/>
        </w:rPr>
        <w:t>二次方程式について，数学的活動を通して，次の事項を身につけさせる。</w:t>
      </w:r>
    </w:p>
    <w:p w14:paraId="574640AA" w14:textId="77777777" w:rsidR="004E74AE" w:rsidRPr="004E74AE" w:rsidRDefault="004E74AE" w:rsidP="004E74AE">
      <w:pPr>
        <w:ind w:firstLineChars="106" w:firstLine="212"/>
        <w:rPr>
          <w:sz w:val="20"/>
        </w:rPr>
      </w:pPr>
      <w:r w:rsidRPr="004E74AE">
        <w:rPr>
          <w:rFonts w:hint="eastAsia"/>
          <w:sz w:val="20"/>
        </w:rPr>
        <w:t>■知識及び技能</w:t>
      </w:r>
    </w:p>
    <w:p w14:paraId="3D2B95FF" w14:textId="77777777" w:rsidR="004E74AE" w:rsidRPr="004E74AE" w:rsidRDefault="004E74AE" w:rsidP="004E74AE">
      <w:pPr>
        <w:ind w:leftChars="206" w:left="647" w:hangingChars="107" w:hanging="214"/>
        <w:jc w:val="left"/>
        <w:rPr>
          <w:sz w:val="20"/>
        </w:rPr>
      </w:pPr>
      <w:r w:rsidRPr="004E74AE">
        <w:rPr>
          <w:rFonts w:hint="eastAsia"/>
          <w:sz w:val="20"/>
        </w:rPr>
        <w:t>・二次方程式の必要性と意味及びその解の意味を理解することができる。</w:t>
      </w:r>
    </w:p>
    <w:p w14:paraId="4C26221D" w14:textId="77777777" w:rsidR="004E74AE" w:rsidRPr="004E74AE" w:rsidRDefault="004E74AE" w:rsidP="004E74AE">
      <w:pPr>
        <w:ind w:leftChars="206" w:left="647" w:hangingChars="107" w:hanging="214"/>
        <w:jc w:val="left"/>
        <w:rPr>
          <w:sz w:val="20"/>
        </w:rPr>
      </w:pPr>
      <w:r w:rsidRPr="004E74AE">
        <w:rPr>
          <w:rFonts w:hint="eastAsia"/>
          <w:sz w:val="20"/>
        </w:rPr>
        <w:t>・平方の形に変形したり因数分解したりして二次方程式を解くことができる。</w:t>
      </w:r>
    </w:p>
    <w:p w14:paraId="6DF7A180" w14:textId="77777777" w:rsidR="004E74AE" w:rsidRPr="004E74AE" w:rsidRDefault="004E74AE" w:rsidP="004E74AE">
      <w:pPr>
        <w:ind w:leftChars="206" w:left="647" w:hangingChars="107" w:hanging="214"/>
        <w:jc w:val="left"/>
        <w:rPr>
          <w:sz w:val="20"/>
        </w:rPr>
      </w:pPr>
      <w:r w:rsidRPr="004E74AE">
        <w:rPr>
          <w:rFonts w:hint="eastAsia"/>
          <w:sz w:val="20"/>
        </w:rPr>
        <w:t>・解の公式を知り，それを用いて二次方程式を解くことができる。</w:t>
      </w:r>
    </w:p>
    <w:p w14:paraId="4FFBAC14" w14:textId="77777777" w:rsidR="004E74AE" w:rsidRPr="004E74AE" w:rsidRDefault="004E74AE" w:rsidP="004E74AE">
      <w:pPr>
        <w:ind w:firstLineChars="106" w:firstLine="212"/>
        <w:rPr>
          <w:sz w:val="20"/>
        </w:rPr>
      </w:pPr>
      <w:r w:rsidRPr="004E74AE">
        <w:rPr>
          <w:rFonts w:hint="eastAsia"/>
          <w:sz w:val="20"/>
        </w:rPr>
        <w:t>■思考力，判断力，表現力等</w:t>
      </w:r>
    </w:p>
    <w:p w14:paraId="0505496B" w14:textId="77777777" w:rsidR="004E74AE" w:rsidRPr="004E74AE" w:rsidRDefault="004E74AE" w:rsidP="004E74AE">
      <w:pPr>
        <w:ind w:leftChars="206" w:left="647" w:hangingChars="107" w:hanging="214"/>
        <w:jc w:val="left"/>
        <w:rPr>
          <w:sz w:val="20"/>
        </w:rPr>
      </w:pPr>
      <w:r w:rsidRPr="004E74AE">
        <w:rPr>
          <w:rFonts w:hint="eastAsia"/>
          <w:sz w:val="20"/>
        </w:rPr>
        <w:t>・平方根の考えや因数分解をもとにして，二次方程式を解く方法を考察し表現することができる。</w:t>
      </w:r>
    </w:p>
    <w:p w14:paraId="36DE52A8" w14:textId="77777777" w:rsidR="004E74AE" w:rsidRPr="004E74AE" w:rsidRDefault="004E74AE" w:rsidP="004E74AE">
      <w:pPr>
        <w:ind w:leftChars="206" w:left="647" w:hangingChars="107" w:hanging="214"/>
        <w:jc w:val="left"/>
        <w:rPr>
          <w:sz w:val="20"/>
        </w:rPr>
      </w:pPr>
      <w:r w:rsidRPr="004E74AE">
        <w:rPr>
          <w:rFonts w:hint="eastAsia"/>
          <w:sz w:val="20"/>
        </w:rPr>
        <w:t>・二次方程式を具体的な場面で活用することができる。</w:t>
      </w:r>
    </w:p>
    <w:p w14:paraId="0A15C722" w14:textId="77777777" w:rsidR="004E74AE" w:rsidRPr="004E74AE" w:rsidRDefault="004E74AE" w:rsidP="004E74AE">
      <w:pPr>
        <w:ind w:firstLineChars="106" w:firstLine="212"/>
        <w:rPr>
          <w:sz w:val="20"/>
        </w:rPr>
      </w:pPr>
      <w:r w:rsidRPr="004E74AE">
        <w:rPr>
          <w:rFonts w:hint="eastAsia"/>
          <w:sz w:val="20"/>
        </w:rPr>
        <w:t>■学びに向かう力，人間性等</w:t>
      </w:r>
    </w:p>
    <w:p w14:paraId="00851D80" w14:textId="77777777" w:rsidR="00B63BDC" w:rsidRDefault="004E74AE" w:rsidP="004E74AE">
      <w:pPr>
        <w:ind w:leftChars="206" w:left="647" w:hangingChars="107" w:hanging="214"/>
        <w:jc w:val="left"/>
        <w:rPr>
          <w:sz w:val="20"/>
        </w:rPr>
      </w:pPr>
      <w:r w:rsidRPr="004E74AE">
        <w:rPr>
          <w:rFonts w:hint="eastAsia"/>
          <w:sz w:val="20"/>
        </w:rPr>
        <w:t>・二次方程式のよさを実感して粘り強く考え，二次方程式について学んだことを生活や学習にいかそうとしたり，二次方程式を活用した問題解決の過程をふり返って評価・改善しようとしたりすることができる。</w:t>
      </w:r>
    </w:p>
    <w:p w14:paraId="0DC9692E" w14:textId="77777777" w:rsidR="00526FFE" w:rsidRPr="004E74AE" w:rsidRDefault="00526FFE" w:rsidP="004E74AE">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14:paraId="6E188194" w14:textId="77777777"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02D4CD9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38E03B4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14:paraId="0D4F59C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45914"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45914"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339F2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C702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14:paraId="7E0FD444" w14:textId="77777777" w:rsidTr="00A82BCD">
        <w:trPr>
          <w:cantSplit/>
          <w:trHeight w:val="578"/>
        </w:trPr>
        <w:tc>
          <w:tcPr>
            <w:tcW w:w="735" w:type="dxa"/>
            <w:vMerge w:val="restart"/>
            <w:tcBorders>
              <w:top w:val="single" w:sz="4" w:space="0" w:color="auto"/>
              <w:left w:val="single" w:sz="4" w:space="0" w:color="auto"/>
              <w:right w:val="single" w:sz="4" w:space="0" w:color="auto"/>
            </w:tcBorders>
            <w:shd w:val="clear" w:color="auto" w:fill="auto"/>
            <w:vAlign w:val="center"/>
          </w:tcPr>
          <w:p w14:paraId="3D30080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76B182CE" w14:textId="77777777" w:rsidR="00B63BDC" w:rsidRPr="007779E8" w:rsidRDefault="00B63BDC" w:rsidP="00A82BCD">
            <w:pPr>
              <w:jc w:val="center"/>
              <w:rPr>
                <w:rFonts w:ascii="ＭＳ ゴシック" w:eastAsia="ＭＳ ゴシック" w:hAnsi="ＭＳ ゴシック"/>
              </w:rPr>
            </w:pPr>
          </w:p>
          <w:p w14:paraId="12F41FD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二</w:t>
            </w:r>
          </w:p>
          <w:p w14:paraId="3A76FAB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次</w:t>
            </w:r>
          </w:p>
          <w:p w14:paraId="017BFB8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14:paraId="0C6CDF0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程</w:t>
            </w:r>
          </w:p>
          <w:p w14:paraId="47B4F4D9"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14:paraId="0421FDF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5556AD">
              <w:rPr>
                <w:rFonts w:ascii="ＭＳ ゴシック" w:eastAsia="ＭＳ ゴシック" w:hAnsi="ＭＳ ゴシック"/>
              </w:rPr>
              <w:t>8</w:t>
            </w:r>
            <w:r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2719AA47" w14:textId="77777777" w:rsidR="004A69EB" w:rsidRPr="007779E8" w:rsidRDefault="00B63BDC" w:rsidP="00A82BCD">
            <w:pPr>
              <w:rPr>
                <w:sz w:val="20"/>
              </w:rPr>
            </w:pPr>
            <w:r w:rsidRPr="007779E8">
              <w:rPr>
                <w:rFonts w:hint="eastAsia"/>
                <w:sz w:val="20"/>
              </w:rPr>
              <w:t>節とびら</w:t>
            </w:r>
          </w:p>
          <w:p w14:paraId="1EA637B1" w14:textId="77777777" w:rsidR="00B63BDC" w:rsidRPr="007779E8" w:rsidRDefault="004E295E" w:rsidP="004A69EB">
            <w:pPr>
              <w:jc w:val="right"/>
              <w:rPr>
                <w:sz w:val="20"/>
              </w:rPr>
            </w:pPr>
            <w:r w:rsidRPr="004E295E">
              <w:rPr>
                <w:rFonts w:ascii="Krinmath24" w:hAnsi="Krinmath24" w:hint="eastAsia"/>
                <w:sz w:val="20"/>
              </w:rPr>
              <w:t>A</w:t>
            </w:r>
            <w:r w:rsidR="00B63BDC" w:rsidRPr="007779E8">
              <w:rPr>
                <w:rFonts w:hint="eastAsia"/>
                <w:sz w:val="20"/>
              </w:rPr>
              <w:t>(3)</w:t>
            </w:r>
            <w:r w:rsidR="002B6B86" w:rsidRPr="007779E8">
              <w:rPr>
                <w:rFonts w:hint="eastAsia"/>
                <w:sz w:val="20"/>
              </w:rPr>
              <w:t>ア</w:t>
            </w:r>
            <w:r w:rsidR="00201034" w:rsidRPr="007779E8">
              <w:rPr>
                <w:rFonts w:hint="eastAsia"/>
                <w:sz w:val="20"/>
              </w:rPr>
              <w:t>(</w:t>
            </w:r>
            <w:r w:rsidR="00201034" w:rsidRPr="007779E8">
              <w:rPr>
                <w:rFonts w:hint="eastAsia"/>
                <w:sz w:val="20"/>
              </w:rPr>
              <w:t>ア</w:t>
            </w:r>
            <w:r w:rsidR="00201034"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69B3493B" w14:textId="77777777" w:rsidR="00B63BDC" w:rsidRPr="007779E8" w:rsidRDefault="008357FA" w:rsidP="002B6B86">
            <w:pPr>
              <w:ind w:left="194" w:hangingChars="97" w:hanging="194"/>
              <w:rPr>
                <w:sz w:val="20"/>
              </w:rPr>
            </w:pPr>
            <w:r w:rsidRPr="007779E8">
              <w:rPr>
                <w:rFonts w:hint="eastAsia"/>
                <w:sz w:val="20"/>
              </w:rPr>
              <w:t>☆</w:t>
            </w:r>
            <w:r w:rsidR="00DC2D78" w:rsidRPr="007779E8">
              <w:rPr>
                <w:rFonts w:hint="eastAsia"/>
                <w:sz w:val="20"/>
              </w:rPr>
              <w:t>発表会の開催日をあてる問題を考える場面で，</w:t>
            </w:r>
            <w:r w:rsidR="004B18ED" w:rsidRPr="007779E8">
              <w:rPr>
                <w:rFonts w:hint="eastAsia"/>
                <w:sz w:val="20"/>
              </w:rPr>
              <w:t>カレンダー</w:t>
            </w:r>
            <w:r w:rsidR="00DC2D78" w:rsidRPr="007779E8">
              <w:rPr>
                <w:rFonts w:hint="eastAsia"/>
                <w:sz w:val="20"/>
              </w:rPr>
              <w:t>の数の並びから</w:t>
            </w:r>
            <w:r w:rsidR="00B441D6" w:rsidRPr="007779E8">
              <w:rPr>
                <w:rFonts w:hint="eastAsia"/>
                <w:sz w:val="20"/>
              </w:rPr>
              <w:t>発表会の開催日を求める</w:t>
            </w:r>
            <w:r w:rsidR="00DC2D78" w:rsidRPr="007779E8">
              <w:rPr>
                <w:rFonts w:hint="eastAsia"/>
                <w:sz w:val="20"/>
              </w:rPr>
              <w:t>方法</w:t>
            </w:r>
            <w:r w:rsidR="00E3656A" w:rsidRPr="007779E8">
              <w:rPr>
                <w:rFonts w:hint="eastAsia"/>
                <w:sz w:val="20"/>
              </w:rPr>
              <w:t>を</w:t>
            </w:r>
            <w:r w:rsidR="00481609"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0D44A9" w14:textId="77777777" w:rsidR="00B63BDC" w:rsidRPr="007779E8" w:rsidRDefault="00B63BDC" w:rsidP="00A82BCD">
            <w:pPr>
              <w:jc w:val="center"/>
            </w:pPr>
            <w:r w:rsidRPr="007779E8">
              <w:rPr>
                <w:rFonts w:hint="eastAsia"/>
              </w:rPr>
              <w:t>３</w:t>
            </w:r>
          </w:p>
        </w:tc>
      </w:tr>
      <w:tr w:rsidR="00AE705B" w:rsidRPr="007779E8" w14:paraId="680A2C66" w14:textId="77777777" w:rsidTr="00DC63C9">
        <w:trPr>
          <w:cantSplit/>
          <w:trHeight w:val="1041"/>
        </w:trPr>
        <w:tc>
          <w:tcPr>
            <w:tcW w:w="735" w:type="dxa"/>
            <w:vMerge/>
            <w:tcBorders>
              <w:left w:val="single" w:sz="4" w:space="0" w:color="auto"/>
              <w:bottom w:val="dashed" w:sz="4" w:space="0" w:color="auto"/>
              <w:right w:val="single" w:sz="4" w:space="0" w:color="auto"/>
            </w:tcBorders>
            <w:shd w:val="clear" w:color="auto" w:fill="auto"/>
            <w:vAlign w:val="center"/>
          </w:tcPr>
          <w:p w14:paraId="404F42D8" w14:textId="77777777" w:rsidR="002A2F9E" w:rsidRPr="007779E8" w:rsidRDefault="002A2F9E" w:rsidP="00A82BCD">
            <w:pPr>
              <w:widowControl/>
              <w:jc w:val="left"/>
            </w:pPr>
          </w:p>
        </w:tc>
        <w:tc>
          <w:tcPr>
            <w:tcW w:w="2205" w:type="dxa"/>
            <w:tcBorders>
              <w:top w:val="dashed" w:sz="4" w:space="0" w:color="auto"/>
              <w:left w:val="single" w:sz="4" w:space="0" w:color="auto"/>
              <w:bottom w:val="dashed" w:sz="4" w:space="0" w:color="auto"/>
              <w:right w:val="single" w:sz="4" w:space="0" w:color="auto"/>
            </w:tcBorders>
            <w:shd w:val="clear" w:color="auto" w:fill="auto"/>
          </w:tcPr>
          <w:p w14:paraId="3BC421F9" w14:textId="77777777" w:rsidR="007C4DCE" w:rsidRPr="00DC63C9" w:rsidRDefault="002A2F9E" w:rsidP="00DC63C9">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方程式とその解き方</w:t>
            </w:r>
          </w:p>
          <w:p w14:paraId="6E582E90" w14:textId="77777777" w:rsidR="004A69EB" w:rsidRPr="007779E8" w:rsidRDefault="004E295E" w:rsidP="00A211EA">
            <w:pPr>
              <w:ind w:rightChars="-64" w:right="-134"/>
              <w:rPr>
                <w:sz w:val="20"/>
              </w:rPr>
            </w:pPr>
            <w:r w:rsidRPr="004E295E">
              <w:rPr>
                <w:rFonts w:ascii="Krinmath24" w:hAnsi="Krinmath24" w:hint="eastAsia"/>
                <w:sz w:val="20"/>
              </w:rPr>
              <w:t>A</w:t>
            </w:r>
            <w:r w:rsidR="002A2F9E" w:rsidRPr="007779E8">
              <w:rPr>
                <w:rFonts w:hint="eastAsia"/>
                <w:sz w:val="20"/>
              </w:rPr>
              <w:t>(3)</w:t>
            </w:r>
            <w:r w:rsidR="002A2F9E" w:rsidRPr="007779E8">
              <w:rPr>
                <w:rFonts w:hint="eastAsia"/>
                <w:sz w:val="20"/>
              </w:rPr>
              <w:t>ア</w:t>
            </w:r>
            <w:r w:rsidR="006568DF" w:rsidRPr="007779E8">
              <w:rPr>
                <w:rFonts w:hint="eastAsia"/>
                <w:sz w:val="20"/>
              </w:rPr>
              <w:t>(</w:t>
            </w:r>
            <w:r w:rsidR="006568DF" w:rsidRPr="007779E8">
              <w:rPr>
                <w:rFonts w:hint="eastAsia"/>
                <w:sz w:val="20"/>
              </w:rPr>
              <w:t>ア</w:t>
            </w:r>
            <w:r w:rsidR="006568DF" w:rsidRPr="007779E8">
              <w:rPr>
                <w:rFonts w:hint="eastAsia"/>
                <w:sz w:val="20"/>
              </w:rPr>
              <w:t>)</w:t>
            </w:r>
            <w:r w:rsidR="002A2F9E" w:rsidRPr="007779E8">
              <w:rPr>
                <w:rFonts w:hint="eastAsia"/>
                <w:sz w:val="20"/>
              </w:rPr>
              <w:t>(</w:t>
            </w:r>
            <w:r w:rsidR="002A2F9E" w:rsidRPr="007779E8">
              <w:rPr>
                <w:rFonts w:hint="eastAsia"/>
                <w:sz w:val="20"/>
              </w:rPr>
              <w:t>イ</w:t>
            </w:r>
            <w:r w:rsidR="002A2F9E" w:rsidRPr="007779E8">
              <w:rPr>
                <w:rFonts w:hint="eastAsia"/>
                <w:sz w:val="20"/>
              </w:rPr>
              <w:t>)</w:t>
            </w:r>
            <w:r w:rsidR="004A69EB" w:rsidRPr="007779E8">
              <w:rPr>
                <w:rFonts w:hint="eastAsia"/>
                <w:sz w:val="20"/>
              </w:rPr>
              <w:t>，</w:t>
            </w:r>
            <w:r w:rsidR="002A2F9E" w:rsidRPr="007779E8">
              <w:rPr>
                <w:rFonts w:hint="eastAsia"/>
                <w:sz w:val="20"/>
              </w:rPr>
              <w:t>イ</w:t>
            </w:r>
            <w:r w:rsidR="002A2F9E" w:rsidRPr="007779E8">
              <w:rPr>
                <w:rFonts w:hint="eastAsia"/>
                <w:sz w:val="20"/>
              </w:rPr>
              <w:t>(</w:t>
            </w:r>
            <w:r w:rsidR="002A2F9E" w:rsidRPr="007779E8">
              <w:rPr>
                <w:rFonts w:hint="eastAsia"/>
                <w:sz w:val="20"/>
              </w:rPr>
              <w:t>ア</w:t>
            </w:r>
            <w:r w:rsidR="002A2F9E" w:rsidRPr="007779E8">
              <w:rPr>
                <w:rFonts w:hint="eastAsia"/>
                <w:sz w:val="20"/>
              </w:rPr>
              <w:t>)</w:t>
            </w:r>
            <w:r w:rsidR="004A69EB" w:rsidRPr="007779E8">
              <w:rPr>
                <w:rFonts w:hint="eastAsia"/>
                <w:sz w:val="20"/>
              </w:rPr>
              <w:t>，</w:t>
            </w:r>
          </w:p>
          <w:p w14:paraId="47FF33BD" w14:textId="77777777" w:rsidR="002A2F9E" w:rsidRPr="007779E8" w:rsidRDefault="002A2F9E" w:rsidP="004A69EB">
            <w:pPr>
              <w:ind w:right="-28"/>
              <w:jc w:val="right"/>
              <w:rPr>
                <w:sz w:val="20"/>
              </w:rPr>
            </w:pPr>
            <w:r w:rsidRPr="007779E8">
              <w:rPr>
                <w:rFonts w:hint="eastAsia"/>
                <w:sz w:val="20"/>
              </w:rPr>
              <w:t>内</w:t>
            </w:r>
            <w:r w:rsidR="006568DF" w:rsidRPr="007779E8">
              <w:rPr>
                <w:rFonts w:hint="eastAsia"/>
                <w:sz w:val="20"/>
              </w:rPr>
              <w:t>(2)</w:t>
            </w:r>
            <w:r w:rsidR="00A0212A" w:rsidRPr="007779E8">
              <w:rPr>
                <w:rFonts w:hint="eastAsia"/>
                <w:sz w:val="20"/>
              </w:rPr>
              <w:t>，</w:t>
            </w:r>
            <w:r w:rsidRPr="007779E8">
              <w:rPr>
                <w:rFonts w:hint="eastAsia"/>
                <w:sz w:val="20"/>
              </w:rPr>
              <w:t>(3)</w:t>
            </w:r>
          </w:p>
        </w:tc>
        <w:tc>
          <w:tcPr>
            <w:tcW w:w="4715" w:type="dxa"/>
            <w:tcBorders>
              <w:top w:val="dashed" w:sz="4" w:space="0" w:color="auto"/>
              <w:left w:val="single" w:sz="4" w:space="0" w:color="auto"/>
              <w:right w:val="single" w:sz="4" w:space="0" w:color="auto"/>
            </w:tcBorders>
            <w:shd w:val="clear" w:color="auto" w:fill="auto"/>
          </w:tcPr>
          <w:p w14:paraId="2470A304" w14:textId="77777777" w:rsidR="002A2F9E" w:rsidRPr="007779E8" w:rsidRDefault="008357FA" w:rsidP="00A82BCD">
            <w:pPr>
              <w:ind w:left="200" w:hangingChars="100" w:hanging="200"/>
              <w:rPr>
                <w:sz w:val="20"/>
              </w:rPr>
            </w:pPr>
            <w:r w:rsidRPr="007779E8">
              <w:rPr>
                <w:rFonts w:hint="eastAsia"/>
                <w:sz w:val="20"/>
              </w:rPr>
              <w:t>・</w:t>
            </w:r>
            <w:r w:rsidR="002A2F9E" w:rsidRPr="007779E8">
              <w:rPr>
                <w:rFonts w:hint="eastAsia"/>
                <w:sz w:val="20"/>
              </w:rPr>
              <w:t>二次方程式とその解の意味</w:t>
            </w:r>
          </w:p>
          <w:p w14:paraId="102AA3A0" w14:textId="77777777" w:rsidR="002A2F9E" w:rsidRPr="007779E8" w:rsidRDefault="008357FA" w:rsidP="00A82BCD">
            <w:pPr>
              <w:ind w:left="200" w:hangingChars="100" w:hanging="200"/>
              <w:rPr>
                <w:sz w:val="20"/>
              </w:rPr>
            </w:pPr>
            <w:r w:rsidRPr="007779E8">
              <w:rPr>
                <w:rFonts w:hint="eastAsia"/>
                <w:sz w:val="20"/>
              </w:rPr>
              <w:t>・</w:t>
            </w:r>
            <w:r w:rsidR="004E295E">
              <w:rPr>
                <w:rFonts w:ascii="Krinmath24" w:hAnsi="Krinmath24"/>
                <w:i/>
                <w:sz w:val="20"/>
              </w:rPr>
              <w:t>a</w:t>
            </w:r>
            <w:r w:rsidR="002A2F9E" w:rsidRPr="004E295E">
              <w:rPr>
                <w:rFonts w:ascii="Krinmath24" w:hAnsi="Krinmath24"/>
                <w:i/>
                <w:sz w:val="20"/>
              </w:rPr>
              <w:t>x</w:t>
            </w:r>
            <w:r w:rsidR="002A2F9E" w:rsidRPr="007779E8">
              <w:rPr>
                <w:rFonts w:hint="eastAsia"/>
                <w:sz w:val="20"/>
                <w:vertAlign w:val="superscript"/>
              </w:rPr>
              <w:t>2</w:t>
            </w:r>
            <w:r w:rsidR="00E719CA">
              <w:rPr>
                <w:rFonts w:hint="eastAsia"/>
                <w:sz w:val="20"/>
              </w:rPr>
              <w:t>＝</w:t>
            </w:r>
            <w:r w:rsidR="004E295E" w:rsidRPr="004E295E">
              <w:rPr>
                <w:rFonts w:ascii="Krinmath24" w:hAnsi="Krinmath24" w:hint="eastAsia"/>
                <w:i/>
                <w:sz w:val="20"/>
              </w:rPr>
              <w:t>b</w:t>
            </w:r>
            <w:r w:rsidR="002A2F9E" w:rsidRPr="007779E8">
              <w:rPr>
                <w:rFonts w:hint="eastAsia"/>
                <w:sz w:val="20"/>
              </w:rPr>
              <w:t>の解き方</w:t>
            </w:r>
          </w:p>
          <w:p w14:paraId="4ED3FC6D" w14:textId="77777777" w:rsidR="002A2F9E" w:rsidRPr="007779E8" w:rsidRDefault="008357FA" w:rsidP="00A82BCD">
            <w:pPr>
              <w:ind w:left="200" w:hangingChars="100" w:hanging="200"/>
              <w:rPr>
                <w:sz w:val="20"/>
              </w:rPr>
            </w:pPr>
            <w:r w:rsidRPr="007779E8">
              <w:rPr>
                <w:rFonts w:hint="eastAsia"/>
                <w:sz w:val="20"/>
              </w:rPr>
              <w:t>・</w:t>
            </w:r>
            <w:r w:rsidR="002A2F9E" w:rsidRPr="007779E8">
              <w:rPr>
                <w:rFonts w:hint="eastAsia"/>
                <w:sz w:val="20"/>
              </w:rPr>
              <w:t>(</w:t>
            </w:r>
            <w:r w:rsidR="002A2F9E" w:rsidRPr="00E719CA">
              <w:rPr>
                <w:rFonts w:ascii="Krinmath24" w:hAnsi="Krinmath24" w:hint="eastAsia"/>
                <w:i/>
                <w:sz w:val="20"/>
              </w:rPr>
              <w:t>x</w:t>
            </w:r>
            <w:r w:rsidR="00E719CA">
              <w:rPr>
                <w:rFonts w:hint="eastAsia"/>
                <w:sz w:val="20"/>
              </w:rPr>
              <w:t>＋</w:t>
            </w:r>
            <w:r w:rsidR="002A2F9E" w:rsidRPr="00E719CA">
              <w:rPr>
                <w:rFonts w:ascii="Krinmath24" w:hAnsi="Krinmath24" w:hint="eastAsia"/>
                <w:i/>
                <w:sz w:val="20"/>
              </w:rPr>
              <w:t>m</w:t>
            </w:r>
            <w:r w:rsidR="002A2F9E" w:rsidRPr="007779E8">
              <w:rPr>
                <w:rFonts w:hint="eastAsia"/>
                <w:sz w:val="20"/>
              </w:rPr>
              <w:t>)</w:t>
            </w:r>
            <w:r w:rsidR="002A2F9E" w:rsidRPr="007779E8">
              <w:rPr>
                <w:rFonts w:hint="eastAsia"/>
                <w:sz w:val="20"/>
                <w:vertAlign w:val="superscript"/>
              </w:rPr>
              <w:t>2</w:t>
            </w:r>
            <w:r w:rsidR="002A2F9E" w:rsidRPr="007779E8">
              <w:rPr>
                <w:rFonts w:hint="eastAsia"/>
                <w:sz w:val="20"/>
              </w:rPr>
              <w:t>＝</w:t>
            </w:r>
            <w:r w:rsidR="002A2F9E" w:rsidRPr="004E295E">
              <w:rPr>
                <w:rFonts w:ascii="Krinmath24" w:hAnsi="Krinmath24"/>
                <w:i/>
                <w:sz w:val="20"/>
              </w:rPr>
              <w:t>n</w:t>
            </w:r>
            <w:r w:rsidR="002A2F9E" w:rsidRPr="007779E8">
              <w:rPr>
                <w:rFonts w:hint="eastAsia"/>
                <w:sz w:val="20"/>
              </w:rPr>
              <w:t>の解き方</w:t>
            </w:r>
          </w:p>
          <w:p w14:paraId="3587D07E" w14:textId="77777777" w:rsidR="002A2F9E" w:rsidRPr="007779E8" w:rsidRDefault="008357FA" w:rsidP="00A82BCD">
            <w:pPr>
              <w:tabs>
                <w:tab w:val="center" w:pos="3180"/>
              </w:tabs>
              <w:ind w:left="200" w:hangingChars="100" w:hanging="200"/>
              <w:rPr>
                <w:sz w:val="20"/>
              </w:rPr>
            </w:pPr>
            <w:r w:rsidRPr="007779E8">
              <w:rPr>
                <w:rFonts w:hint="eastAsia"/>
                <w:sz w:val="20"/>
              </w:rPr>
              <w:t>・</w:t>
            </w:r>
            <w:r w:rsidR="002A2F9E" w:rsidRPr="004E295E">
              <w:rPr>
                <w:rFonts w:ascii="Krinmath24" w:hAnsi="Krinmath24"/>
                <w:i/>
                <w:sz w:val="20"/>
              </w:rPr>
              <w:t>x</w:t>
            </w:r>
            <w:r w:rsidR="002A2F9E" w:rsidRPr="007779E8">
              <w:rPr>
                <w:rFonts w:hint="eastAsia"/>
                <w:sz w:val="20"/>
                <w:vertAlign w:val="superscript"/>
              </w:rPr>
              <w:t>2</w:t>
            </w:r>
            <w:r w:rsidR="002A2F9E" w:rsidRPr="007779E8">
              <w:rPr>
                <w:rFonts w:hint="eastAsia"/>
                <w:sz w:val="20"/>
              </w:rPr>
              <w:t>＋</w:t>
            </w:r>
            <w:r w:rsidR="002A2F9E" w:rsidRPr="004E295E">
              <w:rPr>
                <w:rFonts w:ascii="Krinmath24" w:hAnsi="Krinmath24"/>
                <w:i/>
                <w:sz w:val="20"/>
              </w:rPr>
              <w:t>px</w:t>
            </w:r>
            <w:r w:rsidR="002A2F9E" w:rsidRPr="007779E8">
              <w:rPr>
                <w:rFonts w:hint="eastAsia"/>
                <w:sz w:val="20"/>
              </w:rPr>
              <w:t>＋</w:t>
            </w:r>
            <w:r w:rsidR="002A2F9E" w:rsidRPr="004E295E">
              <w:rPr>
                <w:rFonts w:ascii="Krinmath24" w:hAnsi="Krinmath24"/>
                <w:i/>
                <w:sz w:val="20"/>
              </w:rPr>
              <w:t>q</w:t>
            </w:r>
            <w:r w:rsidR="002A2F9E" w:rsidRPr="007779E8">
              <w:rPr>
                <w:rFonts w:hint="eastAsia"/>
                <w:sz w:val="20"/>
              </w:rPr>
              <w:t>＝</w:t>
            </w:r>
            <w:r w:rsidR="002A2F9E" w:rsidRPr="007779E8">
              <w:rPr>
                <w:rFonts w:hint="eastAsia"/>
                <w:sz w:val="20"/>
              </w:rPr>
              <w:t>0</w:t>
            </w:r>
            <w:r w:rsidR="002A2F9E" w:rsidRPr="007779E8">
              <w:rPr>
                <w:rFonts w:hint="eastAsia"/>
                <w:sz w:val="20"/>
              </w:rPr>
              <w:t>の変形とその解き方</w:t>
            </w:r>
          </w:p>
        </w:tc>
        <w:tc>
          <w:tcPr>
            <w:tcW w:w="1984" w:type="dxa"/>
            <w:tcBorders>
              <w:top w:val="dashed" w:sz="4" w:space="0" w:color="auto"/>
              <w:left w:val="single" w:sz="4" w:space="0" w:color="auto"/>
              <w:right w:val="single" w:sz="4" w:space="0" w:color="auto"/>
            </w:tcBorders>
            <w:shd w:val="clear" w:color="auto" w:fill="auto"/>
          </w:tcPr>
          <w:p w14:paraId="36564505" w14:textId="77777777" w:rsidR="004A69EB" w:rsidRPr="007779E8" w:rsidRDefault="002A2F9E" w:rsidP="00A82BCD">
            <w:pPr>
              <w:rPr>
                <w:sz w:val="20"/>
              </w:rPr>
            </w:pPr>
            <w:r w:rsidRPr="007779E8">
              <w:rPr>
                <w:rFonts w:hint="eastAsia"/>
                <w:sz w:val="20"/>
              </w:rPr>
              <w:t>二次方程式</w:t>
            </w:r>
            <w:r w:rsidR="008357FA" w:rsidRPr="007779E8">
              <w:rPr>
                <w:rFonts w:hint="eastAsia"/>
                <w:sz w:val="20"/>
              </w:rPr>
              <w:t>，</w:t>
            </w:r>
          </w:p>
          <w:p w14:paraId="26A2A317" w14:textId="77777777" w:rsidR="002A2F9E" w:rsidRPr="007779E8" w:rsidRDefault="00A226B5" w:rsidP="00A82BCD">
            <w:pPr>
              <w:rPr>
                <w:sz w:val="20"/>
              </w:rPr>
            </w:pPr>
            <w:r w:rsidRPr="007779E8">
              <w:rPr>
                <w:rFonts w:hint="eastAsia"/>
                <w:sz w:val="20"/>
              </w:rPr>
              <w:t>(</w:t>
            </w:r>
            <w:r w:rsidR="004A69EB" w:rsidRPr="007779E8">
              <w:rPr>
                <w:rFonts w:hint="eastAsia"/>
                <w:sz w:val="20"/>
              </w:rPr>
              <w:t>二次方程式の</w:t>
            </w:r>
            <w:r w:rsidRPr="007779E8">
              <w:rPr>
                <w:rFonts w:hint="eastAsia"/>
                <w:sz w:val="20"/>
              </w:rPr>
              <w:t>)</w:t>
            </w:r>
            <w:r w:rsidR="002A2F9E" w:rsidRPr="007779E8">
              <w:rPr>
                <w:rFonts w:hint="eastAsia"/>
                <w:sz w:val="20"/>
              </w:rPr>
              <w:t>解</w:t>
            </w:r>
            <w:r w:rsidR="004A69EB" w:rsidRPr="007779E8">
              <w:rPr>
                <w:rFonts w:hint="eastAsia"/>
                <w:sz w:val="20"/>
              </w:rPr>
              <w:t>，</w:t>
            </w:r>
          </w:p>
          <w:p w14:paraId="48576DC4" w14:textId="77777777" w:rsidR="002A2F9E" w:rsidRPr="007779E8" w:rsidRDefault="002A2F9E" w:rsidP="00A82BCD">
            <w:pPr>
              <w:rPr>
                <w:sz w:val="20"/>
              </w:rPr>
            </w:pPr>
            <w:r w:rsidRPr="007779E8">
              <w:rPr>
                <w:rFonts w:hint="eastAsia"/>
                <w:sz w:val="20"/>
              </w:rPr>
              <w:t>二次方程式を解く</w:t>
            </w:r>
          </w:p>
        </w:tc>
        <w:tc>
          <w:tcPr>
            <w:tcW w:w="709" w:type="dxa"/>
            <w:vMerge/>
            <w:tcBorders>
              <w:top w:val="single" w:sz="4" w:space="0" w:color="auto"/>
              <w:left w:val="single" w:sz="4" w:space="0" w:color="auto"/>
              <w:bottom w:val="dashed" w:sz="4" w:space="0" w:color="auto"/>
              <w:right w:val="single" w:sz="4" w:space="0" w:color="auto"/>
            </w:tcBorders>
            <w:shd w:val="clear" w:color="auto" w:fill="auto"/>
            <w:vAlign w:val="center"/>
          </w:tcPr>
          <w:p w14:paraId="5D1ACBD2" w14:textId="77777777" w:rsidR="002A2F9E" w:rsidRPr="007779E8" w:rsidRDefault="002A2F9E" w:rsidP="00A82BCD">
            <w:pPr>
              <w:widowControl/>
              <w:jc w:val="left"/>
            </w:pPr>
          </w:p>
        </w:tc>
      </w:tr>
      <w:tr w:rsidR="00B63BDC" w:rsidRPr="007779E8" w14:paraId="72632096" w14:textId="77777777" w:rsidTr="00A82BCD">
        <w:trPr>
          <w:cantSplit/>
          <w:trHeight w:val="844"/>
        </w:trPr>
        <w:tc>
          <w:tcPr>
            <w:tcW w:w="735" w:type="dxa"/>
            <w:vMerge/>
            <w:tcBorders>
              <w:left w:val="single" w:sz="4" w:space="0" w:color="auto"/>
              <w:right w:val="single" w:sz="4" w:space="0" w:color="auto"/>
            </w:tcBorders>
            <w:shd w:val="clear" w:color="auto" w:fill="auto"/>
            <w:vAlign w:val="center"/>
          </w:tcPr>
          <w:p w14:paraId="69564195" w14:textId="77777777"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D1EECFD" w14:textId="77777777"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方程式の解の公式</w:t>
            </w:r>
          </w:p>
          <w:p w14:paraId="1676630E" w14:textId="77777777" w:rsidR="00B63BDC" w:rsidRPr="007779E8" w:rsidRDefault="004E295E" w:rsidP="00D57307">
            <w:pPr>
              <w:wordWrap w:val="0"/>
              <w:jc w:val="right"/>
              <w:rPr>
                <w:sz w:val="20"/>
              </w:rPr>
            </w:pPr>
            <w:r w:rsidRPr="004E295E">
              <w:rPr>
                <w:rFonts w:ascii="Krinmath24" w:hAnsi="Krinmath24" w:hint="eastAsia"/>
                <w:sz w:val="20"/>
              </w:rPr>
              <w:t>A</w:t>
            </w:r>
            <w:r w:rsidR="00B63BDC" w:rsidRPr="007779E8">
              <w:rPr>
                <w:rFonts w:hint="eastAsia"/>
                <w:sz w:val="20"/>
              </w:rPr>
              <w:t>(3)</w:t>
            </w:r>
            <w:r w:rsidR="005648C4" w:rsidRPr="007779E8">
              <w:rPr>
                <w:rFonts w:hint="eastAsia"/>
                <w:sz w:val="20"/>
              </w:rPr>
              <w:t>ア</w:t>
            </w:r>
            <w:r w:rsidR="005648C4" w:rsidRPr="007779E8">
              <w:rPr>
                <w:rFonts w:hint="eastAsia"/>
                <w:sz w:val="20"/>
              </w:rPr>
              <w:t>(</w:t>
            </w:r>
            <w:r w:rsidR="005648C4" w:rsidRPr="007779E8">
              <w:rPr>
                <w:rFonts w:hint="eastAsia"/>
                <w:sz w:val="20"/>
              </w:rPr>
              <w:t>ウ</w:t>
            </w:r>
            <w:r w:rsidR="008357FA" w:rsidRPr="007779E8">
              <w:rPr>
                <w:sz w:val="20"/>
              </w:rPr>
              <w:t>)</w:t>
            </w:r>
            <w:r w:rsidR="004A69EB" w:rsidRPr="007779E8">
              <w:rPr>
                <w:rFonts w:hint="eastAsia"/>
                <w:sz w:val="20"/>
              </w:rPr>
              <w:t>，</w:t>
            </w:r>
            <w:r w:rsidR="002B6B86" w:rsidRPr="007779E8">
              <w:rPr>
                <w:rFonts w:hint="eastAsia"/>
                <w:sz w:val="20"/>
              </w:rPr>
              <w:t>内</w:t>
            </w:r>
            <w:r w:rsidR="002B6B86" w:rsidRPr="007779E8">
              <w:rPr>
                <w:rFonts w:hint="eastAsia"/>
                <w:sz w:val="20"/>
              </w:rPr>
              <w:t>(2)</w:t>
            </w:r>
          </w:p>
        </w:tc>
        <w:tc>
          <w:tcPr>
            <w:tcW w:w="4715" w:type="dxa"/>
            <w:tcBorders>
              <w:top w:val="single" w:sz="4" w:space="0" w:color="auto"/>
              <w:left w:val="single" w:sz="4" w:space="0" w:color="auto"/>
              <w:bottom w:val="single" w:sz="4" w:space="0" w:color="auto"/>
              <w:right w:val="single" w:sz="4" w:space="0" w:color="auto"/>
            </w:tcBorders>
            <w:shd w:val="clear" w:color="auto" w:fill="auto"/>
          </w:tcPr>
          <w:p w14:paraId="56C2CBF4" w14:textId="77777777" w:rsidR="00B63BDC" w:rsidRPr="007779E8" w:rsidRDefault="008357FA" w:rsidP="008357FA">
            <w:pPr>
              <w:ind w:left="200" w:hangingChars="100" w:hanging="200"/>
              <w:rPr>
                <w:sz w:val="20"/>
              </w:rPr>
            </w:pPr>
            <w:r w:rsidRPr="007779E8">
              <w:rPr>
                <w:rFonts w:hint="eastAsia"/>
                <w:sz w:val="20"/>
              </w:rPr>
              <w:t>・</w:t>
            </w:r>
            <w:r w:rsidR="00B63BDC" w:rsidRPr="007779E8">
              <w:rPr>
                <w:rFonts w:hint="eastAsia"/>
                <w:sz w:val="20"/>
              </w:rPr>
              <w:t>解の公式を知ること</w:t>
            </w:r>
          </w:p>
          <w:p w14:paraId="0A172E81" w14:textId="77777777" w:rsidR="00B63BDC" w:rsidRPr="007779E8" w:rsidRDefault="008357FA" w:rsidP="00A82BCD">
            <w:pPr>
              <w:ind w:left="200" w:hangingChars="100" w:hanging="200"/>
              <w:rPr>
                <w:sz w:val="20"/>
              </w:rPr>
            </w:pPr>
            <w:r w:rsidRPr="007779E8">
              <w:rPr>
                <w:rFonts w:hint="eastAsia"/>
                <w:sz w:val="20"/>
              </w:rPr>
              <w:t>・</w:t>
            </w:r>
            <w:r w:rsidR="00B63BDC" w:rsidRPr="007779E8">
              <w:rPr>
                <w:rFonts w:hint="eastAsia"/>
                <w:sz w:val="20"/>
              </w:rPr>
              <w:t>解の公式を使って二次方程式を解くこと</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5FBCB1" w14:textId="77777777" w:rsidR="00B63BDC" w:rsidRPr="007779E8" w:rsidRDefault="00B63BDC" w:rsidP="00A82BCD">
            <w:pPr>
              <w:rPr>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6A420" w14:textId="77777777" w:rsidR="00B63BDC" w:rsidRPr="007779E8" w:rsidRDefault="005556AD" w:rsidP="00A82BCD">
            <w:pPr>
              <w:jc w:val="center"/>
            </w:pPr>
            <w:r>
              <w:rPr>
                <w:rFonts w:hint="eastAsia"/>
              </w:rPr>
              <w:t>２</w:t>
            </w:r>
          </w:p>
        </w:tc>
      </w:tr>
      <w:tr w:rsidR="00AE705B" w:rsidRPr="007779E8" w14:paraId="689BAA2A" w14:textId="77777777" w:rsidTr="00DC63C9">
        <w:trPr>
          <w:cantSplit/>
          <w:trHeight w:val="1253"/>
        </w:trPr>
        <w:tc>
          <w:tcPr>
            <w:tcW w:w="735" w:type="dxa"/>
            <w:vMerge/>
            <w:tcBorders>
              <w:left w:val="single" w:sz="4" w:space="0" w:color="auto"/>
              <w:right w:val="single" w:sz="4" w:space="0" w:color="auto"/>
            </w:tcBorders>
            <w:shd w:val="clear" w:color="auto" w:fill="auto"/>
            <w:vAlign w:val="center"/>
          </w:tcPr>
          <w:p w14:paraId="5FE606D6" w14:textId="77777777"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16A132C3" w14:textId="77777777" w:rsidR="00B63BDC" w:rsidRPr="007779E8" w:rsidRDefault="00B63BDC" w:rsidP="00A82BCD">
            <w:pPr>
              <w:ind w:left="112" w:hangingChars="56" w:hanging="112"/>
              <w:textAlignment w:val="baseline"/>
              <w:rPr>
                <w:sz w:val="20"/>
              </w:rPr>
            </w:pPr>
            <w:r w:rsidRPr="007779E8">
              <w:rPr>
                <w:rFonts w:cs="Century" w:hint="eastAsia"/>
                <w:kern w:val="0"/>
                <w:sz w:val="20"/>
              </w:rPr>
              <w:t>３</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方程式と因数分解</w:t>
            </w:r>
          </w:p>
          <w:p w14:paraId="41250F59" w14:textId="77777777" w:rsidR="007C4DCE" w:rsidRPr="007779E8" w:rsidRDefault="007C4DCE" w:rsidP="00481609">
            <w:pPr>
              <w:ind w:right="800"/>
              <w:rPr>
                <w:sz w:val="20"/>
              </w:rPr>
            </w:pPr>
          </w:p>
          <w:p w14:paraId="45CA9F20" w14:textId="77777777" w:rsidR="004A69EB" w:rsidRPr="007779E8" w:rsidRDefault="004E295E" w:rsidP="004A69EB">
            <w:pPr>
              <w:ind w:right="-135"/>
              <w:jc w:val="right"/>
              <w:rPr>
                <w:sz w:val="20"/>
              </w:rPr>
            </w:pPr>
            <w:r w:rsidRPr="004E295E">
              <w:rPr>
                <w:rFonts w:ascii="Krinmath24" w:hAnsi="Krinmath24" w:hint="eastAsia"/>
                <w:sz w:val="20"/>
              </w:rPr>
              <w:t>A</w:t>
            </w:r>
            <w:r w:rsidR="00B63BDC" w:rsidRPr="007779E8">
              <w:rPr>
                <w:rFonts w:hint="eastAsia"/>
                <w:sz w:val="20"/>
              </w:rPr>
              <w:t>(3)</w:t>
            </w:r>
            <w:r w:rsidR="005648C4" w:rsidRPr="007779E8">
              <w:rPr>
                <w:rFonts w:hint="eastAsia"/>
                <w:sz w:val="20"/>
              </w:rPr>
              <w:t>ア</w:t>
            </w:r>
            <w:r w:rsidR="005648C4" w:rsidRPr="007779E8">
              <w:rPr>
                <w:rFonts w:hint="eastAsia"/>
                <w:sz w:val="20"/>
              </w:rPr>
              <w:t>(</w:t>
            </w:r>
            <w:r w:rsidR="00B63BDC" w:rsidRPr="007779E8">
              <w:rPr>
                <w:rFonts w:hint="eastAsia"/>
                <w:sz w:val="20"/>
              </w:rPr>
              <w:t>イ</w:t>
            </w:r>
            <w:r w:rsidR="005648C4" w:rsidRPr="007779E8">
              <w:rPr>
                <w:rFonts w:hint="eastAsia"/>
                <w:sz w:val="20"/>
              </w:rPr>
              <w:t>)</w:t>
            </w:r>
            <w:r w:rsidR="004A69EB" w:rsidRPr="007779E8">
              <w:rPr>
                <w:rFonts w:hint="eastAsia"/>
                <w:sz w:val="20"/>
              </w:rPr>
              <w:t>，</w:t>
            </w:r>
            <w:r w:rsidR="005648C4" w:rsidRPr="007779E8">
              <w:rPr>
                <w:rFonts w:hint="eastAsia"/>
                <w:sz w:val="20"/>
              </w:rPr>
              <w:t>イ</w:t>
            </w:r>
            <w:r w:rsidR="005648C4" w:rsidRPr="007779E8">
              <w:rPr>
                <w:rFonts w:hint="eastAsia"/>
                <w:sz w:val="20"/>
              </w:rPr>
              <w:t>(</w:t>
            </w:r>
            <w:r w:rsidR="005648C4" w:rsidRPr="007779E8">
              <w:rPr>
                <w:rFonts w:hint="eastAsia"/>
                <w:sz w:val="20"/>
              </w:rPr>
              <w:t>ア</w:t>
            </w:r>
            <w:r w:rsidR="004A69EB" w:rsidRPr="007779E8">
              <w:rPr>
                <w:sz w:val="20"/>
              </w:rPr>
              <w:t>)</w:t>
            </w:r>
            <w:r w:rsidR="004A69EB" w:rsidRPr="007779E8">
              <w:rPr>
                <w:rFonts w:hint="eastAsia"/>
                <w:sz w:val="20"/>
              </w:rPr>
              <w:t>，</w:t>
            </w:r>
          </w:p>
          <w:p w14:paraId="094767A5" w14:textId="77777777" w:rsidR="00B63BDC" w:rsidRPr="007779E8" w:rsidRDefault="0067664D" w:rsidP="004A69EB">
            <w:pPr>
              <w:jc w:val="right"/>
              <w:rPr>
                <w:sz w:val="20"/>
              </w:rPr>
            </w:pPr>
            <w:r w:rsidRPr="007779E8">
              <w:rPr>
                <w:rFonts w:hint="eastAsia"/>
                <w:sz w:val="20"/>
              </w:rPr>
              <w:t>内</w:t>
            </w:r>
            <w:r w:rsidR="004A69EB" w:rsidRPr="007779E8">
              <w:rPr>
                <w:rFonts w:hint="eastAsia"/>
                <w:sz w:val="20"/>
              </w:rPr>
              <w:t>(2)</w:t>
            </w:r>
            <w:r w:rsidR="00A0212A" w:rsidRPr="007779E8">
              <w:rPr>
                <w:rFonts w:hint="eastAsia"/>
                <w:sz w:val="20"/>
              </w:rPr>
              <w:t>，</w:t>
            </w:r>
            <w:r w:rsidRPr="007779E8">
              <w:rPr>
                <w:rFonts w:hint="eastAsia"/>
                <w:sz w:val="20"/>
              </w:rPr>
              <w:t>(3)</w:t>
            </w:r>
          </w:p>
        </w:tc>
        <w:tc>
          <w:tcPr>
            <w:tcW w:w="4715" w:type="dxa"/>
            <w:tcBorders>
              <w:top w:val="single" w:sz="4" w:space="0" w:color="auto"/>
              <w:left w:val="single" w:sz="4" w:space="0" w:color="auto"/>
              <w:right w:val="single" w:sz="4" w:space="0" w:color="auto"/>
            </w:tcBorders>
            <w:shd w:val="clear" w:color="auto" w:fill="auto"/>
          </w:tcPr>
          <w:p w14:paraId="135FD054" w14:textId="77777777" w:rsidR="00B63BDC" w:rsidRPr="007779E8" w:rsidRDefault="008357FA" w:rsidP="00A82BCD">
            <w:pPr>
              <w:ind w:left="200" w:hangingChars="100" w:hanging="200"/>
              <w:rPr>
                <w:sz w:val="20"/>
              </w:rPr>
            </w:pPr>
            <w:r w:rsidRPr="007779E8">
              <w:rPr>
                <w:rFonts w:hint="eastAsia"/>
                <w:sz w:val="20"/>
              </w:rPr>
              <w:t>・</w:t>
            </w:r>
            <w:r w:rsidR="004E295E">
              <w:rPr>
                <w:rFonts w:hint="eastAsia"/>
                <w:sz w:val="20"/>
              </w:rPr>
              <w:t>(</w:t>
            </w:r>
            <w:r w:rsidR="004E295E" w:rsidRPr="004E295E">
              <w:rPr>
                <w:rFonts w:ascii="Krinmath24" w:hAnsi="Krinmath24"/>
                <w:i/>
                <w:sz w:val="20"/>
              </w:rPr>
              <w:t>x</w:t>
            </w:r>
            <w:r w:rsidR="00B63BDC" w:rsidRPr="007779E8">
              <w:rPr>
                <w:rFonts w:hint="eastAsia"/>
                <w:sz w:val="20"/>
              </w:rPr>
              <w:t>＋</w:t>
            </w:r>
            <w:r w:rsidR="004E295E" w:rsidRPr="004E295E">
              <w:rPr>
                <w:rFonts w:ascii="Krinmath24" w:hAnsi="Krinmath24" w:hint="eastAsia"/>
                <w:i/>
                <w:sz w:val="20"/>
              </w:rPr>
              <w:t>a</w:t>
            </w:r>
            <w:r w:rsidR="00B63BDC" w:rsidRPr="007779E8">
              <w:rPr>
                <w:rFonts w:hint="eastAsia"/>
                <w:sz w:val="20"/>
              </w:rPr>
              <w:t>)(</w:t>
            </w:r>
            <w:r w:rsidR="00B63BDC" w:rsidRPr="004E295E">
              <w:rPr>
                <w:rFonts w:ascii="Krinmath24" w:hAnsi="Krinmath24"/>
                <w:i/>
                <w:sz w:val="20"/>
              </w:rPr>
              <w:t>x</w:t>
            </w:r>
            <w:r w:rsidR="00B63BDC" w:rsidRPr="007779E8">
              <w:rPr>
                <w:rFonts w:hint="eastAsia"/>
                <w:sz w:val="20"/>
              </w:rPr>
              <w:t>＋</w:t>
            </w:r>
            <w:r w:rsidR="004E295E" w:rsidRPr="004E295E">
              <w:rPr>
                <w:rFonts w:ascii="Krinmath24" w:hAnsi="Krinmath24" w:hint="eastAsia"/>
                <w:i/>
                <w:sz w:val="20"/>
              </w:rPr>
              <w:t>b</w:t>
            </w:r>
            <w:r w:rsidR="00B63BDC" w:rsidRPr="007779E8">
              <w:rPr>
                <w:rFonts w:hint="eastAsia"/>
                <w:sz w:val="20"/>
              </w:rPr>
              <w:t>)</w:t>
            </w:r>
            <w:r w:rsidR="00B63BDC" w:rsidRPr="007779E8">
              <w:rPr>
                <w:rFonts w:hint="eastAsia"/>
                <w:sz w:val="20"/>
              </w:rPr>
              <w:t>＝</w:t>
            </w:r>
            <w:r w:rsidR="00B63BDC" w:rsidRPr="007779E8">
              <w:rPr>
                <w:rFonts w:hint="eastAsia"/>
                <w:sz w:val="20"/>
              </w:rPr>
              <w:t>0</w:t>
            </w:r>
            <w:r w:rsidR="00B63BDC" w:rsidRPr="007779E8">
              <w:rPr>
                <w:rFonts w:hint="eastAsia"/>
                <w:sz w:val="20"/>
              </w:rPr>
              <w:t>の意味とその解</w:t>
            </w:r>
          </w:p>
          <w:p w14:paraId="5DC7E082" w14:textId="77777777" w:rsidR="008357FA" w:rsidRPr="007779E8" w:rsidRDefault="008357FA" w:rsidP="00C023DE">
            <w:pPr>
              <w:ind w:left="200" w:hangingChars="100" w:hanging="200"/>
              <w:rPr>
                <w:sz w:val="20"/>
              </w:rPr>
            </w:pPr>
            <w:r w:rsidRPr="007779E8">
              <w:rPr>
                <w:rFonts w:hint="eastAsia"/>
                <w:sz w:val="20"/>
              </w:rPr>
              <w:t>・</w:t>
            </w:r>
            <w:r w:rsidR="00AA6071" w:rsidRPr="007779E8">
              <w:rPr>
                <w:rFonts w:hint="eastAsia"/>
                <w:sz w:val="20"/>
              </w:rPr>
              <w:t>因数分解を使って</w:t>
            </w:r>
            <w:r w:rsidR="00B63BDC" w:rsidRPr="007779E8">
              <w:rPr>
                <w:rFonts w:hint="eastAsia"/>
                <w:sz w:val="20"/>
              </w:rPr>
              <w:t>二次方程式を解くこと</w:t>
            </w:r>
          </w:p>
          <w:p w14:paraId="57FCCBB1" w14:textId="77777777" w:rsidR="00670DC8" w:rsidRPr="007779E8" w:rsidRDefault="00B63BDC" w:rsidP="004A69EB">
            <w:pPr>
              <w:ind w:left="212" w:hangingChars="106" w:hanging="212"/>
              <w:jc w:val="left"/>
              <w:rPr>
                <w:strike/>
                <w:sz w:val="20"/>
              </w:rPr>
            </w:pPr>
            <w:r w:rsidRPr="007779E8">
              <w:rPr>
                <w:rFonts w:hint="eastAsia"/>
                <w:sz w:val="20"/>
              </w:rPr>
              <w:t>☆二次方程式をいろいろな解き方で解き，</w:t>
            </w:r>
            <w:r w:rsidR="004A69EB" w:rsidRPr="007779E8">
              <w:rPr>
                <w:rFonts w:hint="eastAsia"/>
                <w:sz w:val="20"/>
              </w:rPr>
              <w:t>気づ</w:t>
            </w:r>
            <w:r w:rsidR="006568DF" w:rsidRPr="007779E8">
              <w:rPr>
                <w:rFonts w:hint="eastAsia"/>
                <w:sz w:val="20"/>
              </w:rPr>
              <w:t>いたことや考えたことを</w:t>
            </w:r>
            <w:r w:rsidRPr="007779E8">
              <w:rPr>
                <w:rFonts w:hint="eastAsia"/>
                <w:sz w:val="20"/>
              </w:rPr>
              <w:t>まとめる</w:t>
            </w:r>
            <w:r w:rsidR="004A69EB" w:rsidRPr="007779E8">
              <w:rPr>
                <w:rFonts w:hint="eastAsia"/>
                <w:sz w:val="20"/>
              </w:rPr>
              <w:t>。</w:t>
            </w:r>
          </w:p>
        </w:tc>
        <w:tc>
          <w:tcPr>
            <w:tcW w:w="1984" w:type="dxa"/>
            <w:tcBorders>
              <w:top w:val="single" w:sz="4" w:space="0" w:color="auto"/>
              <w:left w:val="single" w:sz="4" w:space="0" w:color="auto"/>
              <w:right w:val="single" w:sz="4" w:space="0" w:color="auto"/>
            </w:tcBorders>
            <w:shd w:val="clear" w:color="auto" w:fill="auto"/>
          </w:tcPr>
          <w:p w14:paraId="181F37CB" w14:textId="77777777" w:rsidR="00B63BDC" w:rsidRPr="007779E8" w:rsidRDefault="00B63BDC" w:rsidP="00A82BCD">
            <w:pPr>
              <w:rPr>
                <w:sz w:val="20"/>
              </w:rPr>
            </w:pPr>
          </w:p>
        </w:tc>
        <w:tc>
          <w:tcPr>
            <w:tcW w:w="709" w:type="dxa"/>
            <w:tcBorders>
              <w:top w:val="single" w:sz="4" w:space="0" w:color="auto"/>
              <w:left w:val="single" w:sz="4" w:space="0" w:color="auto"/>
              <w:right w:val="single" w:sz="4" w:space="0" w:color="auto"/>
            </w:tcBorders>
            <w:shd w:val="clear" w:color="auto" w:fill="auto"/>
            <w:vAlign w:val="center"/>
          </w:tcPr>
          <w:p w14:paraId="00AC2F35" w14:textId="77777777" w:rsidR="00B63BDC" w:rsidRPr="007779E8" w:rsidRDefault="00B63BDC" w:rsidP="00A82BCD">
            <w:pPr>
              <w:jc w:val="center"/>
            </w:pPr>
            <w:r w:rsidRPr="007779E8">
              <w:rPr>
                <w:rFonts w:hint="eastAsia"/>
              </w:rPr>
              <w:t>３</w:t>
            </w:r>
          </w:p>
        </w:tc>
      </w:tr>
      <w:tr w:rsidR="00EA4FF0" w:rsidRPr="007779E8" w14:paraId="10A73D15" w14:textId="77777777" w:rsidTr="00DC63C9">
        <w:trPr>
          <w:cantSplit/>
          <w:trHeight w:val="564"/>
        </w:trPr>
        <w:tc>
          <w:tcPr>
            <w:tcW w:w="735" w:type="dxa"/>
            <w:vMerge w:val="restart"/>
            <w:tcBorders>
              <w:top w:val="single" w:sz="4" w:space="0" w:color="auto"/>
              <w:left w:val="single" w:sz="4" w:space="0" w:color="auto"/>
              <w:right w:val="single" w:sz="4" w:space="0" w:color="auto"/>
            </w:tcBorders>
            <w:shd w:val="clear" w:color="auto" w:fill="auto"/>
            <w:vAlign w:val="center"/>
          </w:tcPr>
          <w:p w14:paraId="36DC0A04"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32790AF4" w14:textId="77777777" w:rsidR="00EA4FF0" w:rsidRPr="007779E8" w:rsidRDefault="00EA4FF0" w:rsidP="00A82BCD">
            <w:pPr>
              <w:jc w:val="center"/>
              <w:rPr>
                <w:rFonts w:ascii="ＭＳ ゴシック" w:eastAsia="ＭＳ ゴシック" w:hAnsi="ＭＳ ゴシック"/>
              </w:rPr>
            </w:pPr>
          </w:p>
          <w:p w14:paraId="68A601C3"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二</w:t>
            </w:r>
          </w:p>
          <w:p w14:paraId="439E8ED9"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次</w:t>
            </w:r>
          </w:p>
          <w:p w14:paraId="34DB0216"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14:paraId="50EBC502"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程</w:t>
            </w:r>
          </w:p>
          <w:p w14:paraId="7FF1AE59"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14:paraId="75BA7740"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0D7DDA40"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302A7070"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67285273" w14:textId="77777777"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(3)</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10EFF6D9" w14:textId="77777777" w:rsidR="004A69EB" w:rsidRPr="007779E8" w:rsidRDefault="00EA4FF0" w:rsidP="00DC63C9">
            <w:pPr>
              <w:ind w:left="84" w:hangingChars="42" w:hanging="84"/>
              <w:rPr>
                <w:sz w:val="20"/>
              </w:rPr>
            </w:pPr>
            <w:r w:rsidRPr="007779E8">
              <w:rPr>
                <w:rFonts w:hint="eastAsia"/>
                <w:sz w:val="20"/>
              </w:rPr>
              <w:t>節とびら</w:t>
            </w:r>
          </w:p>
          <w:p w14:paraId="60DD99FA" w14:textId="77777777" w:rsidR="002B6B86" w:rsidRPr="007779E8" w:rsidRDefault="004E295E" w:rsidP="004A69EB">
            <w:pPr>
              <w:ind w:left="84" w:hangingChars="42" w:hanging="84"/>
              <w:jc w:val="right"/>
              <w:rPr>
                <w:sz w:val="20"/>
              </w:rPr>
            </w:pPr>
            <w:r w:rsidRPr="004E295E">
              <w:rPr>
                <w:rFonts w:ascii="Krinmath24" w:hAnsi="Krinmath24" w:hint="eastAsia"/>
                <w:sz w:val="20"/>
              </w:rPr>
              <w:t>A</w:t>
            </w:r>
            <w:r w:rsidR="00EA4FF0" w:rsidRPr="007779E8">
              <w:rPr>
                <w:rFonts w:hint="eastAsia"/>
                <w:sz w:val="20"/>
              </w:rPr>
              <w:t>(3)</w:t>
            </w:r>
            <w:r w:rsidR="00EA4FF0" w:rsidRPr="007779E8">
              <w:rPr>
                <w:rFonts w:hint="eastAsia"/>
                <w:sz w:val="20"/>
              </w:rPr>
              <w:t>イ</w:t>
            </w:r>
            <w:r w:rsidR="00EA4FF0" w:rsidRPr="007779E8">
              <w:rPr>
                <w:rFonts w:hint="eastAsia"/>
                <w:sz w:val="20"/>
              </w:rPr>
              <w:t>(</w:t>
            </w:r>
            <w:r w:rsidR="00EA4FF0" w:rsidRPr="007779E8">
              <w:rPr>
                <w:rFonts w:hint="eastAsia"/>
                <w:sz w:val="20"/>
              </w:rPr>
              <w:t>イ</w:t>
            </w:r>
            <w:r w:rsidR="00EA4FF0"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30690009" w14:textId="77777777" w:rsidR="004B18ED" w:rsidRPr="007779E8" w:rsidRDefault="004B18ED" w:rsidP="00F67EC3">
            <w:pPr>
              <w:ind w:left="194" w:hangingChars="97" w:hanging="194"/>
              <w:rPr>
                <w:sz w:val="20"/>
              </w:rPr>
            </w:pPr>
            <w:r w:rsidRPr="007779E8">
              <w:rPr>
                <w:rFonts w:hint="eastAsia"/>
                <w:sz w:val="20"/>
              </w:rPr>
              <w:t>☆</w:t>
            </w:r>
            <w:r w:rsidR="00670DC8" w:rsidRPr="007779E8">
              <w:rPr>
                <w:rFonts w:hint="eastAsia"/>
                <w:sz w:val="20"/>
              </w:rPr>
              <w:t>通路</w:t>
            </w:r>
            <w:r w:rsidRPr="007779E8">
              <w:rPr>
                <w:rFonts w:hint="eastAsia"/>
                <w:sz w:val="20"/>
              </w:rPr>
              <w:t>のあるチューリップ畑をつくる</w:t>
            </w:r>
            <w:r w:rsidR="00670DC8" w:rsidRPr="007779E8">
              <w:rPr>
                <w:rFonts w:hint="eastAsia"/>
                <w:sz w:val="20"/>
              </w:rPr>
              <w:t>場面で，与えられた条件を満たす通路</w:t>
            </w:r>
            <w:r w:rsidRPr="007779E8">
              <w:rPr>
                <w:rFonts w:hint="eastAsia"/>
                <w:sz w:val="20"/>
              </w:rPr>
              <w:t>の幅を求めるにはどうすればよいか</w:t>
            </w:r>
            <w:r w:rsidR="001475EB" w:rsidRPr="007779E8">
              <w:rPr>
                <w:rFonts w:hint="eastAsia"/>
                <w:sz w:val="20"/>
              </w:rPr>
              <w:t>を</w:t>
            </w:r>
            <w:r w:rsidR="00670DC8"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733288B" w14:textId="77777777" w:rsidR="00EA4FF0" w:rsidRPr="007779E8" w:rsidRDefault="00EA4FF0" w:rsidP="00A82BCD">
            <w:pPr>
              <w:jc w:val="center"/>
            </w:pPr>
            <w:r w:rsidRPr="007779E8">
              <w:rPr>
                <w:rFonts w:hint="eastAsia"/>
              </w:rPr>
              <w:t>３</w:t>
            </w:r>
          </w:p>
        </w:tc>
      </w:tr>
      <w:tr w:rsidR="00AE705B" w:rsidRPr="007779E8" w14:paraId="4DDEC75C" w14:textId="77777777" w:rsidTr="004A69EB">
        <w:trPr>
          <w:cantSplit/>
          <w:trHeight w:val="1489"/>
        </w:trPr>
        <w:tc>
          <w:tcPr>
            <w:tcW w:w="735" w:type="dxa"/>
            <w:vMerge/>
            <w:tcBorders>
              <w:left w:val="single" w:sz="4" w:space="0" w:color="auto"/>
              <w:right w:val="single" w:sz="4" w:space="0" w:color="auto"/>
            </w:tcBorders>
            <w:shd w:val="clear" w:color="auto" w:fill="auto"/>
            <w:vAlign w:val="center"/>
          </w:tcPr>
          <w:p w14:paraId="7ADF0745" w14:textId="77777777" w:rsidR="00EA4FF0" w:rsidRPr="007779E8" w:rsidRDefault="00EA4FF0"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14:paraId="5926EE8E" w14:textId="77777777" w:rsidR="00EA4FF0" w:rsidRPr="007779E8" w:rsidRDefault="00EA4FF0" w:rsidP="00A82BCD">
            <w:pPr>
              <w:ind w:left="112" w:hangingChars="56" w:hanging="112"/>
              <w:textAlignment w:val="baseline"/>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二次</w:t>
            </w:r>
            <w:r w:rsidRPr="007779E8">
              <w:rPr>
                <w:rFonts w:hint="eastAsia"/>
                <w:sz w:val="20"/>
              </w:rPr>
              <w:t>方程式の利用</w:t>
            </w:r>
          </w:p>
          <w:p w14:paraId="459AAD9B" w14:textId="77777777" w:rsidR="00EA4FF0" w:rsidRPr="007779E8" w:rsidRDefault="00EA4FF0" w:rsidP="00A82BCD">
            <w:pPr>
              <w:ind w:left="112" w:hangingChars="56" w:hanging="112"/>
              <w:jc w:val="right"/>
              <w:textAlignment w:val="baseline"/>
              <w:rPr>
                <w:sz w:val="20"/>
              </w:rPr>
            </w:pPr>
          </w:p>
          <w:p w14:paraId="5A02DBFD" w14:textId="77777777" w:rsidR="00EA4FF0" w:rsidRPr="007779E8" w:rsidRDefault="00EA4FF0" w:rsidP="00A82BCD">
            <w:pPr>
              <w:ind w:left="112" w:hangingChars="56" w:hanging="112"/>
              <w:jc w:val="right"/>
              <w:textAlignment w:val="baseline"/>
              <w:rPr>
                <w:sz w:val="20"/>
              </w:rPr>
            </w:pPr>
          </w:p>
          <w:p w14:paraId="3ABE5A18" w14:textId="77777777" w:rsidR="00406135" w:rsidRPr="007779E8" w:rsidRDefault="00406135" w:rsidP="00C023DE">
            <w:pPr>
              <w:ind w:right="800"/>
              <w:textAlignment w:val="baseline"/>
              <w:rPr>
                <w:sz w:val="20"/>
              </w:rPr>
            </w:pPr>
          </w:p>
          <w:p w14:paraId="339314C0" w14:textId="77777777" w:rsidR="004A69EB" w:rsidRPr="007779E8" w:rsidRDefault="004A69EB" w:rsidP="00C023DE">
            <w:pPr>
              <w:ind w:right="800"/>
              <w:textAlignment w:val="baseline"/>
              <w:rPr>
                <w:sz w:val="20"/>
              </w:rPr>
            </w:pPr>
          </w:p>
          <w:p w14:paraId="2C8FCEE9" w14:textId="77777777" w:rsidR="00EA4FF0" w:rsidRPr="007779E8" w:rsidRDefault="004E295E" w:rsidP="004A69EB">
            <w:pPr>
              <w:ind w:left="84" w:hangingChars="42" w:hanging="84"/>
              <w:jc w:val="right"/>
              <w:rPr>
                <w:rFonts w:cs="Century"/>
                <w:sz w:val="20"/>
              </w:rPr>
            </w:pPr>
            <w:r w:rsidRPr="004E295E">
              <w:rPr>
                <w:rFonts w:ascii="Krinmath24" w:hAnsi="Krinmath24" w:hint="eastAsia"/>
                <w:sz w:val="20"/>
              </w:rPr>
              <w:t>A</w:t>
            </w:r>
            <w:r w:rsidR="00EA4FF0" w:rsidRPr="007779E8">
              <w:rPr>
                <w:rFonts w:hint="eastAsia"/>
                <w:sz w:val="20"/>
              </w:rPr>
              <w:t>(3)</w:t>
            </w:r>
            <w:r w:rsidR="00EA4FF0" w:rsidRPr="007779E8">
              <w:rPr>
                <w:rFonts w:hint="eastAsia"/>
                <w:sz w:val="20"/>
              </w:rPr>
              <w:t>イ</w:t>
            </w:r>
            <w:r w:rsidR="00EA4FF0" w:rsidRPr="007779E8">
              <w:rPr>
                <w:rFonts w:hint="eastAsia"/>
                <w:sz w:val="20"/>
              </w:rPr>
              <w:t>(</w:t>
            </w:r>
            <w:r w:rsidR="00EA4FF0" w:rsidRPr="007779E8">
              <w:rPr>
                <w:rFonts w:hint="eastAsia"/>
                <w:sz w:val="20"/>
              </w:rPr>
              <w:t>イ</w:t>
            </w:r>
            <w:r w:rsidR="00EA4FF0" w:rsidRPr="007779E8">
              <w:rPr>
                <w:rFonts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14:paraId="24018D39" w14:textId="77777777" w:rsidR="004B18ED" w:rsidRPr="007779E8" w:rsidRDefault="005556AD" w:rsidP="005556AD">
            <w:pPr>
              <w:ind w:left="200" w:hangingChars="100" w:hanging="200"/>
              <w:rPr>
                <w:sz w:val="20"/>
              </w:rPr>
            </w:pPr>
            <w:r>
              <w:rPr>
                <w:rFonts w:hint="eastAsia"/>
                <w:sz w:val="20"/>
              </w:rPr>
              <w:t>・</w:t>
            </w:r>
            <w:r w:rsidR="002B6B86" w:rsidRPr="007779E8">
              <w:rPr>
                <w:rFonts w:hint="eastAsia"/>
                <w:sz w:val="20"/>
              </w:rPr>
              <w:t>身のまわりの場面から</w:t>
            </w:r>
            <w:r w:rsidR="004B18ED" w:rsidRPr="007779E8">
              <w:rPr>
                <w:rFonts w:hint="eastAsia"/>
                <w:sz w:val="20"/>
              </w:rPr>
              <w:t>問題を設定し，二次方程式を利用して問題を</w:t>
            </w:r>
            <w:r w:rsidR="002B6B86" w:rsidRPr="007779E8">
              <w:rPr>
                <w:rFonts w:hint="eastAsia"/>
                <w:sz w:val="20"/>
              </w:rPr>
              <w:t>解決する</w:t>
            </w:r>
            <w:r w:rsidR="004B18ED" w:rsidRPr="007779E8">
              <w:rPr>
                <w:rFonts w:hint="eastAsia"/>
                <w:sz w:val="20"/>
              </w:rPr>
              <w:t>こと</w:t>
            </w:r>
          </w:p>
          <w:p w14:paraId="6A938F9B" w14:textId="77777777" w:rsidR="006656E4" w:rsidRPr="007779E8" w:rsidRDefault="00C023DE" w:rsidP="002B6B86">
            <w:pPr>
              <w:ind w:left="200" w:hangingChars="100" w:hanging="200"/>
              <w:rPr>
                <w:sz w:val="20"/>
              </w:rPr>
            </w:pPr>
            <w:r w:rsidRPr="007779E8">
              <w:rPr>
                <w:rFonts w:hint="eastAsia"/>
                <w:sz w:val="20"/>
              </w:rPr>
              <w:t>・</w:t>
            </w:r>
            <w:r w:rsidR="004B18ED" w:rsidRPr="007779E8">
              <w:rPr>
                <w:rFonts w:hint="eastAsia"/>
                <w:sz w:val="20"/>
              </w:rPr>
              <w:t>求めた</w:t>
            </w:r>
            <w:r w:rsidR="00EA4FF0" w:rsidRPr="007779E8">
              <w:rPr>
                <w:rFonts w:hint="eastAsia"/>
                <w:sz w:val="20"/>
              </w:rPr>
              <w:t>二次方程式の解</w:t>
            </w:r>
            <w:r w:rsidR="004B18ED" w:rsidRPr="007779E8">
              <w:rPr>
                <w:rFonts w:hint="eastAsia"/>
                <w:sz w:val="20"/>
              </w:rPr>
              <w:t>が</w:t>
            </w:r>
            <w:r w:rsidR="00EA4FF0" w:rsidRPr="007779E8">
              <w:rPr>
                <w:rFonts w:hint="eastAsia"/>
                <w:sz w:val="20"/>
              </w:rPr>
              <w:t>問題にあって</w:t>
            </w:r>
            <w:r w:rsidR="004B18ED" w:rsidRPr="007779E8">
              <w:rPr>
                <w:rFonts w:hint="eastAsia"/>
                <w:sz w:val="20"/>
              </w:rPr>
              <w:t>いるかどうかを</w:t>
            </w:r>
            <w:r w:rsidR="004A69EB" w:rsidRPr="007779E8">
              <w:rPr>
                <w:rFonts w:hint="eastAsia"/>
                <w:sz w:val="20"/>
              </w:rPr>
              <w:t>吟味すること</w:t>
            </w:r>
          </w:p>
          <w:p w14:paraId="39F92D96" w14:textId="77777777" w:rsidR="00C023DE" w:rsidRPr="007779E8" w:rsidRDefault="00C023DE" w:rsidP="00C023DE">
            <w:pPr>
              <w:ind w:left="200" w:hangingChars="100" w:hanging="200"/>
              <w:rPr>
                <w:sz w:val="20"/>
              </w:rPr>
            </w:pPr>
            <w:r w:rsidRPr="007779E8">
              <w:rPr>
                <w:rFonts w:hint="eastAsia"/>
                <w:sz w:val="20"/>
              </w:rPr>
              <w:t>・二次方程式を利用し</w:t>
            </w:r>
            <w:r w:rsidR="002B6B86" w:rsidRPr="007779E8">
              <w:rPr>
                <w:rFonts w:hint="eastAsia"/>
                <w:sz w:val="20"/>
              </w:rPr>
              <w:t>て</w:t>
            </w:r>
            <w:r w:rsidRPr="007779E8">
              <w:rPr>
                <w:rFonts w:hint="eastAsia"/>
                <w:sz w:val="20"/>
              </w:rPr>
              <w:t>いろいろな問題を解くこと</w:t>
            </w:r>
          </w:p>
        </w:tc>
        <w:tc>
          <w:tcPr>
            <w:tcW w:w="1984" w:type="dxa"/>
            <w:vMerge w:val="restart"/>
            <w:tcBorders>
              <w:top w:val="dashed" w:sz="4" w:space="0" w:color="auto"/>
              <w:left w:val="single" w:sz="4" w:space="0" w:color="auto"/>
              <w:right w:val="single" w:sz="4" w:space="0" w:color="auto"/>
            </w:tcBorders>
            <w:shd w:val="clear" w:color="auto" w:fill="auto"/>
          </w:tcPr>
          <w:p w14:paraId="2756AC22" w14:textId="77777777" w:rsidR="00EA4FF0" w:rsidRPr="007779E8" w:rsidRDefault="00EA4FF0" w:rsidP="00A82BCD">
            <w:pPr>
              <w:rPr>
                <w:sz w:val="20"/>
              </w:rPr>
            </w:pPr>
          </w:p>
        </w:tc>
        <w:tc>
          <w:tcPr>
            <w:tcW w:w="709" w:type="dxa"/>
            <w:vMerge/>
            <w:tcBorders>
              <w:left w:val="single" w:sz="4" w:space="0" w:color="auto"/>
              <w:right w:val="single" w:sz="4" w:space="0" w:color="auto"/>
            </w:tcBorders>
            <w:shd w:val="clear" w:color="auto" w:fill="auto"/>
            <w:vAlign w:val="center"/>
          </w:tcPr>
          <w:p w14:paraId="4316699F" w14:textId="77777777" w:rsidR="00EA4FF0" w:rsidRPr="007779E8" w:rsidRDefault="00EA4FF0" w:rsidP="00A82BCD">
            <w:pPr>
              <w:widowControl/>
              <w:jc w:val="left"/>
            </w:pPr>
          </w:p>
        </w:tc>
      </w:tr>
      <w:tr w:rsidR="00AE705B" w:rsidRPr="007779E8" w14:paraId="5A903E88" w14:textId="77777777" w:rsidTr="004A69EB">
        <w:trPr>
          <w:cantSplit/>
          <w:trHeight w:val="614"/>
        </w:trPr>
        <w:tc>
          <w:tcPr>
            <w:tcW w:w="735" w:type="dxa"/>
            <w:vMerge/>
            <w:tcBorders>
              <w:left w:val="single" w:sz="4" w:space="0" w:color="auto"/>
              <w:bottom w:val="dashed" w:sz="4" w:space="0" w:color="auto"/>
              <w:right w:val="single" w:sz="4" w:space="0" w:color="auto"/>
            </w:tcBorders>
            <w:shd w:val="clear" w:color="auto" w:fill="auto"/>
            <w:vAlign w:val="center"/>
          </w:tcPr>
          <w:p w14:paraId="76930303" w14:textId="77777777" w:rsidR="00EA4FF0" w:rsidRPr="007779E8" w:rsidRDefault="00EA4FF0" w:rsidP="00A82BCD">
            <w:pPr>
              <w:widowControl/>
              <w:jc w:val="left"/>
            </w:pPr>
          </w:p>
        </w:tc>
        <w:tc>
          <w:tcPr>
            <w:tcW w:w="2205" w:type="dxa"/>
            <w:vMerge/>
            <w:tcBorders>
              <w:left w:val="single" w:sz="4" w:space="0" w:color="auto"/>
              <w:right w:val="single" w:sz="4" w:space="0" w:color="auto"/>
            </w:tcBorders>
            <w:shd w:val="clear" w:color="auto" w:fill="auto"/>
          </w:tcPr>
          <w:p w14:paraId="00E78E31" w14:textId="77777777" w:rsidR="00EA4FF0" w:rsidRPr="007779E8" w:rsidRDefault="00EA4FF0" w:rsidP="00A82BCD">
            <w:pPr>
              <w:ind w:left="112" w:hangingChars="56" w:hanging="112"/>
              <w:textAlignment w:val="baseline"/>
              <w:rPr>
                <w:rFonts w:cs="Century"/>
                <w:sz w:val="20"/>
              </w:rPr>
            </w:pPr>
          </w:p>
        </w:tc>
        <w:tc>
          <w:tcPr>
            <w:tcW w:w="4715" w:type="dxa"/>
            <w:tcBorders>
              <w:top w:val="dashed" w:sz="4" w:space="0" w:color="auto"/>
              <w:left w:val="single" w:sz="4" w:space="0" w:color="auto"/>
              <w:right w:val="single" w:sz="4" w:space="0" w:color="auto"/>
            </w:tcBorders>
            <w:shd w:val="clear" w:color="auto" w:fill="auto"/>
          </w:tcPr>
          <w:p w14:paraId="4E46AA44" w14:textId="77777777" w:rsidR="00EA4FF0" w:rsidRPr="007779E8" w:rsidRDefault="00EA4FF0" w:rsidP="00A82BCD">
            <w:pPr>
              <w:rPr>
                <w:sz w:val="20"/>
              </w:rPr>
            </w:pPr>
            <w:r w:rsidRPr="007779E8">
              <w:rPr>
                <w:rFonts w:hint="eastAsia"/>
                <w:sz w:val="20"/>
              </w:rPr>
              <w:t>数学ライブラリー「ディオファントスの考えた解き方」</w:t>
            </w:r>
          </w:p>
        </w:tc>
        <w:tc>
          <w:tcPr>
            <w:tcW w:w="1984" w:type="dxa"/>
            <w:vMerge/>
            <w:tcBorders>
              <w:left w:val="single" w:sz="4" w:space="0" w:color="auto"/>
              <w:right w:val="single" w:sz="4" w:space="0" w:color="auto"/>
            </w:tcBorders>
            <w:shd w:val="clear" w:color="auto" w:fill="auto"/>
          </w:tcPr>
          <w:p w14:paraId="07FEE2F3" w14:textId="77777777" w:rsidR="00EA4FF0" w:rsidRPr="007779E8" w:rsidRDefault="00EA4FF0" w:rsidP="00A82BCD">
            <w:pPr>
              <w:rPr>
                <w:sz w:val="20"/>
              </w:rPr>
            </w:pPr>
          </w:p>
        </w:tc>
        <w:tc>
          <w:tcPr>
            <w:tcW w:w="709" w:type="dxa"/>
            <w:vMerge/>
            <w:tcBorders>
              <w:left w:val="single" w:sz="4" w:space="0" w:color="auto"/>
              <w:right w:val="single" w:sz="4" w:space="0" w:color="auto"/>
            </w:tcBorders>
            <w:shd w:val="clear" w:color="auto" w:fill="auto"/>
            <w:vAlign w:val="center"/>
          </w:tcPr>
          <w:p w14:paraId="585546F6" w14:textId="77777777" w:rsidR="00EA4FF0" w:rsidRPr="007779E8" w:rsidRDefault="00EA4FF0" w:rsidP="00A82BCD">
            <w:pPr>
              <w:widowControl/>
              <w:jc w:val="left"/>
            </w:pPr>
          </w:p>
        </w:tc>
      </w:tr>
      <w:tr w:rsidR="00B63BDC" w:rsidRPr="007779E8" w14:paraId="34106EA1" w14:textId="77777777" w:rsidTr="00A82BCD">
        <w:trPr>
          <w:cantSplit/>
          <w:trHeight w:val="413"/>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BBC83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40FCB38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3980422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8B4283">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75CB1" w14:textId="77777777" w:rsidR="00B63BDC" w:rsidRPr="007779E8" w:rsidRDefault="00EA4FF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2BA972" w14:textId="77777777" w:rsidR="00B63BDC" w:rsidRPr="007779E8" w:rsidRDefault="008B4283" w:rsidP="00A82BCD">
            <w:pPr>
              <w:jc w:val="center"/>
            </w:pPr>
            <w:r>
              <w:rPr>
                <w:rFonts w:hint="eastAsia"/>
              </w:rPr>
              <w:t>１</w:t>
            </w:r>
          </w:p>
        </w:tc>
      </w:tr>
      <w:tr w:rsidR="00B63BDC" w:rsidRPr="007779E8" w14:paraId="115A4086" w14:textId="77777777" w:rsidTr="00A82BCD">
        <w:trPr>
          <w:cantSplit/>
          <w:trHeight w:val="243"/>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0E5C2" w14:textId="77777777"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B4A6D" w14:textId="77777777" w:rsidR="00B63BDC" w:rsidRPr="007779E8" w:rsidRDefault="00EA4FF0"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D2F052" w14:textId="77777777" w:rsidR="00B63BDC" w:rsidRPr="007779E8" w:rsidRDefault="00B63BDC" w:rsidP="00A82BCD">
            <w:pPr>
              <w:widowControl/>
              <w:jc w:val="left"/>
            </w:pPr>
          </w:p>
        </w:tc>
      </w:tr>
    </w:tbl>
    <w:p w14:paraId="4E6A1A23" w14:textId="77777777" w:rsidR="004E74AE" w:rsidRDefault="00B63BDC" w:rsidP="004E74AE">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lang w:eastAsia="zh-TW"/>
        </w:rPr>
        <w:lastRenderedPageBreak/>
        <w:t>４章 関数</w:t>
      </w:r>
      <w:r w:rsidR="00E719CA" w:rsidRPr="00E719CA">
        <w:rPr>
          <w:rFonts w:ascii="Krinmath24" w:hAnsi="Krinmath24"/>
          <w:b/>
          <w:i/>
          <w:sz w:val="32"/>
          <w:szCs w:val="32"/>
        </w:rPr>
        <w:t>y</w:t>
      </w:r>
      <w:r w:rsidR="00E719CA" w:rsidRPr="00E719CA">
        <w:rPr>
          <w:rFonts w:ascii="ＭＳ 明朝" w:hAnsi="ＭＳ 明朝" w:hint="eastAsia"/>
          <w:b/>
          <w:sz w:val="32"/>
          <w:szCs w:val="32"/>
        </w:rPr>
        <w:t>＝</w:t>
      </w:r>
      <w:r w:rsidR="00E719CA" w:rsidRPr="00E719CA">
        <w:rPr>
          <w:rFonts w:ascii="Krinmath24" w:hAnsi="Krinmath24"/>
          <w:b/>
          <w:i/>
          <w:sz w:val="32"/>
          <w:szCs w:val="32"/>
        </w:rPr>
        <w:t>ax</w:t>
      </w:r>
      <w:r w:rsidR="00E719CA" w:rsidRPr="00E719CA">
        <w:rPr>
          <w:b/>
          <w:sz w:val="32"/>
          <w:szCs w:val="32"/>
          <w:vertAlign w:val="superscript"/>
        </w:rPr>
        <w:t>2</w:t>
      </w:r>
      <w:r w:rsidRPr="007779E8">
        <w:rPr>
          <w:rFonts w:ascii="ＭＳ ゴシック" w:eastAsia="ＭＳ ゴシック" w:hAnsi="ＭＳ ゴシック" w:hint="eastAsia"/>
          <w:b/>
          <w:bCs/>
          <w:sz w:val="28"/>
        </w:rPr>
        <w:t xml:space="preserve"> （配当時間／</w:t>
      </w:r>
      <w:r w:rsidR="00AA239B" w:rsidRPr="007779E8">
        <w:rPr>
          <w:rFonts w:ascii="ＭＳ ゴシック" w:eastAsia="ＭＳ ゴシック" w:hAnsi="ＭＳ ゴシック" w:hint="eastAsia"/>
          <w:b/>
          <w:bCs/>
          <w:sz w:val="28"/>
        </w:rPr>
        <w:t>1</w:t>
      </w:r>
      <w:r w:rsidR="009306B2">
        <w:rPr>
          <w:rFonts w:ascii="ＭＳ ゴシック" w:eastAsia="ＭＳ ゴシック" w:hAnsi="ＭＳ ゴシック"/>
          <w:b/>
          <w:bCs/>
          <w:sz w:val="28"/>
        </w:rPr>
        <w:t>5</w:t>
      </w:r>
      <w:r w:rsidRPr="007779E8">
        <w:rPr>
          <w:rFonts w:ascii="ＭＳ ゴシック" w:eastAsia="ＭＳ ゴシック" w:hAnsi="ＭＳ ゴシック" w:hint="eastAsia"/>
          <w:b/>
          <w:bCs/>
          <w:sz w:val="28"/>
        </w:rPr>
        <w:t>時間）</w:t>
      </w:r>
    </w:p>
    <w:p w14:paraId="5779992A" w14:textId="77777777" w:rsidR="004E74AE" w:rsidRPr="00EE790E" w:rsidRDefault="004E74AE" w:rsidP="004E74AE">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6326DB">
        <w:rPr>
          <w:rFonts w:ascii="ＭＳ 明朝" w:hAnsi="ＭＳ 明朝" w:hint="eastAsia"/>
          <w:bCs/>
          <w:sz w:val="22"/>
          <w:szCs w:val="22"/>
        </w:rPr>
        <w:t>7月下旬</w:t>
      </w:r>
      <w:r>
        <w:rPr>
          <w:rFonts w:ascii="ＭＳ 明朝" w:hAnsi="ＭＳ 明朝" w:hint="eastAsia"/>
          <w:bCs/>
          <w:sz w:val="22"/>
          <w:szCs w:val="22"/>
        </w:rPr>
        <w:t>～</w:t>
      </w:r>
      <w:r w:rsidR="006326DB">
        <w:rPr>
          <w:rFonts w:ascii="ＭＳ 明朝" w:hAnsi="ＭＳ 明朝" w:hint="eastAsia"/>
          <w:bCs/>
          <w:sz w:val="22"/>
          <w:szCs w:val="22"/>
        </w:rPr>
        <w:t>9</w:t>
      </w:r>
      <w:r>
        <w:rPr>
          <w:rFonts w:ascii="ＭＳ 明朝" w:hAnsi="ＭＳ 明朝" w:hint="eastAsia"/>
          <w:bCs/>
          <w:sz w:val="22"/>
          <w:szCs w:val="22"/>
        </w:rPr>
        <w:t>月，3学期制：</w:t>
      </w:r>
      <w:r w:rsidR="006326DB">
        <w:rPr>
          <w:rFonts w:ascii="ＭＳ 明朝" w:hAnsi="ＭＳ 明朝" w:hint="eastAsia"/>
          <w:bCs/>
          <w:sz w:val="22"/>
          <w:szCs w:val="22"/>
        </w:rPr>
        <w:t>9</w:t>
      </w:r>
      <w:r>
        <w:rPr>
          <w:rFonts w:ascii="ＭＳ 明朝" w:hAnsi="ＭＳ 明朝" w:hint="eastAsia"/>
          <w:bCs/>
          <w:sz w:val="22"/>
          <w:szCs w:val="22"/>
        </w:rPr>
        <w:t>月～</w:t>
      </w:r>
      <w:r w:rsidR="006326DB">
        <w:rPr>
          <w:rFonts w:ascii="ＭＳ 明朝" w:hAnsi="ＭＳ 明朝" w:hint="eastAsia"/>
          <w:bCs/>
          <w:sz w:val="22"/>
          <w:szCs w:val="22"/>
        </w:rPr>
        <w:t>10</w:t>
      </w:r>
      <w:r>
        <w:rPr>
          <w:rFonts w:ascii="ＭＳ 明朝" w:hAnsi="ＭＳ 明朝" w:hint="eastAsia"/>
          <w:bCs/>
          <w:sz w:val="22"/>
          <w:szCs w:val="22"/>
        </w:rPr>
        <w:t>月</w:t>
      </w:r>
      <w:r w:rsidR="006326DB">
        <w:rPr>
          <w:rFonts w:ascii="ＭＳ 明朝" w:hAnsi="ＭＳ 明朝" w:hint="eastAsia"/>
          <w:bCs/>
          <w:sz w:val="22"/>
          <w:szCs w:val="22"/>
        </w:rPr>
        <w:t>上旬</w:t>
      </w:r>
    </w:p>
    <w:p w14:paraId="6EF5C209" w14:textId="77777777" w:rsidR="004E74AE" w:rsidRPr="00924B31" w:rsidRDefault="004E74AE" w:rsidP="004E74AE">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6521D50B" w14:textId="77777777" w:rsidR="004E74AE" w:rsidRPr="004E74AE" w:rsidRDefault="004E74AE" w:rsidP="004E74AE">
      <w:pPr>
        <w:ind w:firstLineChars="100" w:firstLine="200"/>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について，数学的活動を通して，次の事項を身につけさせる。</w:t>
      </w:r>
    </w:p>
    <w:p w14:paraId="5DF6F7E9" w14:textId="77777777" w:rsidR="004E74AE" w:rsidRPr="004E74AE" w:rsidRDefault="004E74AE" w:rsidP="004E74AE">
      <w:pPr>
        <w:ind w:firstLineChars="106" w:firstLine="212"/>
        <w:rPr>
          <w:sz w:val="20"/>
        </w:rPr>
      </w:pPr>
      <w:r w:rsidRPr="004E74AE">
        <w:rPr>
          <w:rFonts w:hint="eastAsia"/>
          <w:sz w:val="20"/>
        </w:rPr>
        <w:t>■知識及び技能</w:t>
      </w:r>
    </w:p>
    <w:p w14:paraId="66919B94" w14:textId="77777777"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について理解することができる。</w:t>
      </w:r>
    </w:p>
    <w:p w14:paraId="7B0A7938" w14:textId="181EDCC5" w:rsidR="004E74AE" w:rsidRPr="004E74AE" w:rsidRDefault="004E74AE" w:rsidP="004E74AE">
      <w:pPr>
        <w:ind w:leftChars="206" w:left="647" w:hangingChars="107" w:hanging="214"/>
        <w:jc w:val="left"/>
        <w:rPr>
          <w:sz w:val="20"/>
        </w:rPr>
      </w:pPr>
      <w:r w:rsidRPr="004E74AE">
        <w:rPr>
          <w:rFonts w:hint="eastAsia"/>
          <w:sz w:val="20"/>
        </w:rPr>
        <w:t>・事象の中には関数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として捉えられるものがあることを</w:t>
      </w:r>
      <w:r w:rsidR="003D1551">
        <w:rPr>
          <w:rFonts w:hint="eastAsia"/>
          <w:sz w:val="20"/>
        </w:rPr>
        <w:t>知る</w:t>
      </w:r>
      <w:r w:rsidRPr="004E74AE">
        <w:rPr>
          <w:rFonts w:hint="eastAsia"/>
          <w:sz w:val="20"/>
        </w:rPr>
        <w:t>ことができる。</w:t>
      </w:r>
    </w:p>
    <w:p w14:paraId="5BD94E3B" w14:textId="77777777" w:rsidR="004E74AE" w:rsidRPr="004E74AE" w:rsidRDefault="004E74AE" w:rsidP="004E74AE">
      <w:pPr>
        <w:ind w:leftChars="206" w:left="647" w:hangingChars="107" w:hanging="214"/>
        <w:jc w:val="left"/>
        <w:rPr>
          <w:sz w:val="20"/>
        </w:rPr>
      </w:pPr>
      <w:r w:rsidRPr="004E74AE">
        <w:rPr>
          <w:rFonts w:hint="eastAsia"/>
          <w:sz w:val="20"/>
        </w:rPr>
        <w:t>・いろいろな事象の中に，関数関係があることを理解することができる。</w:t>
      </w:r>
    </w:p>
    <w:p w14:paraId="3A9B150F" w14:textId="77777777" w:rsidR="004E74AE" w:rsidRPr="004E74AE" w:rsidRDefault="004E74AE" w:rsidP="004E74AE">
      <w:pPr>
        <w:ind w:firstLineChars="106" w:firstLine="212"/>
        <w:rPr>
          <w:sz w:val="20"/>
        </w:rPr>
      </w:pPr>
      <w:r w:rsidRPr="004E74AE">
        <w:rPr>
          <w:rFonts w:hint="eastAsia"/>
          <w:sz w:val="20"/>
        </w:rPr>
        <w:t>■思考力，判断力，表現力等</w:t>
      </w:r>
    </w:p>
    <w:p w14:paraId="6A83C24E" w14:textId="77777777"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として捉えられる２つの数量について，変化や対応の特徴を見いだし，表，式，グラフを相互に関連づけて考察し表現することができる。</w:t>
      </w:r>
    </w:p>
    <w:p w14:paraId="5BC20CB7" w14:textId="77777777"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を用いて具体的な事象を捉え考察し表現することができる。</w:t>
      </w:r>
    </w:p>
    <w:p w14:paraId="3E6EB547" w14:textId="77777777" w:rsidR="004E74AE" w:rsidRPr="004E74AE" w:rsidRDefault="004E74AE" w:rsidP="004E74AE">
      <w:pPr>
        <w:ind w:firstLineChars="106" w:firstLine="212"/>
        <w:rPr>
          <w:sz w:val="20"/>
        </w:rPr>
      </w:pPr>
      <w:r w:rsidRPr="004E74AE">
        <w:rPr>
          <w:rFonts w:hint="eastAsia"/>
          <w:sz w:val="20"/>
        </w:rPr>
        <w:t>■学びに向かう力，人間性等</w:t>
      </w:r>
    </w:p>
    <w:p w14:paraId="382D34BE" w14:textId="77777777" w:rsidR="00B63BDC"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のよさを実感して粘り強く考え，関数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について学んだことを生活や学習にいかそうとしたり，関数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を活用した問題解決の過程をふり返って評価・改善しようとしたりすることができる。</w:t>
      </w:r>
    </w:p>
    <w:p w14:paraId="394D2F98" w14:textId="77777777" w:rsidR="006326DB" w:rsidRPr="004E74AE" w:rsidRDefault="006326DB" w:rsidP="004E74AE">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573"/>
        <w:gridCol w:w="2126"/>
        <w:gridCol w:w="709"/>
      </w:tblGrid>
      <w:tr w:rsidR="00B63BDC" w:rsidRPr="007779E8" w14:paraId="7AE524EB" w14:textId="77777777" w:rsidTr="0076496A">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127BA8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C2AAA0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1BC8924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9F695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98B1A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14:paraId="076BB5E3" w14:textId="77777777" w:rsidTr="00A82BCD">
        <w:trPr>
          <w:cantSplit/>
          <w:trHeight w:val="816"/>
        </w:trPr>
        <w:tc>
          <w:tcPr>
            <w:tcW w:w="735" w:type="dxa"/>
            <w:vMerge w:val="restart"/>
            <w:tcBorders>
              <w:top w:val="single" w:sz="4" w:space="0" w:color="auto"/>
              <w:left w:val="single" w:sz="4" w:space="0" w:color="auto"/>
              <w:right w:val="single" w:sz="4" w:space="0" w:color="auto"/>
            </w:tcBorders>
            <w:shd w:val="clear" w:color="auto" w:fill="auto"/>
            <w:vAlign w:val="center"/>
          </w:tcPr>
          <w:p w14:paraId="43C63AD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26CD14EA" w14:textId="77777777" w:rsidR="00B63BDC" w:rsidRPr="007779E8" w:rsidRDefault="00B63BDC" w:rsidP="00A82BCD">
            <w:pPr>
              <w:jc w:val="center"/>
              <w:rPr>
                <w:rFonts w:ascii="ＭＳ ゴシック" w:eastAsia="ＭＳ ゴシック" w:hAnsi="ＭＳ ゴシック"/>
              </w:rPr>
            </w:pPr>
          </w:p>
          <w:p w14:paraId="24A82CA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14:paraId="62C6B041" w14:textId="77777777" w:rsidR="00B63BDC"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14:paraId="7B648B6C" w14:textId="77777777" w:rsidR="005556AD" w:rsidRDefault="005556AD" w:rsidP="005556AD">
            <w:pPr>
              <w:jc w:val="center"/>
              <w:rPr>
                <w:rFonts w:ascii="ＭＳ 明朝" w:hAnsi="ＭＳ 明朝"/>
                <w:sz w:val="20"/>
              </w:rPr>
            </w:pPr>
            <w:r w:rsidRPr="004E295E">
              <w:rPr>
                <w:rFonts w:ascii="Krinmath24" w:hAnsi="Krinmath24" w:cs="ＭＳ 明朝"/>
                <w:i/>
                <w:kern w:val="0"/>
                <w:sz w:val="20"/>
              </w:rPr>
              <w:t>y</w:t>
            </w:r>
            <w:r w:rsidRPr="007779E8">
              <w:rPr>
                <w:rFonts w:ascii="ＭＳ 明朝" w:hAnsi="ＭＳ 明朝" w:hint="eastAsia"/>
                <w:sz w:val="20"/>
              </w:rPr>
              <w:t>＝</w:t>
            </w:r>
          </w:p>
          <w:p w14:paraId="5B4597F5" w14:textId="77777777" w:rsidR="005556AD" w:rsidRPr="007779E8" w:rsidRDefault="005556AD" w:rsidP="005556AD">
            <w:pPr>
              <w:jc w:val="center"/>
              <w:rPr>
                <w:rFonts w:ascii="ＭＳ ゴシック" w:eastAsia="ＭＳ ゴシック" w:hAnsi="ＭＳ ゴシック"/>
              </w:rPr>
            </w:pPr>
            <w:r w:rsidRPr="00BC380E">
              <w:rPr>
                <w:rFonts w:ascii="Krinmath24" w:hAnsi="Krinmath24"/>
                <w:i/>
                <w:sz w:val="20"/>
              </w:rPr>
              <w:t>ax</w:t>
            </w:r>
            <w:r w:rsidRPr="00E719CA">
              <w:rPr>
                <w:sz w:val="20"/>
                <w:vertAlign w:val="superscript"/>
              </w:rPr>
              <w:t>2</w:t>
            </w:r>
          </w:p>
          <w:p w14:paraId="17E3773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0C61FB7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グ</w:t>
            </w:r>
          </w:p>
          <w:p w14:paraId="25F990D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ラ</w:t>
            </w:r>
          </w:p>
          <w:p w14:paraId="7236B5A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フ</w:t>
            </w:r>
          </w:p>
          <w:p w14:paraId="37E32221"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1FA125D4" w14:textId="77777777" w:rsidR="00B63BDC" w:rsidRPr="007779E8" w:rsidRDefault="00B63BDC" w:rsidP="00A82BCD">
            <w:pPr>
              <w:rPr>
                <w:sz w:val="20"/>
              </w:rPr>
            </w:pPr>
            <w:r w:rsidRPr="007779E8">
              <w:rPr>
                <w:rFonts w:hint="eastAsia"/>
                <w:sz w:val="20"/>
              </w:rPr>
              <w:t>節とびら</w:t>
            </w:r>
          </w:p>
          <w:p w14:paraId="043507B1" w14:textId="77777777" w:rsidR="006326DB" w:rsidRPr="007779E8" w:rsidRDefault="006326DB" w:rsidP="00DC63C9">
            <w:pPr>
              <w:ind w:right="800"/>
              <w:rPr>
                <w:sz w:val="20"/>
              </w:rPr>
            </w:pPr>
          </w:p>
          <w:p w14:paraId="0174C455" w14:textId="77777777"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ア</w:t>
            </w:r>
            <w:r w:rsidR="0073287D" w:rsidRPr="007779E8">
              <w:rPr>
                <w:sz w:val="20"/>
              </w:rPr>
              <w:t>(</w:t>
            </w:r>
            <w:r w:rsidR="0073287D" w:rsidRPr="007779E8">
              <w:rPr>
                <w:rFonts w:hint="eastAsia"/>
                <w:sz w:val="20"/>
              </w:rPr>
              <w:t>イ</w:t>
            </w:r>
            <w:r w:rsidR="0073287D" w:rsidRPr="007779E8">
              <w:rPr>
                <w:sz w:val="20"/>
              </w:rPr>
              <w:t>)</w:t>
            </w:r>
            <w:r w:rsidR="00E57758" w:rsidRPr="007779E8">
              <w:rPr>
                <w:rFonts w:hint="eastAsia"/>
                <w:sz w:val="20"/>
              </w:rPr>
              <w:t>，</w:t>
            </w:r>
            <w:r w:rsidR="006568DF" w:rsidRPr="007779E8">
              <w:rPr>
                <w:rFonts w:hint="eastAsia"/>
                <w:sz w:val="20"/>
              </w:rPr>
              <w:t>イ</w:t>
            </w:r>
            <w:r w:rsidR="006568DF" w:rsidRPr="007779E8">
              <w:rPr>
                <w:rFonts w:hint="eastAsia"/>
                <w:sz w:val="20"/>
              </w:rPr>
              <w:t>(</w:t>
            </w:r>
            <w:r w:rsidR="006568DF" w:rsidRPr="007779E8">
              <w:rPr>
                <w:rFonts w:hint="eastAsia"/>
                <w:sz w:val="20"/>
              </w:rPr>
              <w:t>ア</w:t>
            </w:r>
            <w:r w:rsidR="006568DF"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779C98BD" w14:textId="77777777" w:rsidR="00B63BDC" w:rsidRPr="007779E8" w:rsidRDefault="00B63BDC" w:rsidP="00A82BCD">
            <w:pPr>
              <w:ind w:left="194" w:hangingChars="97" w:hanging="194"/>
              <w:rPr>
                <w:sz w:val="20"/>
              </w:rPr>
            </w:pPr>
            <w:r w:rsidRPr="007779E8">
              <w:rPr>
                <w:rFonts w:hint="eastAsia"/>
                <w:sz w:val="20"/>
              </w:rPr>
              <w:t>☆ボールが斜面をころがるようすを観察する</w:t>
            </w:r>
            <w:r w:rsidR="00E020F3" w:rsidRPr="007779E8">
              <w:rPr>
                <w:rFonts w:hint="eastAsia"/>
                <w:sz w:val="20"/>
              </w:rPr>
              <w:t>場面で，ボールがころ</w:t>
            </w:r>
            <w:r w:rsidR="00670DC8" w:rsidRPr="007779E8">
              <w:rPr>
                <w:rFonts w:hint="eastAsia"/>
                <w:sz w:val="20"/>
              </w:rPr>
              <w:t>がり</w:t>
            </w:r>
            <w:r w:rsidR="00400949">
              <w:rPr>
                <w:rFonts w:hint="eastAsia"/>
                <w:sz w:val="20"/>
              </w:rPr>
              <w:t>はじ</w:t>
            </w:r>
            <w:r w:rsidR="00670DC8" w:rsidRPr="007779E8">
              <w:rPr>
                <w:rFonts w:hint="eastAsia"/>
                <w:sz w:val="20"/>
              </w:rPr>
              <w:t>めてからの時間とその間にころがる距離の関係が，これまでに学んだ関数とどんな違いがあるか</w:t>
            </w:r>
            <w:r w:rsidR="001810C6" w:rsidRPr="007779E8">
              <w:rPr>
                <w:rFonts w:hint="eastAsia"/>
                <w:sz w:val="20"/>
              </w:rPr>
              <w:t>を</w:t>
            </w:r>
            <w:r w:rsidR="00670DC8"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9C7CC7" w14:textId="77777777" w:rsidR="00B63BDC" w:rsidRPr="007779E8" w:rsidRDefault="00B63BDC" w:rsidP="00A82BCD">
            <w:pPr>
              <w:jc w:val="center"/>
            </w:pPr>
            <w:r w:rsidRPr="007779E8">
              <w:rPr>
                <w:rFonts w:hint="eastAsia"/>
              </w:rPr>
              <w:t>３</w:t>
            </w:r>
          </w:p>
        </w:tc>
      </w:tr>
      <w:tr w:rsidR="00AE705B" w:rsidRPr="007779E8" w14:paraId="06E1CEC0" w14:textId="77777777" w:rsidTr="00DC63C9">
        <w:trPr>
          <w:cantSplit/>
          <w:trHeight w:val="887"/>
        </w:trPr>
        <w:tc>
          <w:tcPr>
            <w:tcW w:w="735" w:type="dxa"/>
            <w:vMerge/>
            <w:tcBorders>
              <w:left w:val="single" w:sz="4" w:space="0" w:color="auto"/>
              <w:right w:val="single" w:sz="4" w:space="0" w:color="auto"/>
            </w:tcBorders>
            <w:shd w:val="clear" w:color="auto" w:fill="auto"/>
            <w:vAlign w:val="center"/>
          </w:tcPr>
          <w:p w14:paraId="4A2D85E7" w14:textId="77777777" w:rsidR="0073287D" w:rsidRPr="007779E8" w:rsidRDefault="0073287D"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14:paraId="4F76D0D9" w14:textId="77777777" w:rsidR="007C4DCE" w:rsidRDefault="0073287D" w:rsidP="00DC63C9">
            <w:pPr>
              <w:rPr>
                <w:sz w:val="20"/>
              </w:rPr>
            </w:pPr>
            <w:r w:rsidRPr="007779E8">
              <w:rPr>
                <w:rFonts w:hint="eastAsia"/>
                <w:sz w:val="20"/>
              </w:rPr>
              <w:t>１</w:t>
            </w:r>
            <w:r w:rsidRPr="007779E8">
              <w:rPr>
                <w:rFonts w:hint="eastAsia"/>
                <w:sz w:val="20"/>
              </w:rPr>
              <w:t xml:space="preserve"> </w:t>
            </w:r>
            <w:r w:rsidRPr="007779E8">
              <w:rPr>
                <w:rFonts w:ascii="ＭＳ 明朝" w:hAnsi="ＭＳ 明朝" w:hint="eastAsia"/>
                <w:sz w:val="20"/>
              </w:rPr>
              <w:t>関数</w:t>
            </w:r>
            <w:r w:rsidRPr="00BC380E">
              <w:rPr>
                <w:rFonts w:ascii="Krinmath24" w:hAnsi="Krinmath24"/>
                <w:i/>
                <w:sz w:val="20"/>
              </w:rPr>
              <w:t>y</w:t>
            </w:r>
            <w:r w:rsidRPr="007779E8">
              <w:rPr>
                <w:rFonts w:ascii="ＭＳ 明朝" w:hAnsi="ＭＳ 明朝" w:hint="eastAsia"/>
                <w:sz w:val="20"/>
              </w:rPr>
              <w:t>＝</w:t>
            </w:r>
            <w:r w:rsidR="00BC380E" w:rsidRPr="00BC380E">
              <w:rPr>
                <w:rFonts w:ascii="Krinmath24" w:hAnsi="Krinmath24"/>
                <w:i/>
                <w:sz w:val="20"/>
              </w:rPr>
              <w:t>a</w:t>
            </w:r>
            <w:r w:rsidRPr="00BC380E">
              <w:rPr>
                <w:rFonts w:ascii="Krinmath24" w:hAnsi="Krinmath24"/>
                <w:i/>
                <w:sz w:val="20"/>
              </w:rPr>
              <w:t>x</w:t>
            </w:r>
            <w:r w:rsidR="00E719CA" w:rsidRPr="00E719CA">
              <w:rPr>
                <w:sz w:val="20"/>
                <w:vertAlign w:val="superscript"/>
              </w:rPr>
              <w:t>2</w:t>
            </w:r>
          </w:p>
          <w:p w14:paraId="1C36FE2F" w14:textId="77777777" w:rsidR="00DC63C9" w:rsidRPr="007779E8" w:rsidRDefault="00DC63C9" w:rsidP="00DC63C9">
            <w:pPr>
              <w:rPr>
                <w:sz w:val="20"/>
              </w:rPr>
            </w:pPr>
          </w:p>
          <w:p w14:paraId="04C21364" w14:textId="77777777" w:rsidR="0073287D" w:rsidRPr="007779E8" w:rsidRDefault="004E295E" w:rsidP="00E85553">
            <w:pPr>
              <w:jc w:val="right"/>
              <w:rPr>
                <w:sz w:val="20"/>
              </w:rPr>
            </w:pPr>
            <w:r w:rsidRPr="004E295E">
              <w:rPr>
                <w:rFonts w:ascii="Krinmath24" w:hAnsi="Krinmath24" w:hint="eastAsia"/>
                <w:sz w:val="20"/>
              </w:rPr>
              <w:t>C</w:t>
            </w:r>
            <w:r w:rsidR="0073287D" w:rsidRPr="007779E8">
              <w:rPr>
                <w:rFonts w:hint="eastAsia"/>
                <w:sz w:val="20"/>
              </w:rPr>
              <w:t>(1)</w:t>
            </w:r>
            <w:r w:rsidR="0073287D" w:rsidRPr="007779E8">
              <w:rPr>
                <w:rFonts w:hint="eastAsia"/>
                <w:sz w:val="20"/>
              </w:rPr>
              <w:t>ア</w:t>
            </w:r>
            <w:r w:rsidR="0073287D" w:rsidRPr="007779E8">
              <w:rPr>
                <w:rFonts w:hint="eastAsia"/>
                <w:sz w:val="20"/>
              </w:rPr>
              <w:t>(</w:t>
            </w:r>
            <w:r w:rsidR="0073287D" w:rsidRPr="007779E8">
              <w:rPr>
                <w:rFonts w:hint="eastAsia"/>
                <w:sz w:val="20"/>
              </w:rPr>
              <w:t>ア</w:t>
            </w:r>
            <w:r w:rsidR="0073287D" w:rsidRPr="007779E8">
              <w:rPr>
                <w:rFonts w:hint="eastAsia"/>
                <w:sz w:val="20"/>
              </w:rPr>
              <w:t>)</w:t>
            </w:r>
            <w:r w:rsidR="0073287D" w:rsidRPr="007779E8">
              <w:rPr>
                <w:sz w:val="20"/>
              </w:rPr>
              <w:t>(</w:t>
            </w:r>
            <w:r w:rsidR="0073287D" w:rsidRPr="007779E8">
              <w:rPr>
                <w:rFonts w:hint="eastAsia"/>
                <w:sz w:val="20"/>
              </w:rPr>
              <w:t>イ</w:t>
            </w:r>
            <w:r w:rsidR="0073287D" w:rsidRPr="007779E8">
              <w:rPr>
                <w:sz w:val="20"/>
              </w:rPr>
              <w:t>)</w:t>
            </w:r>
          </w:p>
        </w:tc>
        <w:tc>
          <w:tcPr>
            <w:tcW w:w="4573" w:type="dxa"/>
            <w:tcBorders>
              <w:top w:val="dashed" w:sz="4" w:space="0" w:color="auto"/>
              <w:left w:val="single" w:sz="4" w:space="0" w:color="auto"/>
              <w:right w:val="single" w:sz="4" w:space="0" w:color="auto"/>
            </w:tcBorders>
            <w:shd w:val="clear" w:color="auto" w:fill="auto"/>
          </w:tcPr>
          <w:p w14:paraId="246E8D4A" w14:textId="77777777" w:rsidR="0073287D" w:rsidRPr="007779E8" w:rsidRDefault="00873A30" w:rsidP="00873A30">
            <w:pPr>
              <w:ind w:left="200" w:hangingChars="100" w:hanging="200"/>
              <w:rPr>
                <w:sz w:val="20"/>
              </w:rPr>
            </w:pPr>
            <w:r w:rsidRPr="007779E8">
              <w:rPr>
                <w:rFonts w:hint="eastAsia"/>
                <w:sz w:val="20"/>
              </w:rPr>
              <w:t>・</w:t>
            </w:r>
            <w:r w:rsidR="0073287D" w:rsidRPr="004E295E">
              <w:rPr>
                <w:rFonts w:ascii="Krinmath24" w:hAnsi="Krinmath24"/>
                <w:i/>
                <w:sz w:val="20"/>
              </w:rPr>
              <w:t>y</w:t>
            </w:r>
            <w:r w:rsidR="0073287D" w:rsidRPr="007779E8">
              <w:rPr>
                <w:rFonts w:hint="eastAsia"/>
                <w:sz w:val="20"/>
              </w:rPr>
              <w:t>＝</w:t>
            </w:r>
            <w:r w:rsidR="004E295E" w:rsidRPr="004E295E">
              <w:rPr>
                <w:rFonts w:ascii="Krinmath24" w:hAnsi="Krinmath24"/>
                <w:i/>
                <w:sz w:val="20"/>
              </w:rPr>
              <w:t>a</w:t>
            </w:r>
            <w:r w:rsidR="0073287D" w:rsidRPr="004E295E">
              <w:rPr>
                <w:rFonts w:ascii="Krinmath24" w:hAnsi="Krinmath24"/>
                <w:i/>
                <w:sz w:val="20"/>
              </w:rPr>
              <w:t>x</w:t>
            </w:r>
            <w:r w:rsidR="00E719CA" w:rsidRPr="00E719CA">
              <w:rPr>
                <w:sz w:val="20"/>
                <w:vertAlign w:val="superscript"/>
              </w:rPr>
              <w:t>2</w:t>
            </w:r>
            <w:r w:rsidR="0073287D" w:rsidRPr="007779E8">
              <w:rPr>
                <w:rFonts w:hint="eastAsia"/>
                <w:sz w:val="20"/>
              </w:rPr>
              <w:t>で表される関数とその特徴</w:t>
            </w:r>
          </w:p>
          <w:p w14:paraId="402F1EEF" w14:textId="77777777" w:rsidR="0073287D" w:rsidRPr="007779E8" w:rsidRDefault="00873A30" w:rsidP="00A82BCD">
            <w:pPr>
              <w:ind w:left="200" w:hangingChars="100" w:hanging="200"/>
              <w:rPr>
                <w:sz w:val="20"/>
              </w:rPr>
            </w:pPr>
            <w:r w:rsidRPr="007779E8">
              <w:rPr>
                <w:rFonts w:hint="eastAsia"/>
                <w:sz w:val="20"/>
              </w:rPr>
              <w:t>・</w:t>
            </w:r>
            <w:r w:rsidR="0073287D" w:rsidRPr="004E295E">
              <w:rPr>
                <w:rFonts w:ascii="Krinmath24" w:hAnsi="Krinmath24"/>
                <w:i/>
                <w:sz w:val="20"/>
              </w:rPr>
              <w:t>y</w:t>
            </w:r>
            <w:r w:rsidR="0073287D" w:rsidRPr="007779E8">
              <w:rPr>
                <w:rFonts w:hint="eastAsia"/>
                <w:sz w:val="20"/>
              </w:rPr>
              <w:t>は</w:t>
            </w:r>
            <w:r w:rsidR="0073287D" w:rsidRPr="004E295E">
              <w:rPr>
                <w:rFonts w:ascii="Krinmath24" w:hAnsi="Krinmath24"/>
                <w:i/>
                <w:sz w:val="20"/>
              </w:rPr>
              <w:t>x</w:t>
            </w:r>
            <w:r w:rsidR="0073287D" w:rsidRPr="007779E8">
              <w:rPr>
                <w:rFonts w:hint="eastAsia"/>
                <w:sz w:val="20"/>
              </w:rPr>
              <w:t>の</w:t>
            </w:r>
            <w:r w:rsidR="0073287D" w:rsidRPr="007779E8">
              <w:rPr>
                <w:rFonts w:hint="eastAsia"/>
                <w:sz w:val="20"/>
              </w:rPr>
              <w:t>2</w:t>
            </w:r>
            <w:r w:rsidR="0073287D" w:rsidRPr="007779E8">
              <w:rPr>
                <w:rFonts w:hint="eastAsia"/>
                <w:sz w:val="20"/>
              </w:rPr>
              <w:t>乗に比例するという見方をすること</w:t>
            </w:r>
          </w:p>
          <w:p w14:paraId="6AC28280" w14:textId="77777777" w:rsidR="0073287D" w:rsidRDefault="00873A30" w:rsidP="00A82BCD">
            <w:pPr>
              <w:ind w:left="200" w:hangingChars="100" w:hanging="200"/>
              <w:rPr>
                <w:sz w:val="20"/>
              </w:rPr>
            </w:pPr>
            <w:r w:rsidRPr="007779E8">
              <w:rPr>
                <w:rFonts w:hint="eastAsia"/>
                <w:sz w:val="20"/>
              </w:rPr>
              <w:t>・</w:t>
            </w:r>
            <w:r w:rsidR="0073287D" w:rsidRPr="007779E8">
              <w:rPr>
                <w:rFonts w:hint="eastAsia"/>
                <w:sz w:val="20"/>
              </w:rPr>
              <w:t>与えられた条件から</w:t>
            </w:r>
            <w:r w:rsidR="0073287D" w:rsidRPr="004E295E">
              <w:rPr>
                <w:rFonts w:ascii="Krinmath24" w:hAnsi="Krinmath24"/>
                <w:i/>
                <w:sz w:val="20"/>
              </w:rPr>
              <w:t>y</w:t>
            </w:r>
            <w:r w:rsidR="0073287D" w:rsidRPr="007779E8">
              <w:rPr>
                <w:rFonts w:hint="eastAsia"/>
                <w:sz w:val="20"/>
              </w:rPr>
              <w:t>＝</w:t>
            </w:r>
            <w:r w:rsidR="004E295E" w:rsidRPr="004E295E">
              <w:rPr>
                <w:rFonts w:ascii="Krinmath24" w:hAnsi="Krinmath24"/>
                <w:i/>
                <w:sz w:val="20"/>
              </w:rPr>
              <w:t>a</w:t>
            </w:r>
            <w:r w:rsidR="0073287D" w:rsidRPr="004E295E">
              <w:rPr>
                <w:rFonts w:ascii="Krinmath24" w:hAnsi="Krinmath24"/>
                <w:i/>
                <w:sz w:val="20"/>
              </w:rPr>
              <w:t>x</w:t>
            </w:r>
            <w:r w:rsidR="00E719CA" w:rsidRPr="00E719CA">
              <w:rPr>
                <w:sz w:val="20"/>
                <w:vertAlign w:val="superscript"/>
              </w:rPr>
              <w:t>2</w:t>
            </w:r>
            <w:r w:rsidR="0073287D" w:rsidRPr="007779E8">
              <w:rPr>
                <w:rFonts w:hint="eastAsia"/>
                <w:sz w:val="20"/>
              </w:rPr>
              <w:t>の式を求めること</w:t>
            </w:r>
          </w:p>
          <w:p w14:paraId="431553DF" w14:textId="77777777" w:rsidR="00DC63C9" w:rsidRPr="007779E8" w:rsidRDefault="00DC63C9" w:rsidP="00A82BCD">
            <w:pPr>
              <w:ind w:left="200" w:hangingChars="100" w:hanging="200"/>
              <w:rPr>
                <w:sz w:val="20"/>
              </w:rPr>
            </w:pPr>
          </w:p>
        </w:tc>
        <w:tc>
          <w:tcPr>
            <w:tcW w:w="2126" w:type="dxa"/>
            <w:tcBorders>
              <w:top w:val="dashed" w:sz="4" w:space="0" w:color="auto"/>
              <w:left w:val="single" w:sz="4" w:space="0" w:color="auto"/>
              <w:right w:val="single" w:sz="4" w:space="0" w:color="auto"/>
            </w:tcBorders>
            <w:shd w:val="clear" w:color="auto" w:fill="auto"/>
          </w:tcPr>
          <w:p w14:paraId="243F7704" w14:textId="77777777" w:rsidR="0073287D" w:rsidRPr="007779E8" w:rsidRDefault="0073287D" w:rsidP="00A82BCD">
            <w:pPr>
              <w:jc w:val="left"/>
              <w:rPr>
                <w:rFonts w:ascii="Times New Roman" w:hAnsi="Times New Roman" w:cs="ＭＳ 明朝"/>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C5A899" w14:textId="77777777" w:rsidR="0073287D" w:rsidRPr="007779E8" w:rsidRDefault="0073287D" w:rsidP="00A82BCD">
            <w:pPr>
              <w:widowControl/>
              <w:jc w:val="left"/>
            </w:pPr>
          </w:p>
        </w:tc>
      </w:tr>
      <w:tr w:rsidR="00B63BDC" w:rsidRPr="007779E8" w14:paraId="728A7A65" w14:textId="77777777" w:rsidTr="0076496A">
        <w:trPr>
          <w:cantSplit/>
          <w:trHeight w:val="653"/>
        </w:trPr>
        <w:tc>
          <w:tcPr>
            <w:tcW w:w="735" w:type="dxa"/>
            <w:vMerge/>
            <w:tcBorders>
              <w:left w:val="single" w:sz="4" w:space="0" w:color="auto"/>
              <w:right w:val="single" w:sz="4" w:space="0" w:color="auto"/>
            </w:tcBorders>
            <w:shd w:val="clear" w:color="auto" w:fill="auto"/>
            <w:vAlign w:val="center"/>
          </w:tcPr>
          <w:p w14:paraId="1FC55513" w14:textId="77777777" w:rsidR="00B63BDC" w:rsidRPr="007779E8" w:rsidRDefault="00B63BDC" w:rsidP="00A82BCD">
            <w:pPr>
              <w:widowControl/>
              <w:jc w:val="left"/>
            </w:pPr>
          </w:p>
        </w:tc>
        <w:tc>
          <w:tcPr>
            <w:tcW w:w="2205" w:type="dxa"/>
            <w:tcBorders>
              <w:top w:val="single" w:sz="4" w:space="0" w:color="auto"/>
              <w:left w:val="single" w:sz="4" w:space="0" w:color="auto"/>
              <w:right w:val="single" w:sz="4" w:space="0" w:color="auto"/>
            </w:tcBorders>
            <w:shd w:val="clear" w:color="auto" w:fill="auto"/>
          </w:tcPr>
          <w:p w14:paraId="705D6BA7" w14:textId="77777777"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関数</w:t>
            </w:r>
            <w:r w:rsidRPr="004E295E">
              <w:rPr>
                <w:rFonts w:ascii="Krinmath24" w:hAnsi="Krinmath24" w:cs="ＭＳ 明朝"/>
                <w:i/>
                <w:kern w:val="0"/>
                <w:sz w:val="20"/>
              </w:rPr>
              <w:t>y</w:t>
            </w:r>
            <w:r w:rsidRPr="007779E8">
              <w:rPr>
                <w:rFonts w:cs="ＭＳ 明朝" w:hint="eastAsia"/>
                <w:kern w:val="0"/>
                <w:sz w:val="20"/>
              </w:rPr>
              <w:t>＝</w:t>
            </w:r>
            <w:r w:rsidR="004E295E" w:rsidRPr="004E295E">
              <w:rPr>
                <w:rFonts w:ascii="Krinmath24" w:hAnsi="Krinmath24" w:cs="ＭＳ 明朝"/>
                <w:i/>
                <w:kern w:val="0"/>
                <w:sz w:val="20"/>
              </w:rPr>
              <w:t>a</w:t>
            </w:r>
            <w:r w:rsidRPr="004E295E">
              <w:rPr>
                <w:rFonts w:ascii="Krinmath24" w:hAnsi="Krinmath24" w:cs="ＭＳ 明朝"/>
                <w:i/>
                <w:kern w:val="0"/>
                <w:sz w:val="20"/>
              </w:rPr>
              <w:t>x</w:t>
            </w:r>
            <w:r w:rsidR="00E719CA" w:rsidRPr="00E719CA">
              <w:rPr>
                <w:sz w:val="20"/>
                <w:vertAlign w:val="superscript"/>
              </w:rPr>
              <w:t>2</w:t>
            </w:r>
            <w:r w:rsidRPr="007779E8">
              <w:rPr>
                <w:rFonts w:cs="ＭＳ 明朝" w:hint="eastAsia"/>
                <w:kern w:val="0"/>
                <w:sz w:val="20"/>
              </w:rPr>
              <w:t>のグラフ</w:t>
            </w:r>
          </w:p>
          <w:p w14:paraId="4AF7D6E2" w14:textId="77777777" w:rsidR="006326DB" w:rsidRPr="007779E8" w:rsidRDefault="006326DB" w:rsidP="00DC63C9">
            <w:pPr>
              <w:ind w:right="800"/>
              <w:rPr>
                <w:sz w:val="20"/>
              </w:rPr>
            </w:pPr>
          </w:p>
          <w:p w14:paraId="20FB87A0" w14:textId="77777777"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E85553" w:rsidRPr="007779E8">
              <w:rPr>
                <w:rFonts w:hint="eastAsia"/>
                <w:sz w:val="20"/>
              </w:rPr>
              <w:t>ア</w:t>
            </w:r>
            <w:r w:rsidR="00E85553" w:rsidRPr="007779E8">
              <w:rPr>
                <w:rFonts w:hint="eastAsia"/>
                <w:sz w:val="20"/>
              </w:rPr>
              <w:t>(</w:t>
            </w:r>
            <w:r w:rsidR="00E85553" w:rsidRPr="007779E8">
              <w:rPr>
                <w:rFonts w:hint="eastAsia"/>
                <w:sz w:val="20"/>
              </w:rPr>
              <w:t>ア</w:t>
            </w:r>
            <w:r w:rsidR="00E85553" w:rsidRPr="007779E8">
              <w:rPr>
                <w:rFonts w:hint="eastAsia"/>
                <w:sz w:val="20"/>
              </w:rPr>
              <w:t>)</w:t>
            </w:r>
            <w:r w:rsidR="00E85553" w:rsidRPr="007779E8">
              <w:rPr>
                <w:rFonts w:hint="eastAsia"/>
                <w:sz w:val="20"/>
              </w:rPr>
              <w:t>，</w:t>
            </w:r>
            <w:r w:rsidR="00B63BDC" w:rsidRPr="007779E8">
              <w:rPr>
                <w:rFonts w:hint="eastAsia"/>
                <w:sz w:val="20"/>
              </w:rPr>
              <w:t>イ</w:t>
            </w:r>
            <w:r w:rsidR="0073287D" w:rsidRPr="007779E8">
              <w:rPr>
                <w:rFonts w:hint="eastAsia"/>
                <w:sz w:val="20"/>
              </w:rPr>
              <w:t>(</w:t>
            </w:r>
            <w:r w:rsidR="0073287D" w:rsidRPr="007779E8">
              <w:rPr>
                <w:rFonts w:hint="eastAsia"/>
                <w:sz w:val="20"/>
              </w:rPr>
              <w:t>ア</w:t>
            </w:r>
            <w:r w:rsidR="0073287D" w:rsidRPr="007779E8">
              <w:rPr>
                <w:rFonts w:hint="eastAsia"/>
                <w:sz w:val="20"/>
              </w:rPr>
              <w:t>)</w:t>
            </w:r>
          </w:p>
        </w:tc>
        <w:tc>
          <w:tcPr>
            <w:tcW w:w="4573" w:type="dxa"/>
            <w:tcBorders>
              <w:top w:val="single" w:sz="4" w:space="0" w:color="auto"/>
              <w:left w:val="single" w:sz="4" w:space="0" w:color="auto"/>
              <w:bottom w:val="dashed" w:sz="4" w:space="0" w:color="auto"/>
              <w:right w:val="single" w:sz="4" w:space="0" w:color="auto"/>
            </w:tcBorders>
            <w:shd w:val="clear" w:color="auto" w:fill="auto"/>
          </w:tcPr>
          <w:p w14:paraId="6C8ED1B3" w14:textId="77777777" w:rsidR="00B63BDC" w:rsidRPr="007779E8" w:rsidRDefault="00873A30" w:rsidP="00A82BCD">
            <w:pPr>
              <w:ind w:left="200" w:hangingChars="100" w:hanging="200"/>
              <w:rPr>
                <w:sz w:val="20"/>
              </w:rPr>
            </w:pPr>
            <w:r w:rsidRPr="007779E8">
              <w:rPr>
                <w:rFonts w:hint="eastAsia"/>
                <w:sz w:val="20"/>
              </w:rPr>
              <w:t>・</w:t>
            </w:r>
            <w:r w:rsidR="00B63BDC"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のグラフとその特徴</w:t>
            </w:r>
          </w:p>
          <w:p w14:paraId="3E0FB24B" w14:textId="77777777" w:rsidR="00B63BDC" w:rsidRPr="007779E8" w:rsidRDefault="00873A30" w:rsidP="00A82BCD">
            <w:pPr>
              <w:ind w:left="200" w:hangingChars="100" w:hanging="200"/>
              <w:rPr>
                <w:sz w:val="20"/>
              </w:rPr>
            </w:pPr>
            <w:r w:rsidRPr="007779E8">
              <w:rPr>
                <w:rFonts w:hint="eastAsia"/>
                <w:sz w:val="20"/>
              </w:rPr>
              <w:t>・</w:t>
            </w:r>
            <w:r w:rsidR="00B63BDC"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のグラフと</w:t>
            </w:r>
            <w:r w:rsidR="004E295E" w:rsidRPr="004E295E">
              <w:rPr>
                <w:rFonts w:ascii="Krinmath24" w:hAnsi="Krinmath24" w:hint="eastAsia"/>
                <w:i/>
                <w:sz w:val="20"/>
              </w:rPr>
              <w:t>a</w:t>
            </w:r>
            <w:r w:rsidR="00B63BDC" w:rsidRPr="007779E8">
              <w:rPr>
                <w:rFonts w:hint="eastAsia"/>
                <w:sz w:val="20"/>
              </w:rPr>
              <w:t>の値との関係</w:t>
            </w:r>
          </w:p>
          <w:p w14:paraId="7B37C13B" w14:textId="77777777" w:rsidR="00B63BDC" w:rsidRDefault="001810C6" w:rsidP="00E85553">
            <w:pPr>
              <w:ind w:left="200" w:hangingChars="100" w:hanging="200"/>
              <w:rPr>
                <w:sz w:val="20"/>
              </w:rPr>
            </w:pPr>
            <w:r w:rsidRPr="007779E8">
              <w:rPr>
                <w:rFonts w:hint="eastAsia"/>
                <w:sz w:val="20"/>
              </w:rPr>
              <w:t>☆方眼のないグラフで，</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w:t>
            </w:r>
            <w:r w:rsidR="004E295E" w:rsidRPr="004E295E">
              <w:rPr>
                <w:rFonts w:ascii="Krinmath24" w:hAnsi="Krinmath24" w:hint="eastAsia"/>
                <w:i/>
                <w:sz w:val="20"/>
              </w:rPr>
              <w:t>a</w:t>
            </w:r>
            <w:r w:rsidRPr="007779E8">
              <w:rPr>
                <w:rFonts w:hint="eastAsia"/>
                <w:sz w:val="20"/>
              </w:rPr>
              <w:t>の値の違いから式とグラフの対応を判断する。</w:t>
            </w:r>
          </w:p>
          <w:p w14:paraId="24FCFA68" w14:textId="77777777" w:rsidR="00DC63C9" w:rsidRPr="007779E8" w:rsidRDefault="00DC63C9" w:rsidP="00E85553">
            <w:pPr>
              <w:ind w:left="200" w:hangingChars="100" w:hanging="200"/>
              <w:rPr>
                <w:sz w:val="20"/>
              </w:rPr>
            </w:pPr>
          </w:p>
        </w:tc>
        <w:tc>
          <w:tcPr>
            <w:tcW w:w="2126" w:type="dxa"/>
            <w:tcBorders>
              <w:top w:val="single" w:sz="4" w:space="0" w:color="auto"/>
              <w:left w:val="single" w:sz="4" w:space="0" w:color="auto"/>
              <w:right w:val="single" w:sz="4" w:space="0" w:color="auto"/>
            </w:tcBorders>
            <w:shd w:val="clear" w:color="auto" w:fill="auto"/>
          </w:tcPr>
          <w:p w14:paraId="181F38EE" w14:textId="77777777" w:rsidR="00B63BDC" w:rsidRPr="007779E8" w:rsidRDefault="00B63BDC" w:rsidP="00A82BCD">
            <w:pPr>
              <w:rPr>
                <w:sz w:val="20"/>
              </w:rPr>
            </w:pPr>
            <w:r w:rsidRPr="007779E8">
              <w:rPr>
                <w:rFonts w:hint="eastAsia"/>
                <w:sz w:val="20"/>
              </w:rPr>
              <w:t>放物線，放物線の軸，放物線の頂点</w:t>
            </w:r>
          </w:p>
        </w:tc>
        <w:tc>
          <w:tcPr>
            <w:tcW w:w="709" w:type="dxa"/>
            <w:tcBorders>
              <w:top w:val="single" w:sz="4" w:space="0" w:color="auto"/>
              <w:left w:val="single" w:sz="4" w:space="0" w:color="auto"/>
              <w:right w:val="single" w:sz="4" w:space="0" w:color="auto"/>
            </w:tcBorders>
            <w:shd w:val="clear" w:color="auto" w:fill="auto"/>
            <w:vAlign w:val="center"/>
          </w:tcPr>
          <w:p w14:paraId="00D7D171" w14:textId="77777777" w:rsidR="00B63BDC" w:rsidRPr="007779E8" w:rsidRDefault="00B63BDC" w:rsidP="00A82BCD">
            <w:pPr>
              <w:jc w:val="center"/>
            </w:pPr>
            <w:r w:rsidRPr="007779E8">
              <w:rPr>
                <w:rFonts w:hint="eastAsia"/>
              </w:rPr>
              <w:t>４</w:t>
            </w:r>
          </w:p>
        </w:tc>
      </w:tr>
      <w:tr w:rsidR="00B63BDC" w:rsidRPr="007779E8" w14:paraId="5DD98D39" w14:textId="77777777" w:rsidTr="00A82BCD">
        <w:trPr>
          <w:cantSplit/>
          <w:trHeight w:val="551"/>
        </w:trPr>
        <w:tc>
          <w:tcPr>
            <w:tcW w:w="735" w:type="dxa"/>
            <w:vMerge w:val="restart"/>
            <w:tcBorders>
              <w:left w:val="single" w:sz="4" w:space="0" w:color="auto"/>
              <w:right w:val="single" w:sz="4" w:space="0" w:color="auto"/>
            </w:tcBorders>
            <w:shd w:val="clear" w:color="auto" w:fill="auto"/>
            <w:vAlign w:val="center"/>
          </w:tcPr>
          <w:p w14:paraId="4586643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4FBE4F3E" w14:textId="77777777" w:rsidR="00B63BDC" w:rsidRPr="007779E8" w:rsidRDefault="00B63BDC" w:rsidP="00A82BCD">
            <w:pPr>
              <w:jc w:val="center"/>
              <w:rPr>
                <w:rFonts w:ascii="ＭＳ ゴシック" w:eastAsia="ＭＳ ゴシック" w:hAnsi="ＭＳ ゴシック"/>
              </w:rPr>
            </w:pPr>
          </w:p>
          <w:p w14:paraId="52F2D42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14:paraId="48C1420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14:paraId="390E8498" w14:textId="77777777" w:rsidR="00E719CA" w:rsidRDefault="00E719CA" w:rsidP="00A82BCD">
            <w:pPr>
              <w:jc w:val="center"/>
              <w:rPr>
                <w:rFonts w:ascii="ＭＳ 明朝" w:hAnsi="ＭＳ 明朝"/>
                <w:sz w:val="20"/>
              </w:rPr>
            </w:pPr>
            <w:r w:rsidRPr="004E295E">
              <w:rPr>
                <w:rFonts w:ascii="Krinmath24" w:hAnsi="Krinmath24" w:cs="ＭＳ 明朝"/>
                <w:i/>
                <w:kern w:val="0"/>
                <w:sz w:val="20"/>
              </w:rPr>
              <w:t>y</w:t>
            </w:r>
            <w:r w:rsidRPr="007779E8">
              <w:rPr>
                <w:rFonts w:ascii="ＭＳ 明朝" w:hAnsi="ＭＳ 明朝" w:hint="eastAsia"/>
                <w:sz w:val="20"/>
              </w:rPr>
              <w:t>＝</w:t>
            </w:r>
          </w:p>
          <w:p w14:paraId="7D019FB2" w14:textId="77777777" w:rsidR="00B63BDC" w:rsidRPr="007779E8" w:rsidRDefault="00E719CA" w:rsidP="00A82BCD">
            <w:pPr>
              <w:jc w:val="center"/>
              <w:rPr>
                <w:rFonts w:ascii="ＭＳ ゴシック" w:eastAsia="ＭＳ ゴシック" w:hAnsi="ＭＳ ゴシック"/>
              </w:rPr>
            </w:pPr>
            <w:r w:rsidRPr="00BC380E">
              <w:rPr>
                <w:rFonts w:ascii="Krinmath24" w:hAnsi="Krinmath24"/>
                <w:i/>
                <w:sz w:val="20"/>
              </w:rPr>
              <w:t>ax</w:t>
            </w:r>
            <w:r w:rsidRPr="00E719CA">
              <w:rPr>
                <w:sz w:val="20"/>
                <w:vertAlign w:val="superscript"/>
              </w:rPr>
              <w:t>2</w:t>
            </w:r>
          </w:p>
          <w:p w14:paraId="42585FC2"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535E652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値</w:t>
            </w:r>
          </w:p>
          <w:p w14:paraId="675A59A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102F7F5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変</w:t>
            </w:r>
          </w:p>
          <w:p w14:paraId="0935149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化</w:t>
            </w:r>
          </w:p>
          <w:p w14:paraId="54645CA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(4)</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2942F3B8" w14:textId="77777777" w:rsidR="00B63BDC" w:rsidRPr="007779E8" w:rsidRDefault="00B63BDC" w:rsidP="00A82BCD">
            <w:pPr>
              <w:rPr>
                <w:sz w:val="20"/>
              </w:rPr>
            </w:pPr>
            <w:r w:rsidRPr="007779E8">
              <w:rPr>
                <w:rFonts w:hint="eastAsia"/>
                <w:sz w:val="20"/>
              </w:rPr>
              <w:t>節とびら</w:t>
            </w:r>
          </w:p>
          <w:p w14:paraId="088CA227" w14:textId="77777777" w:rsidR="006326DB" w:rsidRPr="007779E8" w:rsidRDefault="006326DB" w:rsidP="00A82BCD">
            <w:pPr>
              <w:rPr>
                <w:sz w:val="20"/>
              </w:rPr>
            </w:pPr>
          </w:p>
          <w:p w14:paraId="16357083" w14:textId="77777777"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イ</w:t>
            </w:r>
            <w:r w:rsidR="008A2B38" w:rsidRPr="007779E8">
              <w:rPr>
                <w:rFonts w:hint="eastAsia"/>
                <w:sz w:val="20"/>
              </w:rPr>
              <w:t>(</w:t>
            </w:r>
            <w:r w:rsidR="002B6B86" w:rsidRPr="007779E8">
              <w:rPr>
                <w:rFonts w:hint="eastAsia"/>
                <w:sz w:val="20"/>
              </w:rPr>
              <w:t>ア</w:t>
            </w:r>
            <w:r w:rsidR="008A2B38"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1B2A09DD" w14:textId="77777777" w:rsidR="00B63BDC" w:rsidRPr="007779E8" w:rsidRDefault="00873A30" w:rsidP="00670DC8">
            <w:pPr>
              <w:ind w:left="194" w:hangingChars="97" w:hanging="194"/>
              <w:rPr>
                <w:sz w:val="20"/>
              </w:rPr>
            </w:pPr>
            <w:r w:rsidRPr="007779E8">
              <w:rPr>
                <w:rFonts w:hint="eastAsia"/>
                <w:sz w:val="20"/>
              </w:rPr>
              <w:t>☆</w:t>
            </w:r>
            <w:r w:rsidR="00635ED4" w:rsidRPr="007779E8">
              <w:rPr>
                <w:rFonts w:hint="eastAsia"/>
                <w:sz w:val="20"/>
              </w:rPr>
              <w:t>ボールを斜めに放り投げたときのようすを</w:t>
            </w:r>
            <w:r w:rsidR="006568DF" w:rsidRPr="007779E8">
              <w:rPr>
                <w:rFonts w:hint="eastAsia"/>
                <w:sz w:val="20"/>
              </w:rPr>
              <w:t>観察する</w:t>
            </w:r>
            <w:r w:rsidR="00D16593" w:rsidRPr="007779E8">
              <w:rPr>
                <w:rFonts w:hint="eastAsia"/>
                <w:sz w:val="20"/>
              </w:rPr>
              <w:t>場面で，ボールの運動についてどんな</w:t>
            </w:r>
            <w:r w:rsidR="00670DC8" w:rsidRPr="007779E8">
              <w:rPr>
                <w:rFonts w:hint="eastAsia"/>
                <w:sz w:val="20"/>
              </w:rPr>
              <w:t>ことがいえるか，ボールの高さや間隔に着目して考える。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6C92692" w14:textId="77777777" w:rsidR="00B63BDC" w:rsidRPr="007779E8" w:rsidRDefault="00B63BDC" w:rsidP="00A82BCD">
            <w:pPr>
              <w:jc w:val="center"/>
            </w:pPr>
            <w:r w:rsidRPr="007779E8">
              <w:rPr>
                <w:rFonts w:hint="eastAsia"/>
              </w:rPr>
              <w:t>２</w:t>
            </w:r>
          </w:p>
        </w:tc>
      </w:tr>
      <w:tr w:rsidR="00B63BDC" w:rsidRPr="007779E8" w14:paraId="49683F34" w14:textId="77777777" w:rsidTr="00DC63C9">
        <w:trPr>
          <w:cantSplit/>
          <w:trHeight w:val="1834"/>
        </w:trPr>
        <w:tc>
          <w:tcPr>
            <w:tcW w:w="735" w:type="dxa"/>
            <w:vMerge/>
            <w:tcBorders>
              <w:left w:val="single" w:sz="4" w:space="0" w:color="auto"/>
              <w:right w:val="single" w:sz="4" w:space="0" w:color="auto"/>
            </w:tcBorders>
            <w:shd w:val="clear" w:color="auto" w:fill="auto"/>
            <w:vAlign w:val="center"/>
          </w:tcPr>
          <w:p w14:paraId="7E0BA9E8" w14:textId="77777777" w:rsidR="00B63BDC" w:rsidRPr="007779E8" w:rsidRDefault="00B63BDC"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14:paraId="20822032" w14:textId="77777777"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cs="ＭＳ 明朝" w:hint="eastAsia"/>
                <w:kern w:val="0"/>
                <w:sz w:val="20"/>
              </w:rPr>
              <w:t>の値の増減と変域</w:t>
            </w:r>
          </w:p>
          <w:p w14:paraId="3B19DBD5" w14:textId="77777777" w:rsidR="00B63BDC" w:rsidRPr="007779E8" w:rsidRDefault="00B63BDC" w:rsidP="00A82BCD">
            <w:pPr>
              <w:jc w:val="right"/>
              <w:rPr>
                <w:sz w:val="20"/>
              </w:rPr>
            </w:pPr>
          </w:p>
          <w:p w14:paraId="6A1340A9" w14:textId="77777777" w:rsidR="00B63BDC" w:rsidRPr="007779E8" w:rsidRDefault="00B63BDC" w:rsidP="00A82BCD">
            <w:pPr>
              <w:jc w:val="right"/>
              <w:rPr>
                <w:sz w:val="20"/>
              </w:rPr>
            </w:pPr>
          </w:p>
          <w:p w14:paraId="7FA47BC4" w14:textId="77777777" w:rsidR="00B63BDC" w:rsidRPr="007779E8" w:rsidRDefault="00B63BDC" w:rsidP="00A82BCD">
            <w:pPr>
              <w:jc w:val="right"/>
              <w:rPr>
                <w:sz w:val="20"/>
              </w:rPr>
            </w:pPr>
          </w:p>
          <w:p w14:paraId="642D0F61" w14:textId="77777777" w:rsidR="006326DB" w:rsidRPr="007779E8" w:rsidRDefault="006326DB" w:rsidP="00DC63C9">
            <w:pPr>
              <w:ind w:right="800"/>
              <w:rPr>
                <w:sz w:val="20"/>
              </w:rPr>
            </w:pPr>
          </w:p>
          <w:p w14:paraId="2FB3DBC6" w14:textId="77777777" w:rsidR="00B63BDC" w:rsidRPr="007779E8" w:rsidRDefault="004E295E" w:rsidP="00635ED4">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イ</w:t>
            </w:r>
            <w:r w:rsidR="00635ED4" w:rsidRPr="007779E8">
              <w:rPr>
                <w:rFonts w:hint="eastAsia"/>
                <w:sz w:val="20"/>
              </w:rPr>
              <w:t>(</w:t>
            </w:r>
            <w:r w:rsidR="00635ED4" w:rsidRPr="007779E8">
              <w:rPr>
                <w:rFonts w:hint="eastAsia"/>
                <w:sz w:val="20"/>
              </w:rPr>
              <w:t>ア</w:t>
            </w:r>
            <w:r w:rsidR="00635ED4" w:rsidRPr="007779E8">
              <w:rPr>
                <w:rFonts w:hint="eastAsia"/>
                <w:sz w:val="20"/>
              </w:rPr>
              <w:t>)</w:t>
            </w:r>
          </w:p>
        </w:tc>
        <w:tc>
          <w:tcPr>
            <w:tcW w:w="4573" w:type="dxa"/>
            <w:tcBorders>
              <w:top w:val="dashed" w:sz="4" w:space="0" w:color="auto"/>
              <w:left w:val="single" w:sz="4" w:space="0" w:color="auto"/>
              <w:bottom w:val="single" w:sz="4" w:space="0" w:color="auto"/>
              <w:right w:val="single" w:sz="4" w:space="0" w:color="auto"/>
            </w:tcBorders>
            <w:shd w:val="clear" w:color="auto" w:fill="auto"/>
          </w:tcPr>
          <w:p w14:paraId="2203051C" w14:textId="77777777" w:rsidR="00B63BDC" w:rsidRPr="007779E8" w:rsidRDefault="006964AF" w:rsidP="00A82BCD">
            <w:pPr>
              <w:ind w:left="200" w:hangingChars="100" w:hanging="200"/>
              <w:rPr>
                <w:sz w:val="20"/>
              </w:rPr>
            </w:pPr>
            <w:r w:rsidRPr="007779E8">
              <w:rPr>
                <w:rFonts w:hint="eastAsia"/>
                <w:sz w:val="20"/>
              </w:rPr>
              <w:t>・</w:t>
            </w:r>
            <w:r w:rsidR="00B63BDC" w:rsidRPr="007779E8">
              <w:rPr>
                <w:rFonts w:hint="eastAsia"/>
                <w:sz w:val="20"/>
              </w:rPr>
              <w:t>グラフから，関数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w:t>
            </w:r>
            <w:r w:rsidR="00E719CA" w:rsidRPr="004E295E">
              <w:rPr>
                <w:rFonts w:ascii="Krinmath24" w:hAnsi="Krinmath24"/>
                <w:i/>
                <w:sz w:val="20"/>
              </w:rPr>
              <w:t>y</w:t>
            </w:r>
            <w:r w:rsidR="00B63BDC" w:rsidRPr="007779E8">
              <w:rPr>
                <w:rFonts w:hint="eastAsia"/>
                <w:sz w:val="20"/>
              </w:rPr>
              <w:t>の値の増減を調べること</w:t>
            </w:r>
          </w:p>
          <w:p w14:paraId="68E7D644" w14:textId="77777777" w:rsidR="00B63BDC" w:rsidRPr="007779E8" w:rsidRDefault="00B63BDC" w:rsidP="00A82BCD">
            <w:pPr>
              <w:ind w:left="212" w:hangingChars="106" w:hanging="212"/>
              <w:jc w:val="left"/>
              <w:rPr>
                <w:sz w:val="20"/>
              </w:rPr>
            </w:pPr>
            <w:r w:rsidRPr="007779E8">
              <w:rPr>
                <w:rFonts w:hint="eastAsia"/>
                <w:sz w:val="20"/>
              </w:rPr>
              <w:t>☆</w:t>
            </w:r>
            <w:r w:rsidR="004E295E" w:rsidRPr="004E295E">
              <w:rPr>
                <w:rFonts w:ascii="Krinmath24" w:hAnsi="Krinmath24" w:hint="eastAsia"/>
                <w:i/>
                <w:sz w:val="20"/>
              </w:rPr>
              <w:t>a</w:t>
            </w:r>
            <w:r w:rsidR="00A27F3B" w:rsidRPr="007779E8">
              <w:rPr>
                <w:rFonts w:hint="eastAsia"/>
                <w:sz w:val="20"/>
              </w:rPr>
              <w:t>＞</w:t>
            </w:r>
            <w:r w:rsidR="00A27F3B" w:rsidRPr="007779E8">
              <w:rPr>
                <w:rFonts w:hint="eastAsia"/>
                <w:sz w:val="20"/>
              </w:rPr>
              <w:t>0</w:t>
            </w:r>
            <w:r w:rsidR="00A27F3B" w:rsidRPr="007779E8">
              <w:rPr>
                <w:rFonts w:hint="eastAsia"/>
                <w:sz w:val="20"/>
              </w:rPr>
              <w:t>のときの</w:t>
            </w:r>
            <w:r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w:t>
            </w:r>
            <w:r w:rsidR="00A27F3B" w:rsidRPr="007779E8">
              <w:rPr>
                <w:rFonts w:hint="eastAsia"/>
                <w:sz w:val="20"/>
              </w:rPr>
              <w:t>増減について調べたことを</w:t>
            </w:r>
            <w:r w:rsidR="00A96B88" w:rsidRPr="007779E8">
              <w:rPr>
                <w:rFonts w:hint="eastAsia"/>
                <w:sz w:val="20"/>
              </w:rPr>
              <w:t>もとに</w:t>
            </w:r>
            <w:r w:rsidRPr="007779E8">
              <w:rPr>
                <w:rFonts w:hint="eastAsia"/>
                <w:sz w:val="20"/>
              </w:rPr>
              <w:t>，</w:t>
            </w:r>
            <w:r w:rsidR="004E295E" w:rsidRPr="004E295E">
              <w:rPr>
                <w:rFonts w:ascii="Krinmath24" w:hAnsi="Krinmath24" w:hint="eastAsia"/>
                <w:i/>
                <w:sz w:val="20"/>
              </w:rPr>
              <w:t>a</w:t>
            </w:r>
            <w:r w:rsidRPr="007779E8">
              <w:rPr>
                <w:rFonts w:hint="eastAsia"/>
                <w:sz w:val="20"/>
              </w:rPr>
              <w:t>＜</w:t>
            </w:r>
            <w:r w:rsidRPr="007779E8">
              <w:rPr>
                <w:rFonts w:hint="eastAsia"/>
                <w:sz w:val="20"/>
              </w:rPr>
              <w:t>0</w:t>
            </w:r>
            <w:r w:rsidRPr="007779E8">
              <w:rPr>
                <w:rFonts w:hint="eastAsia"/>
                <w:sz w:val="20"/>
              </w:rPr>
              <w:t>の場合の</w:t>
            </w:r>
            <w:r w:rsidRPr="004E295E">
              <w:rPr>
                <w:rFonts w:ascii="Krinmath24" w:hAnsi="Krinmath24"/>
                <w:i/>
                <w:sz w:val="20"/>
              </w:rPr>
              <w:t>y</w:t>
            </w:r>
            <w:r w:rsidR="00D16593" w:rsidRPr="007779E8">
              <w:rPr>
                <w:rFonts w:hint="eastAsia"/>
                <w:sz w:val="20"/>
              </w:rPr>
              <w:t>の値の増減を</w:t>
            </w:r>
            <w:r w:rsidR="00A27F3B" w:rsidRPr="007779E8">
              <w:rPr>
                <w:rFonts w:hint="eastAsia"/>
                <w:sz w:val="20"/>
              </w:rPr>
              <w:t>まとめる。</w:t>
            </w:r>
          </w:p>
          <w:p w14:paraId="2113D967" w14:textId="77777777" w:rsidR="00E85553" w:rsidRDefault="00E85553" w:rsidP="00E85553">
            <w:pPr>
              <w:ind w:left="212" w:hangingChars="106" w:hanging="212"/>
              <w:jc w:val="left"/>
              <w:rPr>
                <w:sz w:val="20"/>
              </w:rPr>
            </w:pPr>
            <w:r w:rsidRPr="007779E8">
              <w:rPr>
                <w:rFonts w:hint="eastAsia"/>
                <w:sz w:val="20"/>
              </w:rPr>
              <w:t>・</w:t>
            </w:r>
            <w:r w:rsidRPr="004E295E">
              <w:rPr>
                <w:rFonts w:ascii="Krinmath24" w:hAnsi="Krinmath24"/>
                <w:i/>
                <w:sz w:val="20"/>
              </w:rPr>
              <w:t>x</w:t>
            </w:r>
            <w:r w:rsidRPr="007779E8">
              <w:rPr>
                <w:rFonts w:hint="eastAsia"/>
                <w:sz w:val="20"/>
              </w:rPr>
              <w:t>の変域に制限があるときの</w:t>
            </w:r>
            <w:r w:rsidRPr="004E295E">
              <w:rPr>
                <w:rFonts w:ascii="Krinmath24" w:hAnsi="Krinmath24"/>
                <w:i/>
                <w:sz w:val="20"/>
              </w:rPr>
              <w:t>y</w:t>
            </w:r>
            <w:r w:rsidRPr="007779E8">
              <w:rPr>
                <w:rFonts w:hint="eastAsia"/>
                <w:sz w:val="20"/>
              </w:rPr>
              <w:t>の変域を求めること</w:t>
            </w:r>
          </w:p>
          <w:p w14:paraId="11881113" w14:textId="77777777" w:rsidR="00DC63C9" w:rsidRPr="007779E8" w:rsidRDefault="00DC63C9" w:rsidP="00E85553">
            <w:pPr>
              <w:ind w:left="212" w:hangingChars="106" w:hanging="212"/>
              <w:jc w:val="left"/>
              <w:rPr>
                <w:sz w:val="20"/>
              </w:rPr>
            </w:pPr>
          </w:p>
        </w:tc>
        <w:tc>
          <w:tcPr>
            <w:tcW w:w="2126" w:type="dxa"/>
            <w:tcBorders>
              <w:top w:val="dashed" w:sz="4" w:space="0" w:color="auto"/>
              <w:left w:val="single" w:sz="4" w:space="0" w:color="auto"/>
              <w:bottom w:val="single" w:sz="4" w:space="0" w:color="auto"/>
              <w:right w:val="single" w:sz="4" w:space="0" w:color="auto"/>
            </w:tcBorders>
            <w:shd w:val="clear" w:color="auto" w:fill="auto"/>
          </w:tcPr>
          <w:p w14:paraId="2C03B269" w14:textId="77777777"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24E03BF0" w14:textId="77777777" w:rsidR="00B63BDC" w:rsidRPr="007779E8" w:rsidRDefault="00B63BDC" w:rsidP="00A82BCD">
            <w:pPr>
              <w:jc w:val="center"/>
            </w:pPr>
          </w:p>
        </w:tc>
      </w:tr>
      <w:tr w:rsidR="00635ED4" w:rsidRPr="007779E8" w14:paraId="7CA0EEF2" w14:textId="77777777" w:rsidTr="00DC63C9">
        <w:trPr>
          <w:cantSplit/>
          <w:trHeight w:val="1124"/>
        </w:trPr>
        <w:tc>
          <w:tcPr>
            <w:tcW w:w="735" w:type="dxa"/>
            <w:vMerge/>
            <w:tcBorders>
              <w:left w:val="single" w:sz="4" w:space="0" w:color="auto"/>
              <w:right w:val="single" w:sz="4" w:space="0" w:color="auto"/>
            </w:tcBorders>
            <w:shd w:val="clear" w:color="auto" w:fill="auto"/>
            <w:vAlign w:val="center"/>
          </w:tcPr>
          <w:p w14:paraId="3F4D7FA3" w14:textId="77777777" w:rsidR="00635ED4" w:rsidRPr="007779E8" w:rsidRDefault="00635ED4" w:rsidP="00A82BCD">
            <w:pPr>
              <w:widowControl/>
              <w:jc w:val="left"/>
            </w:pPr>
          </w:p>
        </w:tc>
        <w:tc>
          <w:tcPr>
            <w:tcW w:w="2205" w:type="dxa"/>
            <w:tcBorders>
              <w:top w:val="single" w:sz="4" w:space="0" w:color="auto"/>
              <w:left w:val="single" w:sz="4" w:space="0" w:color="auto"/>
              <w:right w:val="single" w:sz="4" w:space="0" w:color="auto"/>
            </w:tcBorders>
            <w:shd w:val="clear" w:color="auto" w:fill="auto"/>
          </w:tcPr>
          <w:p w14:paraId="1B267093" w14:textId="77777777" w:rsidR="00635ED4" w:rsidRPr="007779E8" w:rsidRDefault="00635ED4"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cs="ＭＳ 明朝" w:hint="eastAsia"/>
                <w:kern w:val="0"/>
                <w:sz w:val="20"/>
              </w:rPr>
              <w:t>の変化の割合</w:t>
            </w:r>
          </w:p>
          <w:p w14:paraId="2CB98182" w14:textId="77777777" w:rsidR="00635ED4" w:rsidRDefault="00635ED4" w:rsidP="00DC63C9">
            <w:pPr>
              <w:ind w:right="800"/>
              <w:rPr>
                <w:sz w:val="20"/>
              </w:rPr>
            </w:pPr>
          </w:p>
          <w:p w14:paraId="63AA245A" w14:textId="77777777" w:rsidR="00DC63C9" w:rsidRDefault="00DC63C9" w:rsidP="00DC63C9">
            <w:pPr>
              <w:ind w:right="800"/>
              <w:rPr>
                <w:sz w:val="20"/>
              </w:rPr>
            </w:pPr>
          </w:p>
          <w:p w14:paraId="11417F84" w14:textId="77777777" w:rsidR="00DC63C9" w:rsidRDefault="00DC63C9" w:rsidP="00DC63C9">
            <w:pPr>
              <w:ind w:right="800"/>
              <w:rPr>
                <w:sz w:val="20"/>
              </w:rPr>
            </w:pPr>
          </w:p>
          <w:p w14:paraId="18C5B73C" w14:textId="77777777" w:rsidR="00DC63C9" w:rsidRDefault="00DC63C9" w:rsidP="00DC63C9">
            <w:pPr>
              <w:ind w:right="800"/>
              <w:rPr>
                <w:sz w:val="20"/>
              </w:rPr>
            </w:pPr>
          </w:p>
          <w:p w14:paraId="741328D3" w14:textId="77777777" w:rsidR="00DC63C9" w:rsidRPr="007779E8" w:rsidRDefault="00DC63C9" w:rsidP="00DC63C9">
            <w:pPr>
              <w:ind w:right="800"/>
              <w:rPr>
                <w:sz w:val="20"/>
              </w:rPr>
            </w:pPr>
          </w:p>
          <w:p w14:paraId="1E12110E" w14:textId="77777777" w:rsidR="00635ED4" w:rsidRPr="007779E8" w:rsidRDefault="004E295E" w:rsidP="00635ED4">
            <w:pPr>
              <w:jc w:val="right"/>
              <w:rPr>
                <w:sz w:val="20"/>
              </w:rPr>
            </w:pPr>
            <w:r w:rsidRPr="004E295E">
              <w:rPr>
                <w:rFonts w:ascii="Krinmath24" w:hAnsi="Krinmath24" w:hint="eastAsia"/>
                <w:sz w:val="20"/>
              </w:rPr>
              <w:t>C</w:t>
            </w:r>
            <w:r w:rsidR="00635ED4" w:rsidRPr="007779E8">
              <w:rPr>
                <w:rFonts w:hint="eastAsia"/>
                <w:sz w:val="20"/>
              </w:rPr>
              <w:t>(1)</w:t>
            </w:r>
            <w:r w:rsidR="00A42BD5" w:rsidRPr="007779E8">
              <w:rPr>
                <w:rFonts w:cs="Century" w:hint="eastAsia"/>
                <w:sz w:val="20"/>
              </w:rPr>
              <w:t>ア</w:t>
            </w:r>
            <w:r w:rsidR="00A42BD5" w:rsidRPr="007779E8">
              <w:rPr>
                <w:rFonts w:cs="Century" w:hint="eastAsia"/>
                <w:sz w:val="20"/>
              </w:rPr>
              <w:t>(</w:t>
            </w:r>
            <w:r w:rsidR="00A42BD5" w:rsidRPr="007779E8">
              <w:rPr>
                <w:rFonts w:cs="Century" w:hint="eastAsia"/>
                <w:sz w:val="20"/>
              </w:rPr>
              <w:t>イ</w:t>
            </w:r>
            <w:r w:rsidR="00A42BD5" w:rsidRPr="007779E8">
              <w:rPr>
                <w:rFonts w:cs="Century" w:hint="eastAsia"/>
                <w:sz w:val="20"/>
              </w:rPr>
              <w:t>)</w:t>
            </w:r>
            <w:r w:rsidR="00E85553" w:rsidRPr="007779E8">
              <w:rPr>
                <w:rFonts w:cs="Century" w:hint="eastAsia"/>
                <w:sz w:val="20"/>
              </w:rPr>
              <w:t>，</w:t>
            </w:r>
            <w:r w:rsidR="00635ED4" w:rsidRPr="007779E8">
              <w:rPr>
                <w:rFonts w:hint="eastAsia"/>
                <w:sz w:val="20"/>
              </w:rPr>
              <w:t>イ</w:t>
            </w:r>
            <w:r w:rsidR="00635ED4" w:rsidRPr="007779E8">
              <w:rPr>
                <w:rFonts w:hint="eastAsia"/>
                <w:sz w:val="20"/>
              </w:rPr>
              <w:t>(</w:t>
            </w:r>
            <w:r w:rsidR="00635ED4" w:rsidRPr="007779E8">
              <w:rPr>
                <w:rFonts w:hint="eastAsia"/>
                <w:sz w:val="20"/>
              </w:rPr>
              <w:t>ア</w:t>
            </w:r>
            <w:r w:rsidR="00635ED4" w:rsidRPr="007779E8">
              <w:rPr>
                <w:rFonts w:hint="eastAsia"/>
                <w:sz w:val="20"/>
              </w:rPr>
              <w:t>)</w:t>
            </w:r>
          </w:p>
        </w:tc>
        <w:tc>
          <w:tcPr>
            <w:tcW w:w="4573" w:type="dxa"/>
            <w:tcBorders>
              <w:left w:val="single" w:sz="4" w:space="0" w:color="auto"/>
              <w:right w:val="single" w:sz="4" w:space="0" w:color="auto"/>
            </w:tcBorders>
            <w:shd w:val="clear" w:color="auto" w:fill="auto"/>
          </w:tcPr>
          <w:p w14:paraId="3624F6DD" w14:textId="77777777" w:rsidR="00635ED4" w:rsidRPr="007779E8" w:rsidRDefault="008A2B38" w:rsidP="00A82BCD">
            <w:pPr>
              <w:ind w:left="200" w:hangingChars="100" w:hanging="200"/>
              <w:rPr>
                <w:sz w:val="20"/>
              </w:rPr>
            </w:pPr>
            <w:r w:rsidRPr="007779E8">
              <w:rPr>
                <w:rFonts w:hint="eastAsia"/>
                <w:sz w:val="20"/>
              </w:rPr>
              <w:t>・</w:t>
            </w:r>
            <w:r w:rsidR="00635ED4"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635ED4" w:rsidRPr="007779E8">
              <w:rPr>
                <w:rFonts w:hint="eastAsia"/>
                <w:sz w:val="20"/>
              </w:rPr>
              <w:t>の変化の割合</w:t>
            </w:r>
          </w:p>
          <w:p w14:paraId="431F5FA4" w14:textId="77777777" w:rsidR="00635ED4" w:rsidRPr="007779E8" w:rsidRDefault="008A2B38" w:rsidP="00A82BCD">
            <w:pPr>
              <w:ind w:left="200" w:hangingChars="100" w:hanging="200"/>
              <w:rPr>
                <w:sz w:val="20"/>
              </w:rPr>
            </w:pPr>
            <w:r w:rsidRPr="007779E8">
              <w:rPr>
                <w:rFonts w:hint="eastAsia"/>
                <w:sz w:val="20"/>
              </w:rPr>
              <w:t>・</w:t>
            </w:r>
            <w:r w:rsidR="00635ED4" w:rsidRPr="007779E8">
              <w:rPr>
                <w:rFonts w:hint="eastAsia"/>
                <w:sz w:val="20"/>
              </w:rPr>
              <w:t>平均の速さを求めること</w:t>
            </w:r>
          </w:p>
          <w:p w14:paraId="25A4EAE0" w14:textId="77777777" w:rsidR="00635ED4" w:rsidRDefault="00635ED4" w:rsidP="00E85553">
            <w:pPr>
              <w:ind w:left="200" w:hangingChars="100" w:hanging="200"/>
              <w:rPr>
                <w:sz w:val="20"/>
              </w:rPr>
            </w:pPr>
            <w:r w:rsidRPr="007779E8">
              <w:rPr>
                <w:rFonts w:hint="eastAsia"/>
                <w:sz w:val="20"/>
              </w:rPr>
              <w:t>☆</w:t>
            </w:r>
            <w:r w:rsidR="00A96B88" w:rsidRPr="007779E8">
              <w:rPr>
                <w:rFonts w:hint="eastAsia"/>
                <w:sz w:val="20"/>
              </w:rPr>
              <w:t>一次関数</w:t>
            </w:r>
            <w:r w:rsidR="00A96B88" w:rsidRPr="004E295E">
              <w:rPr>
                <w:rFonts w:ascii="Krinmath24" w:hAnsi="Krinmath24"/>
                <w:i/>
                <w:sz w:val="20"/>
              </w:rPr>
              <w:t>y</w:t>
            </w:r>
            <w:r w:rsidR="00014B6D">
              <w:rPr>
                <w:rFonts w:hint="eastAsia"/>
                <w:sz w:val="20"/>
              </w:rPr>
              <w:t>＝</w:t>
            </w:r>
            <w:r w:rsidR="004E295E" w:rsidRPr="004E295E">
              <w:rPr>
                <w:rFonts w:ascii="Krinmath24" w:hAnsi="Krinmath24"/>
                <w:i/>
                <w:sz w:val="20"/>
              </w:rPr>
              <w:t>a</w:t>
            </w:r>
            <w:r w:rsidR="00A96B88" w:rsidRPr="004E295E">
              <w:rPr>
                <w:rFonts w:ascii="Krinmath24" w:hAnsi="Krinmath24"/>
                <w:i/>
                <w:sz w:val="20"/>
              </w:rPr>
              <w:t>x</w:t>
            </w:r>
            <w:r w:rsidR="00A96B88" w:rsidRPr="007779E8">
              <w:rPr>
                <w:rFonts w:hint="eastAsia"/>
                <w:sz w:val="20"/>
              </w:rPr>
              <w:t>+</w:t>
            </w:r>
            <w:r w:rsidR="004E295E" w:rsidRPr="004E295E">
              <w:rPr>
                <w:rFonts w:ascii="Krinmath24" w:hAnsi="Krinmath24" w:hint="eastAsia"/>
                <w:i/>
                <w:sz w:val="20"/>
              </w:rPr>
              <w:t>b</w:t>
            </w:r>
            <w:r w:rsidR="00A96B88" w:rsidRPr="007779E8">
              <w:rPr>
                <w:rFonts w:hint="eastAsia"/>
                <w:sz w:val="20"/>
              </w:rPr>
              <w:t>と</w:t>
            </w:r>
            <w:r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の特徴をくらべてまとめる</w:t>
            </w:r>
            <w:r w:rsidR="00E85553" w:rsidRPr="007779E8">
              <w:rPr>
                <w:rFonts w:hint="eastAsia"/>
                <w:sz w:val="20"/>
              </w:rPr>
              <w:t>。</w:t>
            </w:r>
          </w:p>
          <w:p w14:paraId="42D3541D" w14:textId="77777777" w:rsidR="00DC63C9" w:rsidRDefault="00DC63C9" w:rsidP="00E85553">
            <w:pPr>
              <w:ind w:left="200" w:hangingChars="100" w:hanging="200"/>
              <w:rPr>
                <w:sz w:val="20"/>
              </w:rPr>
            </w:pPr>
          </w:p>
          <w:p w14:paraId="404EB3FA" w14:textId="77777777" w:rsidR="00DC63C9" w:rsidRDefault="00DC63C9" w:rsidP="00E85553">
            <w:pPr>
              <w:ind w:left="200" w:hangingChars="100" w:hanging="200"/>
              <w:rPr>
                <w:sz w:val="20"/>
              </w:rPr>
            </w:pPr>
          </w:p>
          <w:p w14:paraId="265B56B0" w14:textId="77777777" w:rsidR="00DC63C9" w:rsidRDefault="00DC63C9" w:rsidP="00E85553">
            <w:pPr>
              <w:ind w:left="200" w:hangingChars="100" w:hanging="200"/>
              <w:rPr>
                <w:sz w:val="20"/>
              </w:rPr>
            </w:pPr>
          </w:p>
          <w:p w14:paraId="191961C0" w14:textId="77777777" w:rsidR="00DC63C9" w:rsidRPr="007779E8" w:rsidRDefault="00DC63C9" w:rsidP="00E85553">
            <w:pPr>
              <w:ind w:left="200" w:hangingChars="100" w:hanging="200"/>
              <w:rPr>
                <w:sz w:val="20"/>
              </w:rPr>
            </w:pPr>
          </w:p>
        </w:tc>
        <w:tc>
          <w:tcPr>
            <w:tcW w:w="2126" w:type="dxa"/>
            <w:tcBorders>
              <w:left w:val="single" w:sz="4" w:space="0" w:color="auto"/>
              <w:right w:val="single" w:sz="4" w:space="0" w:color="auto"/>
            </w:tcBorders>
            <w:shd w:val="clear" w:color="auto" w:fill="auto"/>
          </w:tcPr>
          <w:p w14:paraId="7DC7C4FC" w14:textId="77777777" w:rsidR="00635ED4" w:rsidRPr="007779E8" w:rsidRDefault="00635ED4" w:rsidP="00A82BCD">
            <w:pPr>
              <w:ind w:left="216" w:hangingChars="108" w:hanging="216"/>
              <w:rPr>
                <w:sz w:val="20"/>
              </w:rPr>
            </w:pPr>
          </w:p>
        </w:tc>
        <w:tc>
          <w:tcPr>
            <w:tcW w:w="709" w:type="dxa"/>
            <w:tcBorders>
              <w:left w:val="single" w:sz="4" w:space="0" w:color="auto"/>
              <w:right w:val="single" w:sz="4" w:space="0" w:color="auto"/>
            </w:tcBorders>
            <w:shd w:val="clear" w:color="auto" w:fill="auto"/>
            <w:vAlign w:val="center"/>
          </w:tcPr>
          <w:p w14:paraId="73DCE743" w14:textId="77777777" w:rsidR="00635ED4" w:rsidRPr="007779E8" w:rsidRDefault="00635ED4" w:rsidP="00635ED4">
            <w:pPr>
              <w:jc w:val="center"/>
            </w:pPr>
            <w:r w:rsidRPr="007779E8">
              <w:rPr>
                <w:rFonts w:hint="eastAsia"/>
              </w:rPr>
              <w:t>２</w:t>
            </w:r>
          </w:p>
        </w:tc>
      </w:tr>
      <w:tr w:rsidR="00A5527D" w:rsidRPr="007779E8" w14:paraId="582E14DC" w14:textId="77777777" w:rsidTr="00A82BCD">
        <w:trPr>
          <w:cantSplit/>
          <w:trHeight w:val="591"/>
        </w:trPr>
        <w:tc>
          <w:tcPr>
            <w:tcW w:w="735" w:type="dxa"/>
            <w:vMerge w:val="restart"/>
            <w:tcBorders>
              <w:top w:val="single" w:sz="4" w:space="0" w:color="auto"/>
              <w:left w:val="single" w:sz="4" w:space="0" w:color="auto"/>
              <w:right w:val="single" w:sz="4" w:space="0" w:color="auto"/>
            </w:tcBorders>
            <w:shd w:val="clear" w:color="auto" w:fill="auto"/>
            <w:vAlign w:val="center"/>
          </w:tcPr>
          <w:p w14:paraId="44FBB2A0"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３</w:t>
            </w:r>
          </w:p>
          <w:p w14:paraId="07006F95" w14:textId="77777777" w:rsidR="00A5527D" w:rsidRPr="007779E8" w:rsidRDefault="00A5527D" w:rsidP="00A82BCD">
            <w:pPr>
              <w:jc w:val="center"/>
              <w:rPr>
                <w:rFonts w:ascii="ＭＳ ゴシック" w:eastAsia="ＭＳ ゴシック" w:hAnsi="ＭＳ ゴシック"/>
              </w:rPr>
            </w:pPr>
          </w:p>
          <w:p w14:paraId="36C5573C"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い</w:t>
            </w:r>
          </w:p>
          <w:p w14:paraId="4BB063CD"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ろ</w:t>
            </w:r>
          </w:p>
          <w:p w14:paraId="48F1827E"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い</w:t>
            </w:r>
          </w:p>
          <w:p w14:paraId="7427FF80"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ろ</w:t>
            </w:r>
          </w:p>
          <w:p w14:paraId="3D81C8A3"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な</w:t>
            </w:r>
          </w:p>
          <w:p w14:paraId="36FAE7DD"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事</w:t>
            </w:r>
          </w:p>
          <w:p w14:paraId="529DCA2C"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象</w:t>
            </w:r>
          </w:p>
          <w:p w14:paraId="0A61DF5E"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67C2C368" w14:textId="77777777"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14:paraId="35CF57B4" w14:textId="77777777" w:rsidR="00014B6D"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14:paraId="6E6475F2" w14:textId="77777777" w:rsidR="00014B6D" w:rsidRDefault="00014B6D" w:rsidP="00A82BCD">
            <w:pPr>
              <w:jc w:val="center"/>
              <w:rPr>
                <w:rFonts w:ascii="ＭＳ ゴシック" w:eastAsia="ＭＳ ゴシック" w:hAnsi="ＭＳ ゴシック"/>
              </w:rPr>
            </w:pPr>
            <w:r>
              <w:rPr>
                <w:rFonts w:ascii="ＭＳ ゴシック" w:eastAsia="ＭＳ ゴシック" w:hAnsi="ＭＳ ゴシック" w:hint="eastAsia"/>
              </w:rPr>
              <w:t>の</w:t>
            </w:r>
          </w:p>
          <w:p w14:paraId="1F0DB1CA" w14:textId="77777777" w:rsidR="00014B6D" w:rsidRDefault="00014B6D" w:rsidP="00A82BCD">
            <w:pPr>
              <w:jc w:val="center"/>
              <w:rPr>
                <w:rFonts w:ascii="ＭＳ ゴシック" w:eastAsia="ＭＳ ゴシック" w:hAnsi="ＭＳ ゴシック"/>
              </w:rPr>
            </w:pPr>
            <w:r>
              <w:rPr>
                <w:rFonts w:ascii="ＭＳ ゴシック" w:eastAsia="ＭＳ ゴシック" w:hAnsi="ＭＳ ゴシック" w:hint="eastAsia"/>
              </w:rPr>
              <w:t>利</w:t>
            </w:r>
          </w:p>
          <w:p w14:paraId="6B6A4302" w14:textId="77777777" w:rsidR="00A5527D" w:rsidRPr="007779E8" w:rsidRDefault="00014B6D" w:rsidP="00A82BCD">
            <w:pPr>
              <w:jc w:val="center"/>
              <w:rPr>
                <w:rFonts w:ascii="ＭＳ ゴシック" w:eastAsia="ＭＳ ゴシック" w:hAnsi="ＭＳ ゴシック"/>
              </w:rPr>
            </w:pPr>
            <w:r>
              <w:rPr>
                <w:rFonts w:ascii="ＭＳ ゴシック" w:eastAsia="ＭＳ ゴシック" w:hAnsi="ＭＳ ゴシック" w:hint="eastAsia"/>
              </w:rPr>
              <w:t>用</w:t>
            </w:r>
          </w:p>
          <w:p w14:paraId="66999F82" w14:textId="77777777" w:rsidR="00F9561D" w:rsidRPr="007779E8" w:rsidRDefault="00AA239B" w:rsidP="00014B6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3</w:t>
            </w:r>
            <w:r w:rsidR="00A5527D"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2E891AC4" w14:textId="77777777" w:rsidR="00E85553" w:rsidRPr="007779E8" w:rsidRDefault="00A5527D" w:rsidP="00DC63C9">
            <w:pPr>
              <w:ind w:left="84" w:hangingChars="42" w:hanging="84"/>
              <w:rPr>
                <w:sz w:val="20"/>
              </w:rPr>
            </w:pPr>
            <w:r w:rsidRPr="007779E8">
              <w:rPr>
                <w:rFonts w:hint="eastAsia"/>
                <w:sz w:val="20"/>
              </w:rPr>
              <w:t>節とびら</w:t>
            </w:r>
          </w:p>
          <w:p w14:paraId="5CD49131" w14:textId="77777777" w:rsidR="00A5527D" w:rsidRPr="007779E8" w:rsidRDefault="004E295E" w:rsidP="00635ED4">
            <w:pPr>
              <w:wordWrap w:val="0"/>
              <w:ind w:left="84" w:hangingChars="42" w:hanging="84"/>
              <w:jc w:val="right"/>
              <w:rPr>
                <w:rFonts w:cs="Century"/>
                <w:sz w:val="20"/>
              </w:rPr>
            </w:pPr>
            <w:r w:rsidRPr="004E295E">
              <w:rPr>
                <w:rFonts w:ascii="Krinmath24" w:hAnsi="Krinmath24" w:cs="Century" w:hint="eastAsia"/>
                <w:sz w:val="20"/>
              </w:rPr>
              <w:t>C</w:t>
            </w:r>
            <w:r w:rsidR="00A5527D" w:rsidRPr="007779E8">
              <w:rPr>
                <w:rFonts w:cs="Century" w:hint="eastAsia"/>
                <w:sz w:val="20"/>
              </w:rPr>
              <w:t>(1)</w:t>
            </w:r>
            <w:r w:rsidR="00A5527D" w:rsidRPr="007779E8">
              <w:rPr>
                <w:rFonts w:cs="Century" w:hint="eastAsia"/>
                <w:sz w:val="20"/>
              </w:rPr>
              <w:t>イ</w:t>
            </w:r>
            <w:r w:rsidR="00A5527D" w:rsidRPr="007779E8">
              <w:rPr>
                <w:rFonts w:cs="Century" w:hint="eastAsia"/>
                <w:sz w:val="20"/>
              </w:rPr>
              <w:t>(</w:t>
            </w:r>
            <w:r w:rsidR="00A5527D" w:rsidRPr="007779E8">
              <w:rPr>
                <w:rFonts w:cs="Century" w:hint="eastAsia"/>
                <w:sz w:val="20"/>
              </w:rPr>
              <w:t>イ</w:t>
            </w:r>
            <w:r w:rsidR="00A5527D" w:rsidRPr="007779E8">
              <w:rPr>
                <w:rFonts w:cs="Century"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61D2E349" w14:textId="77777777" w:rsidR="00A5527D" w:rsidRPr="007779E8" w:rsidRDefault="00A5527D" w:rsidP="00A82BCD">
            <w:pPr>
              <w:ind w:left="194" w:hangingChars="97" w:hanging="194"/>
              <w:rPr>
                <w:sz w:val="20"/>
              </w:rPr>
            </w:pPr>
            <w:r w:rsidRPr="007779E8">
              <w:rPr>
                <w:rFonts w:hint="eastAsia"/>
                <w:sz w:val="20"/>
              </w:rPr>
              <w:t>☆</w:t>
            </w:r>
            <w:r w:rsidR="00A27F3B" w:rsidRPr="007779E8">
              <w:rPr>
                <w:rFonts w:hint="eastAsia"/>
                <w:sz w:val="20"/>
              </w:rPr>
              <w:t>自動車の制動距離について考える場面で，</w:t>
            </w:r>
            <w:r w:rsidRPr="007779E8">
              <w:rPr>
                <w:rFonts w:hint="eastAsia"/>
                <w:sz w:val="20"/>
              </w:rPr>
              <w:t>速さと制動距離</w:t>
            </w:r>
            <w:r w:rsidR="00A27F3B" w:rsidRPr="007779E8">
              <w:rPr>
                <w:rFonts w:hint="eastAsia"/>
                <w:sz w:val="20"/>
              </w:rPr>
              <w:t>に</w:t>
            </w:r>
            <w:r w:rsidR="00F1192F" w:rsidRPr="007779E8">
              <w:rPr>
                <w:rFonts w:hint="eastAsia"/>
                <w:sz w:val="20"/>
              </w:rPr>
              <w:t>どんな</w:t>
            </w:r>
            <w:r w:rsidRPr="007779E8">
              <w:rPr>
                <w:rFonts w:hint="eastAsia"/>
                <w:sz w:val="20"/>
              </w:rPr>
              <w:t>関係があるかを</w:t>
            </w:r>
            <w:r w:rsidR="00A27F3B"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266433B" w14:textId="77777777" w:rsidR="001B62DB" w:rsidRPr="007779E8" w:rsidRDefault="00AA239B" w:rsidP="00A82BCD">
            <w:pPr>
              <w:jc w:val="center"/>
            </w:pPr>
            <w:r w:rsidRPr="007779E8">
              <w:rPr>
                <w:rFonts w:hint="eastAsia"/>
              </w:rPr>
              <w:t>２</w:t>
            </w:r>
          </w:p>
        </w:tc>
      </w:tr>
      <w:tr w:rsidR="00400949" w:rsidRPr="007779E8" w14:paraId="684CFE9C" w14:textId="77777777" w:rsidTr="00014B6D">
        <w:trPr>
          <w:cantSplit/>
          <w:trHeight w:val="1918"/>
        </w:trPr>
        <w:tc>
          <w:tcPr>
            <w:tcW w:w="735" w:type="dxa"/>
            <w:vMerge/>
            <w:tcBorders>
              <w:left w:val="single" w:sz="4" w:space="0" w:color="auto"/>
              <w:right w:val="single" w:sz="4" w:space="0" w:color="auto"/>
            </w:tcBorders>
            <w:shd w:val="clear" w:color="auto" w:fill="auto"/>
            <w:vAlign w:val="center"/>
          </w:tcPr>
          <w:p w14:paraId="7AE32172" w14:textId="77777777" w:rsidR="00400949" w:rsidRPr="007779E8" w:rsidRDefault="00400949" w:rsidP="00A82BCD">
            <w:pPr>
              <w:jc w:val="center"/>
            </w:pPr>
          </w:p>
        </w:tc>
        <w:tc>
          <w:tcPr>
            <w:tcW w:w="2205" w:type="dxa"/>
            <w:tcBorders>
              <w:top w:val="dashed" w:sz="4" w:space="0" w:color="auto"/>
              <w:left w:val="single" w:sz="4" w:space="0" w:color="auto"/>
              <w:right w:val="single" w:sz="4" w:space="0" w:color="auto"/>
            </w:tcBorders>
            <w:shd w:val="clear" w:color="auto" w:fill="auto"/>
          </w:tcPr>
          <w:p w14:paraId="76871755" w14:textId="77777777" w:rsidR="00400949" w:rsidRPr="007779E8" w:rsidRDefault="00400949"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関</w:t>
            </w:r>
            <w:r>
              <w:rPr>
                <w:rFonts w:hint="eastAsia"/>
                <w:sz w:val="20"/>
              </w:rPr>
              <w:t>数</w:t>
            </w:r>
            <w:r w:rsidRPr="004E295E">
              <w:rPr>
                <w:rFonts w:ascii="Krinmath24" w:hAnsi="Krinmath24" w:cs="ＭＳ 明朝"/>
                <w:i/>
                <w:kern w:val="0"/>
                <w:sz w:val="20"/>
              </w:rPr>
              <w:t>y</w:t>
            </w:r>
            <w:r w:rsidRPr="007779E8">
              <w:rPr>
                <w:rFonts w:cs="ＭＳ 明朝" w:hint="eastAsia"/>
                <w:kern w:val="0"/>
                <w:sz w:val="20"/>
              </w:rPr>
              <w:t>＝</w:t>
            </w:r>
            <w:r w:rsidRPr="004E295E">
              <w:rPr>
                <w:rFonts w:ascii="Krinmath24" w:hAnsi="Krinmath24" w:cs="ＭＳ 明朝"/>
                <w:i/>
                <w:kern w:val="0"/>
                <w:sz w:val="20"/>
              </w:rPr>
              <w:t>ax</w:t>
            </w:r>
            <w:r w:rsidRPr="00E719CA">
              <w:rPr>
                <w:sz w:val="20"/>
                <w:vertAlign w:val="superscript"/>
              </w:rPr>
              <w:t>2</w:t>
            </w:r>
            <w:r w:rsidRPr="007779E8">
              <w:rPr>
                <w:rFonts w:hint="eastAsia"/>
                <w:sz w:val="20"/>
              </w:rPr>
              <w:t>の利用</w:t>
            </w:r>
          </w:p>
          <w:p w14:paraId="37972113" w14:textId="77777777" w:rsidR="00400949" w:rsidRPr="007779E8" w:rsidRDefault="00400949" w:rsidP="00A82BCD">
            <w:pPr>
              <w:ind w:left="84" w:hangingChars="42" w:hanging="84"/>
              <w:jc w:val="right"/>
              <w:rPr>
                <w:rFonts w:cs="Century"/>
                <w:sz w:val="20"/>
              </w:rPr>
            </w:pPr>
          </w:p>
          <w:p w14:paraId="3BDC9FDB" w14:textId="77777777" w:rsidR="00400949" w:rsidRPr="007779E8" w:rsidRDefault="00400949" w:rsidP="00A82BCD">
            <w:pPr>
              <w:ind w:left="84" w:hangingChars="42" w:hanging="84"/>
              <w:jc w:val="right"/>
              <w:rPr>
                <w:rFonts w:cs="Century"/>
                <w:sz w:val="20"/>
              </w:rPr>
            </w:pPr>
          </w:p>
          <w:p w14:paraId="19ED791D" w14:textId="77777777" w:rsidR="00400949" w:rsidRPr="007779E8" w:rsidRDefault="00400949" w:rsidP="001C3CFA">
            <w:pPr>
              <w:ind w:right="800"/>
              <w:rPr>
                <w:rFonts w:cs="Century"/>
                <w:sz w:val="20"/>
              </w:rPr>
            </w:pPr>
          </w:p>
          <w:p w14:paraId="464C1E3C" w14:textId="77777777" w:rsidR="00400949" w:rsidRPr="007779E8" w:rsidRDefault="00400949" w:rsidP="00A82BCD">
            <w:pPr>
              <w:ind w:left="84" w:hangingChars="42" w:hanging="84"/>
              <w:jc w:val="right"/>
              <w:rPr>
                <w:rFonts w:cs="Century"/>
                <w:sz w:val="20"/>
              </w:rPr>
            </w:pPr>
          </w:p>
          <w:p w14:paraId="7130AF52" w14:textId="77777777" w:rsidR="00400949" w:rsidRPr="007779E8" w:rsidRDefault="00400949" w:rsidP="00A82BCD">
            <w:pPr>
              <w:ind w:left="84" w:hangingChars="42" w:hanging="84"/>
              <w:jc w:val="right"/>
              <w:rPr>
                <w:rFonts w:cs="Century"/>
                <w:sz w:val="20"/>
              </w:rPr>
            </w:pPr>
          </w:p>
          <w:p w14:paraId="73C2E096" w14:textId="77777777" w:rsidR="00400949" w:rsidRPr="007779E8" w:rsidRDefault="00400949" w:rsidP="00A82BCD">
            <w:pPr>
              <w:ind w:left="84" w:hangingChars="42" w:hanging="84"/>
              <w:jc w:val="right"/>
              <w:rPr>
                <w:sz w:val="20"/>
              </w:rPr>
            </w:pPr>
            <w:r w:rsidRPr="004E295E">
              <w:rPr>
                <w:rFonts w:ascii="Krinmath24" w:hAnsi="Krinmath24" w:cs="Century" w:hint="eastAsia"/>
                <w:sz w:val="20"/>
              </w:rPr>
              <w:t>C</w:t>
            </w:r>
            <w:r w:rsidRPr="007779E8">
              <w:rPr>
                <w:rFonts w:cs="Century" w:hint="eastAsia"/>
                <w:sz w:val="20"/>
              </w:rPr>
              <w:t>(1)</w:t>
            </w:r>
            <w:r w:rsidRPr="007779E8">
              <w:rPr>
                <w:rFonts w:cs="Century" w:hint="eastAsia"/>
                <w:sz w:val="20"/>
              </w:rPr>
              <w:t>ア</w:t>
            </w:r>
            <w:r w:rsidRPr="007779E8">
              <w:rPr>
                <w:rFonts w:cs="Century" w:hint="eastAsia"/>
                <w:sz w:val="20"/>
              </w:rPr>
              <w:t>(</w:t>
            </w:r>
            <w:r w:rsidRPr="007779E8">
              <w:rPr>
                <w:rFonts w:cs="Century" w:hint="eastAsia"/>
                <w:sz w:val="20"/>
              </w:rPr>
              <w:t>イ</w:t>
            </w:r>
            <w:r w:rsidRPr="007779E8">
              <w:rPr>
                <w:rFonts w:cs="Century" w:hint="eastAsia"/>
                <w:sz w:val="20"/>
              </w:rPr>
              <w:t>)</w:t>
            </w:r>
            <w:r w:rsidRPr="007779E8">
              <w:rPr>
                <w:rFonts w:cs="Century" w:hint="eastAsia"/>
                <w:sz w:val="20"/>
              </w:rPr>
              <w:t>，イ</w:t>
            </w:r>
            <w:r w:rsidRPr="007779E8">
              <w:rPr>
                <w:rFonts w:cs="Century" w:hint="eastAsia"/>
                <w:sz w:val="20"/>
              </w:rPr>
              <w:t>(</w:t>
            </w:r>
            <w:r w:rsidRPr="007779E8">
              <w:rPr>
                <w:rFonts w:cs="Century" w:hint="eastAsia"/>
                <w:sz w:val="20"/>
              </w:rPr>
              <w:t>イ</w:t>
            </w:r>
            <w:r w:rsidRPr="007779E8">
              <w:rPr>
                <w:rFonts w:cs="Century" w:hint="eastAsia"/>
                <w:sz w:val="20"/>
              </w:rPr>
              <w:t>)</w:t>
            </w:r>
          </w:p>
        </w:tc>
        <w:tc>
          <w:tcPr>
            <w:tcW w:w="4573" w:type="dxa"/>
            <w:tcBorders>
              <w:top w:val="dashed" w:sz="4" w:space="0" w:color="auto"/>
              <w:left w:val="single" w:sz="4" w:space="0" w:color="auto"/>
              <w:right w:val="single" w:sz="4" w:space="0" w:color="auto"/>
            </w:tcBorders>
            <w:shd w:val="clear" w:color="auto" w:fill="auto"/>
          </w:tcPr>
          <w:p w14:paraId="162EC7D1" w14:textId="77777777" w:rsidR="00400949" w:rsidRPr="007779E8" w:rsidRDefault="00400949" w:rsidP="00134FE0">
            <w:pPr>
              <w:ind w:left="230" w:rightChars="205" w:right="430" w:hangingChars="115" w:hanging="230"/>
              <w:rPr>
                <w:sz w:val="20"/>
              </w:rPr>
            </w:pPr>
            <w:r w:rsidRPr="007779E8">
              <w:rPr>
                <w:rFonts w:hint="eastAsia"/>
                <w:sz w:val="20"/>
              </w:rPr>
              <w:t>・身のまわりの場面から問題を設定し，関数</w:t>
            </w:r>
            <w:r w:rsidRPr="004E295E">
              <w:rPr>
                <w:rFonts w:ascii="Krinmath24" w:hAnsi="Krinmath24" w:cs="ＭＳ 明朝"/>
                <w:i/>
                <w:kern w:val="0"/>
                <w:sz w:val="20"/>
              </w:rPr>
              <w:t>y</w:t>
            </w:r>
            <w:r w:rsidRPr="007779E8">
              <w:rPr>
                <w:rFonts w:cs="ＭＳ 明朝" w:hint="eastAsia"/>
                <w:kern w:val="0"/>
                <w:sz w:val="20"/>
              </w:rPr>
              <w:t>＝</w:t>
            </w:r>
            <w:r w:rsidRPr="004E295E">
              <w:rPr>
                <w:rFonts w:ascii="Krinmath24" w:hAnsi="Krinmath24" w:cs="ＭＳ 明朝"/>
                <w:i/>
                <w:kern w:val="0"/>
                <w:sz w:val="20"/>
              </w:rPr>
              <w:t>ax</w:t>
            </w:r>
            <w:r w:rsidRPr="00E719CA">
              <w:rPr>
                <w:sz w:val="20"/>
                <w:vertAlign w:val="superscript"/>
              </w:rPr>
              <w:t>2</w:t>
            </w:r>
            <w:r w:rsidRPr="007779E8">
              <w:rPr>
                <w:rFonts w:hint="eastAsia"/>
                <w:sz w:val="20"/>
              </w:rPr>
              <w:t>を利用して問題を解決すること</w:t>
            </w:r>
          </w:p>
          <w:p w14:paraId="1BB45101" w14:textId="77777777" w:rsidR="00400949" w:rsidRPr="007779E8" w:rsidRDefault="00400949" w:rsidP="00E85553">
            <w:pPr>
              <w:ind w:left="202" w:hangingChars="101" w:hanging="202"/>
              <w:rPr>
                <w:sz w:val="20"/>
              </w:rPr>
            </w:pPr>
            <w:r w:rsidRPr="007779E8">
              <w:rPr>
                <w:rFonts w:hint="eastAsia"/>
                <w:sz w:val="20"/>
              </w:rPr>
              <w:t>・身のまわりに関数</w:t>
            </w:r>
            <w:r w:rsidRPr="004E295E">
              <w:rPr>
                <w:rFonts w:ascii="Krinmath24" w:hAnsi="Krinmath24" w:cs="ＭＳ 明朝"/>
                <w:i/>
                <w:kern w:val="0"/>
                <w:sz w:val="20"/>
              </w:rPr>
              <w:t>y</w:t>
            </w:r>
            <w:r w:rsidRPr="007779E8">
              <w:rPr>
                <w:rFonts w:cs="ＭＳ 明朝" w:hint="eastAsia"/>
                <w:kern w:val="0"/>
                <w:sz w:val="20"/>
              </w:rPr>
              <w:t>＝</w:t>
            </w:r>
            <w:r w:rsidRPr="004E295E">
              <w:rPr>
                <w:rFonts w:ascii="Krinmath24" w:hAnsi="Krinmath24" w:cs="ＭＳ 明朝"/>
                <w:i/>
                <w:kern w:val="0"/>
                <w:sz w:val="20"/>
              </w:rPr>
              <w:t>ax</w:t>
            </w:r>
            <w:r w:rsidRPr="00E719CA">
              <w:rPr>
                <w:sz w:val="20"/>
                <w:vertAlign w:val="superscript"/>
              </w:rPr>
              <w:t>2</w:t>
            </w:r>
            <w:r w:rsidRPr="007779E8">
              <w:rPr>
                <w:rFonts w:hint="eastAsia"/>
                <w:sz w:val="20"/>
              </w:rPr>
              <w:t>と関わりの深い事象があり，関数を利用することで解決できることがあることを知ること</w:t>
            </w:r>
          </w:p>
          <w:p w14:paraId="6F94500D" w14:textId="77777777" w:rsidR="00400949" w:rsidRPr="007779E8" w:rsidRDefault="00400949" w:rsidP="00014B6D">
            <w:pPr>
              <w:ind w:left="200" w:hangingChars="100" w:hanging="200"/>
              <w:rPr>
                <w:sz w:val="20"/>
              </w:rPr>
            </w:pPr>
            <w:r w:rsidRPr="007779E8">
              <w:rPr>
                <w:rFonts w:hint="eastAsia"/>
                <w:sz w:val="20"/>
              </w:rPr>
              <w:t>・図形の移動による面積の変化を，関数</w:t>
            </w:r>
            <w:r w:rsidRPr="004E295E">
              <w:rPr>
                <w:rFonts w:ascii="Krinmath24" w:hAnsi="Krinmath24" w:cs="ＭＳ 明朝"/>
                <w:i/>
                <w:kern w:val="0"/>
                <w:sz w:val="20"/>
              </w:rPr>
              <w:t>y</w:t>
            </w:r>
            <w:r w:rsidRPr="007779E8">
              <w:rPr>
                <w:rFonts w:cs="ＭＳ 明朝" w:hint="eastAsia"/>
                <w:kern w:val="0"/>
                <w:sz w:val="20"/>
              </w:rPr>
              <w:t>＝</w:t>
            </w:r>
            <w:r w:rsidRPr="004E295E">
              <w:rPr>
                <w:rFonts w:ascii="Krinmath24" w:hAnsi="Krinmath24" w:cs="ＭＳ 明朝"/>
                <w:i/>
                <w:kern w:val="0"/>
                <w:sz w:val="20"/>
              </w:rPr>
              <w:t>ax</w:t>
            </w:r>
            <w:r w:rsidRPr="00E719CA">
              <w:rPr>
                <w:sz w:val="20"/>
                <w:vertAlign w:val="superscript"/>
              </w:rPr>
              <w:t>2</w:t>
            </w:r>
            <w:r w:rsidRPr="007779E8">
              <w:rPr>
                <w:rFonts w:hint="eastAsia"/>
                <w:sz w:val="20"/>
              </w:rPr>
              <w:t>を利用して調べること</w:t>
            </w:r>
          </w:p>
        </w:tc>
        <w:tc>
          <w:tcPr>
            <w:tcW w:w="2126" w:type="dxa"/>
            <w:tcBorders>
              <w:top w:val="dashed" w:sz="4" w:space="0" w:color="auto"/>
              <w:left w:val="single" w:sz="4" w:space="0" w:color="auto"/>
              <w:right w:val="single" w:sz="4" w:space="0" w:color="auto"/>
            </w:tcBorders>
            <w:shd w:val="clear" w:color="auto" w:fill="auto"/>
          </w:tcPr>
          <w:p w14:paraId="27D007DF" w14:textId="77777777" w:rsidR="00400949" w:rsidRPr="007779E8" w:rsidRDefault="00400949" w:rsidP="00A82BCD">
            <w:pPr>
              <w:rPr>
                <w:sz w:val="20"/>
              </w:rPr>
            </w:pPr>
          </w:p>
        </w:tc>
        <w:tc>
          <w:tcPr>
            <w:tcW w:w="709" w:type="dxa"/>
            <w:vMerge/>
            <w:tcBorders>
              <w:left w:val="single" w:sz="4" w:space="0" w:color="auto"/>
              <w:right w:val="single" w:sz="4" w:space="0" w:color="auto"/>
            </w:tcBorders>
            <w:shd w:val="clear" w:color="auto" w:fill="auto"/>
            <w:vAlign w:val="center"/>
          </w:tcPr>
          <w:p w14:paraId="72CAC74E" w14:textId="77777777" w:rsidR="00400949" w:rsidRPr="007779E8" w:rsidRDefault="00400949" w:rsidP="00A82BCD">
            <w:pPr>
              <w:widowControl/>
              <w:jc w:val="left"/>
            </w:pPr>
          </w:p>
        </w:tc>
      </w:tr>
      <w:tr w:rsidR="00AE705B" w:rsidRPr="007779E8" w14:paraId="3ABEF82D" w14:textId="77777777" w:rsidTr="00E85553">
        <w:trPr>
          <w:cantSplit/>
          <w:trHeight w:val="786"/>
        </w:trPr>
        <w:tc>
          <w:tcPr>
            <w:tcW w:w="735" w:type="dxa"/>
            <w:vMerge/>
            <w:tcBorders>
              <w:left w:val="single" w:sz="4" w:space="0" w:color="auto"/>
              <w:bottom w:val="single" w:sz="4" w:space="0" w:color="auto"/>
              <w:right w:val="single" w:sz="4" w:space="0" w:color="auto"/>
            </w:tcBorders>
            <w:shd w:val="clear" w:color="auto" w:fill="auto"/>
            <w:vAlign w:val="center"/>
          </w:tcPr>
          <w:p w14:paraId="6CD08980" w14:textId="77777777" w:rsidR="00A5527D" w:rsidRPr="007779E8" w:rsidRDefault="00A5527D"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1737E3BF" w14:textId="77777777" w:rsidR="00A5527D" w:rsidRPr="007779E8" w:rsidRDefault="00A5527D" w:rsidP="00A82BCD">
            <w:pPr>
              <w:ind w:left="112" w:hangingChars="56" w:hanging="112"/>
              <w:textAlignment w:val="baseline"/>
              <w:rPr>
                <w:rFonts w:cs="ＭＳ 明朝"/>
                <w:kern w:val="0"/>
                <w:sz w:val="20"/>
              </w:rPr>
            </w:pPr>
            <w:r w:rsidRPr="007779E8">
              <w:rPr>
                <w:rFonts w:cs="Century" w:hint="eastAsia"/>
                <w:kern w:val="0"/>
                <w:sz w:val="20"/>
              </w:rPr>
              <w:t>２</w:t>
            </w:r>
            <w:r w:rsidRPr="007779E8">
              <w:rPr>
                <w:rFonts w:cs="Century" w:hint="eastAsia"/>
                <w:kern w:val="0"/>
                <w:sz w:val="20"/>
              </w:rPr>
              <w:t xml:space="preserve"> </w:t>
            </w:r>
            <w:r w:rsidRPr="007779E8">
              <w:rPr>
                <w:rFonts w:cs="Century" w:hint="eastAsia"/>
                <w:kern w:val="0"/>
                <w:sz w:val="20"/>
              </w:rPr>
              <w:t>いろいろな関数</w:t>
            </w:r>
            <w:r w:rsidR="00400949">
              <w:rPr>
                <w:rFonts w:cs="Century" w:hint="eastAsia"/>
                <w:kern w:val="0"/>
                <w:sz w:val="20"/>
              </w:rPr>
              <w:t>の利用</w:t>
            </w:r>
          </w:p>
          <w:p w14:paraId="5628CDC2" w14:textId="77777777" w:rsidR="007C4DCE" w:rsidRDefault="007C4DCE" w:rsidP="00C353C0">
            <w:pPr>
              <w:ind w:right="800"/>
              <w:textAlignment w:val="baseline"/>
              <w:rPr>
                <w:rFonts w:ascii="ＭＳ 明朝" w:hAnsi="ＭＳ 明朝"/>
                <w:sz w:val="20"/>
              </w:rPr>
            </w:pPr>
          </w:p>
          <w:p w14:paraId="766A6E3B" w14:textId="77777777" w:rsidR="00014B6D" w:rsidRDefault="00014B6D" w:rsidP="00C353C0">
            <w:pPr>
              <w:ind w:right="800"/>
              <w:textAlignment w:val="baseline"/>
              <w:rPr>
                <w:rFonts w:ascii="ＭＳ 明朝" w:hAnsi="ＭＳ 明朝"/>
                <w:sz w:val="20"/>
              </w:rPr>
            </w:pPr>
          </w:p>
          <w:p w14:paraId="6C13B6B5" w14:textId="77777777" w:rsidR="00014B6D" w:rsidRDefault="00014B6D" w:rsidP="00C353C0">
            <w:pPr>
              <w:ind w:right="800"/>
              <w:textAlignment w:val="baseline"/>
              <w:rPr>
                <w:rFonts w:ascii="ＭＳ 明朝" w:hAnsi="ＭＳ 明朝"/>
                <w:sz w:val="20"/>
              </w:rPr>
            </w:pPr>
          </w:p>
          <w:p w14:paraId="4B551F89" w14:textId="77777777" w:rsidR="00DC63C9" w:rsidRPr="007779E8" w:rsidRDefault="00DC63C9" w:rsidP="00C353C0">
            <w:pPr>
              <w:ind w:right="800"/>
              <w:textAlignment w:val="baseline"/>
              <w:rPr>
                <w:rFonts w:ascii="ＭＳ 明朝" w:hAnsi="ＭＳ 明朝"/>
                <w:sz w:val="20"/>
              </w:rPr>
            </w:pPr>
          </w:p>
          <w:p w14:paraId="1BA7A642" w14:textId="77777777" w:rsidR="00A5527D" w:rsidRPr="007779E8" w:rsidRDefault="004E295E" w:rsidP="00A82BCD">
            <w:pPr>
              <w:ind w:left="84" w:hangingChars="42" w:hanging="84"/>
              <w:jc w:val="right"/>
              <w:rPr>
                <w:sz w:val="20"/>
              </w:rPr>
            </w:pPr>
            <w:r w:rsidRPr="004E295E">
              <w:rPr>
                <w:rFonts w:ascii="Krinmath24" w:hAnsi="Krinmath24" w:cs="Century" w:hint="eastAsia"/>
                <w:sz w:val="20"/>
              </w:rPr>
              <w:t>C</w:t>
            </w:r>
            <w:r w:rsidR="00A5527D" w:rsidRPr="007779E8">
              <w:rPr>
                <w:rFonts w:cs="Century" w:hint="eastAsia"/>
                <w:sz w:val="20"/>
              </w:rPr>
              <w:t>(1)</w:t>
            </w:r>
            <w:r w:rsidR="00A5527D" w:rsidRPr="007779E8">
              <w:rPr>
                <w:rFonts w:cs="Century" w:hint="eastAsia"/>
                <w:sz w:val="20"/>
              </w:rPr>
              <w:t>ア</w:t>
            </w:r>
            <w:r w:rsidR="00A5527D" w:rsidRPr="007779E8">
              <w:rPr>
                <w:rFonts w:cs="Century" w:hint="eastAsia"/>
                <w:sz w:val="20"/>
              </w:rPr>
              <w:t>(</w:t>
            </w:r>
            <w:r w:rsidR="00A5527D" w:rsidRPr="007779E8">
              <w:rPr>
                <w:rFonts w:cs="Century" w:hint="eastAsia"/>
                <w:sz w:val="20"/>
              </w:rPr>
              <w:t>ウ</w:t>
            </w:r>
            <w:r w:rsidR="00A5527D" w:rsidRPr="007779E8">
              <w:rPr>
                <w:rFonts w:cs="Century" w:hint="eastAsia"/>
                <w:sz w:val="20"/>
              </w:rPr>
              <w:t>)</w:t>
            </w:r>
          </w:p>
        </w:tc>
        <w:tc>
          <w:tcPr>
            <w:tcW w:w="4573" w:type="dxa"/>
            <w:tcBorders>
              <w:left w:val="single" w:sz="4" w:space="0" w:color="auto"/>
              <w:bottom w:val="single" w:sz="4" w:space="0" w:color="auto"/>
              <w:right w:val="single" w:sz="4" w:space="0" w:color="auto"/>
            </w:tcBorders>
            <w:shd w:val="clear" w:color="auto" w:fill="auto"/>
          </w:tcPr>
          <w:p w14:paraId="09A20381" w14:textId="77777777" w:rsidR="00A5527D" w:rsidRPr="007779E8" w:rsidRDefault="00C353C0" w:rsidP="007E2699">
            <w:pPr>
              <w:ind w:left="200" w:hangingChars="100" w:hanging="200"/>
              <w:rPr>
                <w:sz w:val="20"/>
              </w:rPr>
            </w:pPr>
            <w:r w:rsidRPr="007779E8">
              <w:rPr>
                <w:rFonts w:hint="eastAsia"/>
                <w:sz w:val="20"/>
              </w:rPr>
              <w:t>・</w:t>
            </w:r>
            <w:r w:rsidR="00A42BD5" w:rsidRPr="007779E8">
              <w:rPr>
                <w:rFonts w:hint="eastAsia"/>
                <w:sz w:val="20"/>
              </w:rPr>
              <w:t>身のまわりにあるいろいろな関数</w:t>
            </w:r>
          </w:p>
        </w:tc>
        <w:tc>
          <w:tcPr>
            <w:tcW w:w="2126" w:type="dxa"/>
            <w:tcBorders>
              <w:left w:val="single" w:sz="4" w:space="0" w:color="auto"/>
              <w:bottom w:val="single" w:sz="4" w:space="0" w:color="auto"/>
              <w:right w:val="single" w:sz="4" w:space="0" w:color="auto"/>
            </w:tcBorders>
            <w:shd w:val="clear" w:color="auto" w:fill="auto"/>
          </w:tcPr>
          <w:p w14:paraId="276D10F4" w14:textId="77777777" w:rsidR="00A5527D" w:rsidRPr="007779E8" w:rsidRDefault="00A5527D"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14:paraId="1E30371C" w14:textId="77777777" w:rsidR="00A5527D" w:rsidRPr="007779E8" w:rsidRDefault="00A5527D" w:rsidP="00A82BCD">
            <w:pPr>
              <w:widowControl/>
              <w:jc w:val="center"/>
            </w:pPr>
            <w:r w:rsidRPr="007779E8">
              <w:rPr>
                <w:rFonts w:hint="eastAsia"/>
              </w:rPr>
              <w:t>１</w:t>
            </w:r>
          </w:p>
        </w:tc>
      </w:tr>
      <w:tr w:rsidR="00B63BDC" w:rsidRPr="007779E8" w14:paraId="513C5CE3" w14:textId="77777777" w:rsidTr="00C6364D">
        <w:trPr>
          <w:cantSplit/>
          <w:trHeight w:val="404"/>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43A95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7DC55EE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17D5AE8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4AA3C" w14:textId="77777777" w:rsidR="00B63BDC" w:rsidRPr="007779E8" w:rsidRDefault="00C6364D"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53A70D" w14:textId="77777777" w:rsidR="00B63BDC" w:rsidRPr="007779E8" w:rsidRDefault="009306B2" w:rsidP="00A82BCD">
            <w:pPr>
              <w:jc w:val="center"/>
            </w:pPr>
            <w:r>
              <w:rPr>
                <w:rFonts w:hint="eastAsia"/>
              </w:rPr>
              <w:t>１</w:t>
            </w:r>
          </w:p>
        </w:tc>
      </w:tr>
      <w:tr w:rsidR="00C6364D" w:rsidRPr="007779E8" w14:paraId="49215BE6" w14:textId="77777777" w:rsidTr="00C6364D">
        <w:trPr>
          <w:cantSplit/>
          <w:trHeight w:val="405"/>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44F07" w14:textId="77777777" w:rsidR="00C6364D" w:rsidRPr="007779E8" w:rsidRDefault="00C6364D"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14:paraId="6D187BDC" w14:textId="77777777" w:rsidR="00C6364D" w:rsidRPr="007779E8" w:rsidRDefault="00C6364D"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54893A" w14:textId="77777777" w:rsidR="00C6364D" w:rsidRPr="007779E8" w:rsidRDefault="00C6364D" w:rsidP="00A82BCD">
            <w:pPr>
              <w:widowControl/>
              <w:jc w:val="left"/>
            </w:pPr>
          </w:p>
        </w:tc>
      </w:tr>
    </w:tbl>
    <w:p w14:paraId="1FCF5AA0" w14:textId="77777777" w:rsidR="006326DB" w:rsidRDefault="00B63BDC" w:rsidP="006326DB">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５章 図形と相似 （配当時間／2</w:t>
      </w:r>
      <w:r w:rsidR="009306B2">
        <w:rPr>
          <w:rFonts w:ascii="ＭＳ ゴシック" w:eastAsia="ＭＳ ゴシック" w:hAnsi="ＭＳ ゴシック"/>
          <w:b/>
          <w:bCs/>
          <w:sz w:val="28"/>
        </w:rPr>
        <w:t>4</w:t>
      </w:r>
      <w:r w:rsidRPr="007779E8">
        <w:rPr>
          <w:rFonts w:ascii="ＭＳ ゴシック" w:eastAsia="ＭＳ ゴシック" w:hAnsi="ＭＳ ゴシック" w:hint="eastAsia"/>
          <w:b/>
          <w:bCs/>
          <w:sz w:val="28"/>
        </w:rPr>
        <w:t>時間）</w:t>
      </w:r>
    </w:p>
    <w:p w14:paraId="70D47E52" w14:textId="77777777" w:rsidR="006326DB" w:rsidRPr="00EE790E" w:rsidRDefault="006326DB" w:rsidP="006326DB">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4F6D54">
        <w:rPr>
          <w:rFonts w:ascii="ＭＳ 明朝" w:hAnsi="ＭＳ 明朝" w:hint="eastAsia"/>
          <w:bCs/>
          <w:sz w:val="22"/>
          <w:szCs w:val="22"/>
        </w:rPr>
        <w:t>10月</w:t>
      </w:r>
      <w:r>
        <w:rPr>
          <w:rFonts w:ascii="ＭＳ 明朝" w:hAnsi="ＭＳ 明朝" w:hint="eastAsia"/>
          <w:bCs/>
          <w:sz w:val="22"/>
          <w:szCs w:val="22"/>
        </w:rPr>
        <w:t>～</w:t>
      </w:r>
      <w:r w:rsidR="004F6D54">
        <w:rPr>
          <w:rFonts w:ascii="ＭＳ 明朝" w:hAnsi="ＭＳ 明朝" w:hint="eastAsia"/>
          <w:bCs/>
          <w:sz w:val="22"/>
          <w:szCs w:val="22"/>
        </w:rPr>
        <w:t>11</w:t>
      </w:r>
      <w:r>
        <w:rPr>
          <w:rFonts w:ascii="ＭＳ 明朝" w:hAnsi="ＭＳ 明朝" w:hint="eastAsia"/>
          <w:bCs/>
          <w:sz w:val="22"/>
          <w:szCs w:val="22"/>
        </w:rPr>
        <w:t>月，3学期制：</w:t>
      </w:r>
      <w:r w:rsidR="004F6D54">
        <w:rPr>
          <w:rFonts w:ascii="ＭＳ 明朝" w:hAnsi="ＭＳ 明朝" w:hint="eastAsia"/>
          <w:bCs/>
          <w:sz w:val="22"/>
          <w:szCs w:val="22"/>
        </w:rPr>
        <w:t>10月上旬</w:t>
      </w:r>
      <w:r>
        <w:rPr>
          <w:rFonts w:ascii="ＭＳ 明朝" w:hAnsi="ＭＳ 明朝" w:hint="eastAsia"/>
          <w:bCs/>
          <w:sz w:val="22"/>
          <w:szCs w:val="22"/>
        </w:rPr>
        <w:t>～1</w:t>
      </w:r>
      <w:r w:rsidR="004F6D54">
        <w:rPr>
          <w:rFonts w:ascii="ＭＳ 明朝" w:hAnsi="ＭＳ 明朝" w:hint="eastAsia"/>
          <w:bCs/>
          <w:sz w:val="22"/>
          <w:szCs w:val="22"/>
        </w:rPr>
        <w:t>1</w:t>
      </w:r>
      <w:r>
        <w:rPr>
          <w:rFonts w:ascii="ＭＳ 明朝" w:hAnsi="ＭＳ 明朝" w:hint="eastAsia"/>
          <w:bCs/>
          <w:sz w:val="22"/>
          <w:szCs w:val="22"/>
        </w:rPr>
        <w:t>月</w:t>
      </w:r>
    </w:p>
    <w:p w14:paraId="22FEF398" w14:textId="77777777" w:rsidR="006326DB" w:rsidRPr="00924B31" w:rsidRDefault="006326DB" w:rsidP="006326DB">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29D3E5F6" w14:textId="77777777" w:rsidR="00E01D35" w:rsidRPr="00E01D35" w:rsidRDefault="00E01D35" w:rsidP="00E01D35">
      <w:pPr>
        <w:ind w:firstLineChars="100" w:firstLine="200"/>
        <w:rPr>
          <w:sz w:val="20"/>
        </w:rPr>
      </w:pPr>
      <w:r w:rsidRPr="00E01D35">
        <w:rPr>
          <w:rFonts w:hint="eastAsia"/>
          <w:sz w:val="20"/>
        </w:rPr>
        <w:t>図形の相似について，数学的活動を通して，次の事項を身につけさせる。</w:t>
      </w:r>
    </w:p>
    <w:p w14:paraId="4129DCBE" w14:textId="77777777" w:rsidR="00E01D35" w:rsidRPr="00E01D35" w:rsidRDefault="00E01D35" w:rsidP="00E01D35">
      <w:pPr>
        <w:ind w:firstLineChars="106" w:firstLine="212"/>
        <w:rPr>
          <w:sz w:val="20"/>
        </w:rPr>
      </w:pPr>
      <w:r w:rsidRPr="00E01D35">
        <w:rPr>
          <w:rFonts w:hint="eastAsia"/>
          <w:sz w:val="20"/>
        </w:rPr>
        <w:t>■知識及び技能</w:t>
      </w:r>
    </w:p>
    <w:p w14:paraId="7E063EB6" w14:textId="77777777" w:rsidR="00E01D35" w:rsidRPr="00E01D35" w:rsidRDefault="00E01D35" w:rsidP="00E01D35">
      <w:pPr>
        <w:ind w:leftChars="206" w:left="647" w:hangingChars="107" w:hanging="214"/>
        <w:jc w:val="left"/>
        <w:rPr>
          <w:sz w:val="20"/>
        </w:rPr>
      </w:pPr>
      <w:r w:rsidRPr="00E01D35">
        <w:rPr>
          <w:rFonts w:hint="eastAsia"/>
          <w:sz w:val="20"/>
        </w:rPr>
        <w:t>・平面図形の相似の意味及び三角形の相似条件について理解することができる。</w:t>
      </w:r>
    </w:p>
    <w:p w14:paraId="50A0B637" w14:textId="77777777" w:rsidR="00E01D35" w:rsidRPr="00E01D35" w:rsidRDefault="00E01D35" w:rsidP="00E01D35">
      <w:pPr>
        <w:ind w:leftChars="206" w:left="647" w:hangingChars="107" w:hanging="214"/>
        <w:jc w:val="left"/>
        <w:rPr>
          <w:sz w:val="20"/>
        </w:rPr>
      </w:pPr>
      <w:r w:rsidRPr="00E01D35">
        <w:rPr>
          <w:rFonts w:hint="eastAsia"/>
          <w:sz w:val="20"/>
        </w:rPr>
        <w:t>・基本的な立体の相似の意味及び相似な図形の相似比と面積の比や体積の比との関係について理解することができる。</w:t>
      </w:r>
    </w:p>
    <w:p w14:paraId="407B3D9D" w14:textId="77777777" w:rsidR="00E01D35" w:rsidRPr="00E01D35" w:rsidRDefault="00E01D35" w:rsidP="00E01D35">
      <w:pPr>
        <w:ind w:firstLineChars="106" w:firstLine="212"/>
        <w:rPr>
          <w:sz w:val="20"/>
        </w:rPr>
      </w:pPr>
      <w:r w:rsidRPr="00E01D35">
        <w:rPr>
          <w:rFonts w:hint="eastAsia"/>
          <w:sz w:val="20"/>
        </w:rPr>
        <w:t>■思考力，判断力，表現力等</w:t>
      </w:r>
    </w:p>
    <w:p w14:paraId="52F77D83" w14:textId="0884BA82" w:rsidR="00E01D35" w:rsidRPr="00E01D35" w:rsidRDefault="00E01D35" w:rsidP="00E01D35">
      <w:pPr>
        <w:ind w:leftChars="206" w:left="647" w:hangingChars="107" w:hanging="214"/>
        <w:jc w:val="left"/>
        <w:rPr>
          <w:sz w:val="20"/>
        </w:rPr>
      </w:pPr>
      <w:r w:rsidRPr="00E01D35">
        <w:rPr>
          <w:rFonts w:hint="eastAsia"/>
          <w:sz w:val="20"/>
        </w:rPr>
        <w:t>・三角形の相似条件などをもとにして図形の</w:t>
      </w:r>
      <w:r w:rsidR="000448AD">
        <w:rPr>
          <w:rFonts w:hint="eastAsia"/>
          <w:sz w:val="20"/>
        </w:rPr>
        <w:t>基本的な</w:t>
      </w:r>
      <w:r w:rsidRPr="00E01D35">
        <w:rPr>
          <w:rFonts w:hint="eastAsia"/>
          <w:sz w:val="20"/>
        </w:rPr>
        <w:t>性質を論理的に確かめることができる。</w:t>
      </w:r>
    </w:p>
    <w:p w14:paraId="7B96DD62" w14:textId="77777777" w:rsidR="00E01D35" w:rsidRPr="00E01D35" w:rsidRDefault="00E01D35" w:rsidP="00E01D35">
      <w:pPr>
        <w:ind w:leftChars="206" w:left="647" w:hangingChars="107" w:hanging="214"/>
        <w:jc w:val="left"/>
        <w:rPr>
          <w:sz w:val="20"/>
        </w:rPr>
      </w:pPr>
      <w:r w:rsidRPr="00E01D35">
        <w:rPr>
          <w:rFonts w:hint="eastAsia"/>
          <w:sz w:val="20"/>
        </w:rPr>
        <w:t>・平行線と線分の比についての性質を見いだし，それらを確かめることができる。</w:t>
      </w:r>
    </w:p>
    <w:p w14:paraId="65B7EDCA" w14:textId="77777777" w:rsidR="00E01D35" w:rsidRPr="00E01D35" w:rsidRDefault="00E01D35" w:rsidP="00E01D35">
      <w:pPr>
        <w:ind w:leftChars="206" w:left="647" w:hangingChars="107" w:hanging="214"/>
        <w:jc w:val="left"/>
        <w:rPr>
          <w:sz w:val="20"/>
        </w:rPr>
      </w:pPr>
      <w:r w:rsidRPr="00E01D35">
        <w:rPr>
          <w:rFonts w:hint="eastAsia"/>
          <w:sz w:val="20"/>
        </w:rPr>
        <w:t>・相似な図形の性質を具体的な場面で活用することができる。</w:t>
      </w:r>
    </w:p>
    <w:p w14:paraId="5C2A3B84" w14:textId="77777777" w:rsidR="00E01D35" w:rsidRPr="00E01D35" w:rsidRDefault="00E01D35" w:rsidP="00E01D35">
      <w:pPr>
        <w:ind w:firstLineChars="106" w:firstLine="212"/>
        <w:rPr>
          <w:sz w:val="20"/>
        </w:rPr>
      </w:pPr>
      <w:r w:rsidRPr="00E01D35">
        <w:rPr>
          <w:rFonts w:hint="eastAsia"/>
          <w:sz w:val="20"/>
        </w:rPr>
        <w:t>■学びに向かう力，人間性等</w:t>
      </w:r>
    </w:p>
    <w:p w14:paraId="5B3A2EB0" w14:textId="77777777" w:rsidR="00E01D35" w:rsidRDefault="00E01D35" w:rsidP="00E01D35">
      <w:pPr>
        <w:ind w:leftChars="206" w:left="647" w:hangingChars="107" w:hanging="214"/>
        <w:jc w:val="left"/>
        <w:rPr>
          <w:sz w:val="20"/>
        </w:rPr>
      </w:pPr>
      <w:r w:rsidRPr="00E01D35">
        <w:rPr>
          <w:rFonts w:hint="eastAsia"/>
          <w:sz w:val="20"/>
        </w:rPr>
        <w:t>・相似な図形の性質のよさを実感して粘り強く考え，図形の相似について学んだことを生活や学習にいかそうとしたり，相似な図形の性質を活用した問題解決の過程をふり返って評価・改善しようとしたりすることができる。</w:t>
      </w:r>
    </w:p>
    <w:p w14:paraId="621DF9D1" w14:textId="77777777" w:rsidR="00E01D35" w:rsidRPr="00E01D35" w:rsidRDefault="00E01D35" w:rsidP="00E01D35">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42"/>
        <w:gridCol w:w="4678"/>
        <w:gridCol w:w="1984"/>
        <w:gridCol w:w="709"/>
      </w:tblGrid>
      <w:tr w:rsidR="00AE705B" w:rsidRPr="007779E8" w14:paraId="035D8B29" w14:textId="77777777" w:rsidTr="007E2699">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305A5A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7AB0287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30D5DA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CEDCC2"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7D971" w14:textId="77777777" w:rsidR="00B63BDC" w:rsidRPr="007779E8" w:rsidRDefault="00B63BDC" w:rsidP="007E2699">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14:paraId="0CBC2811" w14:textId="77777777" w:rsidTr="00DC63C9">
        <w:trPr>
          <w:cantSplit/>
          <w:trHeight w:val="491"/>
        </w:trPr>
        <w:tc>
          <w:tcPr>
            <w:tcW w:w="735" w:type="dxa"/>
            <w:vMerge w:val="restart"/>
            <w:tcBorders>
              <w:top w:val="single" w:sz="4" w:space="0" w:color="auto"/>
              <w:left w:val="single" w:sz="4" w:space="0" w:color="auto"/>
              <w:right w:val="single" w:sz="4" w:space="0" w:color="auto"/>
            </w:tcBorders>
            <w:shd w:val="clear" w:color="auto" w:fill="auto"/>
            <w:vAlign w:val="center"/>
          </w:tcPr>
          <w:p w14:paraId="36B065D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283F703A" w14:textId="77777777" w:rsidR="00B63BDC" w:rsidRPr="007779E8" w:rsidRDefault="00B63BDC" w:rsidP="00A82BCD">
            <w:pPr>
              <w:jc w:val="center"/>
              <w:rPr>
                <w:rFonts w:ascii="ＭＳ ゴシック" w:eastAsia="ＭＳ ゴシック" w:hAnsi="ＭＳ ゴシック"/>
              </w:rPr>
            </w:pPr>
          </w:p>
          <w:p w14:paraId="24C11E5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図</w:t>
            </w:r>
          </w:p>
          <w:p w14:paraId="1FB69F9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14:paraId="3C153A79"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15710CE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14:paraId="2D089E5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14:paraId="3EAF075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(8)</w:t>
            </w:r>
          </w:p>
        </w:tc>
        <w:tc>
          <w:tcPr>
            <w:tcW w:w="2242" w:type="dxa"/>
            <w:tcBorders>
              <w:top w:val="single" w:sz="4" w:space="0" w:color="auto"/>
              <w:left w:val="single" w:sz="4" w:space="0" w:color="auto"/>
              <w:bottom w:val="dashed" w:sz="4" w:space="0" w:color="auto"/>
              <w:right w:val="single" w:sz="4" w:space="0" w:color="auto"/>
            </w:tcBorders>
            <w:shd w:val="clear" w:color="auto" w:fill="auto"/>
          </w:tcPr>
          <w:p w14:paraId="5BBA1E26" w14:textId="77777777" w:rsidR="00DC63C9" w:rsidRPr="007779E8" w:rsidRDefault="00B63BDC" w:rsidP="00DC63C9">
            <w:pPr>
              <w:rPr>
                <w:sz w:val="20"/>
              </w:rPr>
            </w:pPr>
            <w:r w:rsidRPr="007779E8">
              <w:rPr>
                <w:rFonts w:hint="eastAsia"/>
                <w:sz w:val="20"/>
              </w:rPr>
              <w:t>節とびら</w:t>
            </w:r>
          </w:p>
          <w:p w14:paraId="0E238DD2" w14:textId="77777777"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(1)</w:t>
            </w:r>
            <w:r w:rsidR="00B63BDC" w:rsidRPr="007779E8">
              <w:rPr>
                <w:rFonts w:hint="eastAsia"/>
                <w:sz w:val="20"/>
              </w:rPr>
              <w:t>ア</w:t>
            </w:r>
            <w:r w:rsidR="008D5F86" w:rsidRPr="007779E8">
              <w:rPr>
                <w:rFonts w:hint="eastAsia"/>
                <w:sz w:val="20"/>
              </w:rPr>
              <w:t>(</w:t>
            </w:r>
            <w:r w:rsidR="008D5F86" w:rsidRPr="007779E8">
              <w:rPr>
                <w:rFonts w:hint="eastAsia"/>
                <w:sz w:val="20"/>
              </w:rPr>
              <w:t>ア</w:t>
            </w:r>
            <w:r w:rsidR="008D5F86" w:rsidRPr="007779E8">
              <w:rPr>
                <w:rFonts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14:paraId="050467FE" w14:textId="77777777" w:rsidR="00DC63C9" w:rsidRPr="007779E8" w:rsidRDefault="00B63BDC" w:rsidP="00ED1EC5">
            <w:pPr>
              <w:ind w:left="194" w:hangingChars="97" w:hanging="194"/>
              <w:rPr>
                <w:sz w:val="20"/>
              </w:rPr>
            </w:pPr>
            <w:r w:rsidRPr="007779E8">
              <w:rPr>
                <w:rFonts w:hint="eastAsia"/>
                <w:sz w:val="20"/>
              </w:rPr>
              <w:t>☆方眼を利用して，形が同じで大きさ</w:t>
            </w:r>
            <w:r w:rsidR="002E4D2A">
              <w:rPr>
                <w:rFonts w:hint="eastAsia"/>
                <w:sz w:val="20"/>
              </w:rPr>
              <w:t>が</w:t>
            </w:r>
            <w:r w:rsidRPr="007779E8">
              <w:rPr>
                <w:rFonts w:hint="eastAsia"/>
                <w:sz w:val="20"/>
              </w:rPr>
              <w:t>違う図形をか</w:t>
            </w:r>
            <w:r w:rsidR="0076496A" w:rsidRPr="007779E8">
              <w:rPr>
                <w:rFonts w:hint="eastAsia"/>
                <w:sz w:val="20"/>
              </w:rPr>
              <w:t>いてくらべ，</w:t>
            </w:r>
            <w:r w:rsidR="003851E0" w:rsidRPr="007779E8">
              <w:rPr>
                <w:rFonts w:hint="eastAsia"/>
                <w:sz w:val="20"/>
              </w:rPr>
              <w:t>どんなことがわかるか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61F51" w14:textId="77777777" w:rsidR="00B63BDC" w:rsidRPr="007779E8" w:rsidRDefault="00B63BDC" w:rsidP="00A82BCD">
            <w:pPr>
              <w:jc w:val="center"/>
            </w:pPr>
            <w:r w:rsidRPr="007779E8">
              <w:rPr>
                <w:rFonts w:hint="eastAsia"/>
              </w:rPr>
              <w:t>３</w:t>
            </w:r>
          </w:p>
        </w:tc>
      </w:tr>
      <w:tr w:rsidR="00176EAF" w:rsidRPr="007779E8" w14:paraId="1662D746" w14:textId="77777777" w:rsidTr="004029C8">
        <w:trPr>
          <w:cantSplit/>
          <w:trHeight w:val="782"/>
        </w:trPr>
        <w:tc>
          <w:tcPr>
            <w:tcW w:w="735" w:type="dxa"/>
            <w:vMerge/>
            <w:tcBorders>
              <w:left w:val="single" w:sz="4" w:space="0" w:color="auto"/>
              <w:right w:val="single" w:sz="4" w:space="0" w:color="auto"/>
            </w:tcBorders>
            <w:shd w:val="clear" w:color="auto" w:fill="auto"/>
            <w:vAlign w:val="center"/>
          </w:tcPr>
          <w:p w14:paraId="2959CC26" w14:textId="77777777" w:rsidR="00176EAF" w:rsidRPr="007779E8" w:rsidRDefault="00176EAF" w:rsidP="00A82BCD">
            <w:pPr>
              <w:widowControl/>
              <w:jc w:val="left"/>
            </w:pPr>
          </w:p>
        </w:tc>
        <w:tc>
          <w:tcPr>
            <w:tcW w:w="2242" w:type="dxa"/>
            <w:tcBorders>
              <w:top w:val="dashed" w:sz="4" w:space="0" w:color="auto"/>
              <w:left w:val="single" w:sz="4" w:space="0" w:color="auto"/>
              <w:right w:val="single" w:sz="4" w:space="0" w:color="auto"/>
            </w:tcBorders>
            <w:shd w:val="clear" w:color="auto" w:fill="auto"/>
          </w:tcPr>
          <w:p w14:paraId="74F99B94" w14:textId="77777777" w:rsidR="00176EAF" w:rsidRPr="007779E8" w:rsidRDefault="00176EAF" w:rsidP="00A82BCD">
            <w:pPr>
              <w:rPr>
                <w:sz w:val="20"/>
              </w:rPr>
            </w:pPr>
            <w:r w:rsidRPr="007779E8">
              <w:rPr>
                <w:rFonts w:hint="eastAsia"/>
                <w:sz w:val="20"/>
              </w:rPr>
              <w:t>１</w:t>
            </w:r>
            <w:r w:rsidRPr="007779E8">
              <w:rPr>
                <w:rFonts w:hint="eastAsia"/>
                <w:sz w:val="20"/>
              </w:rPr>
              <w:t xml:space="preserve"> </w:t>
            </w:r>
            <w:r w:rsidRPr="007779E8">
              <w:rPr>
                <w:rFonts w:cs="Century" w:hint="eastAsia"/>
                <w:sz w:val="20"/>
              </w:rPr>
              <w:t>相似な図形</w:t>
            </w:r>
          </w:p>
          <w:p w14:paraId="26D26B70" w14:textId="77777777" w:rsidR="00E01D35" w:rsidRPr="007779E8" w:rsidRDefault="00E01D35" w:rsidP="00DC63C9">
            <w:pPr>
              <w:ind w:right="800"/>
              <w:rPr>
                <w:sz w:val="20"/>
              </w:rPr>
            </w:pPr>
          </w:p>
          <w:p w14:paraId="7170661A" w14:textId="77777777" w:rsidR="00176EAF" w:rsidRPr="007779E8" w:rsidRDefault="004E295E" w:rsidP="00A82BCD">
            <w:pPr>
              <w:jc w:val="right"/>
              <w:rPr>
                <w:sz w:val="20"/>
              </w:rPr>
            </w:pPr>
            <w:r w:rsidRPr="004E295E">
              <w:rPr>
                <w:rFonts w:ascii="Krinmath24" w:hAnsi="Krinmath24" w:hint="eastAsia"/>
                <w:sz w:val="20"/>
              </w:rPr>
              <w:t>B</w:t>
            </w:r>
            <w:r w:rsidR="00176EAF" w:rsidRPr="007779E8">
              <w:rPr>
                <w:rFonts w:hint="eastAsia"/>
                <w:sz w:val="20"/>
              </w:rPr>
              <w:t>(1)</w:t>
            </w:r>
            <w:r w:rsidR="00176EAF" w:rsidRPr="007779E8">
              <w:rPr>
                <w:rFonts w:hint="eastAsia"/>
                <w:sz w:val="20"/>
              </w:rPr>
              <w:t>ア</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dashed" w:sz="4" w:space="0" w:color="auto"/>
              <w:left w:val="single" w:sz="4" w:space="0" w:color="auto"/>
              <w:right w:val="single" w:sz="4" w:space="0" w:color="auto"/>
            </w:tcBorders>
            <w:shd w:val="clear" w:color="auto" w:fill="auto"/>
          </w:tcPr>
          <w:p w14:paraId="0009D90D" w14:textId="77777777" w:rsidR="00176EAF" w:rsidRPr="007779E8" w:rsidRDefault="00C353C0" w:rsidP="00A82BCD">
            <w:pPr>
              <w:ind w:left="200" w:hangingChars="100" w:hanging="200"/>
              <w:rPr>
                <w:sz w:val="20"/>
              </w:rPr>
            </w:pPr>
            <w:r w:rsidRPr="007779E8">
              <w:rPr>
                <w:rFonts w:hint="eastAsia"/>
                <w:sz w:val="20"/>
              </w:rPr>
              <w:t>・</w:t>
            </w:r>
            <w:r w:rsidR="00176EAF" w:rsidRPr="007779E8">
              <w:rPr>
                <w:rFonts w:hint="eastAsia"/>
                <w:sz w:val="20"/>
              </w:rPr>
              <w:t>相似の意味と相似な図形の性質</w:t>
            </w:r>
          </w:p>
          <w:p w14:paraId="14D886E4" w14:textId="77777777" w:rsidR="00176EAF" w:rsidRPr="007779E8" w:rsidRDefault="00C353C0" w:rsidP="00A82BCD">
            <w:pPr>
              <w:tabs>
                <w:tab w:val="center" w:pos="3180"/>
              </w:tabs>
              <w:ind w:left="200" w:hangingChars="100" w:hanging="200"/>
              <w:rPr>
                <w:sz w:val="20"/>
              </w:rPr>
            </w:pPr>
            <w:r w:rsidRPr="007779E8">
              <w:rPr>
                <w:rFonts w:hint="eastAsia"/>
                <w:sz w:val="20"/>
              </w:rPr>
              <w:t>・</w:t>
            </w:r>
            <w:r w:rsidR="00176EAF" w:rsidRPr="007779E8">
              <w:rPr>
                <w:rFonts w:hint="eastAsia"/>
                <w:sz w:val="20"/>
              </w:rPr>
              <w:t>相似比</w:t>
            </w:r>
          </w:p>
          <w:p w14:paraId="51BB9106" w14:textId="77777777" w:rsidR="009E49C0" w:rsidRDefault="00C353C0" w:rsidP="00A82BCD">
            <w:pPr>
              <w:tabs>
                <w:tab w:val="center" w:pos="3180"/>
              </w:tabs>
              <w:ind w:left="200" w:hangingChars="100" w:hanging="200"/>
              <w:rPr>
                <w:sz w:val="20"/>
              </w:rPr>
            </w:pPr>
            <w:r w:rsidRPr="007779E8">
              <w:rPr>
                <w:rFonts w:hint="eastAsia"/>
                <w:sz w:val="20"/>
              </w:rPr>
              <w:t>・</w:t>
            </w:r>
            <w:r w:rsidR="009E49C0" w:rsidRPr="007779E8">
              <w:rPr>
                <w:rFonts w:hint="eastAsia"/>
                <w:sz w:val="20"/>
              </w:rPr>
              <w:t>比の性質を使って辺の長さを求めること</w:t>
            </w:r>
          </w:p>
          <w:p w14:paraId="23B78385" w14:textId="77777777" w:rsidR="00DC63C9" w:rsidRPr="007779E8" w:rsidRDefault="00DC63C9" w:rsidP="00A82BCD">
            <w:pPr>
              <w:tabs>
                <w:tab w:val="center" w:pos="3180"/>
              </w:tabs>
              <w:ind w:left="200" w:hangingChars="100" w:hanging="200"/>
              <w:rPr>
                <w:sz w:val="20"/>
              </w:rPr>
            </w:pPr>
          </w:p>
        </w:tc>
        <w:tc>
          <w:tcPr>
            <w:tcW w:w="1984" w:type="dxa"/>
            <w:tcBorders>
              <w:top w:val="dashed" w:sz="4" w:space="0" w:color="auto"/>
              <w:left w:val="single" w:sz="4" w:space="0" w:color="auto"/>
              <w:right w:val="single" w:sz="4" w:space="0" w:color="auto"/>
            </w:tcBorders>
            <w:shd w:val="clear" w:color="auto" w:fill="auto"/>
          </w:tcPr>
          <w:p w14:paraId="523D3BA3" w14:textId="77777777" w:rsidR="007E2699" w:rsidRPr="007779E8" w:rsidRDefault="00176EAF" w:rsidP="00A82BCD">
            <w:pPr>
              <w:rPr>
                <w:sz w:val="20"/>
              </w:rPr>
            </w:pPr>
            <w:r w:rsidRPr="007779E8">
              <w:rPr>
                <w:rFonts w:hint="eastAsia"/>
                <w:sz w:val="20"/>
              </w:rPr>
              <w:t>相似，</w:t>
            </w:r>
            <w:r w:rsidRPr="007779E8">
              <w:rPr>
                <w:rFonts w:ascii="ＭＳ 明朝" w:hAnsi="ＭＳ 明朝" w:hint="eastAsia"/>
                <w:sz w:val="20"/>
              </w:rPr>
              <w:t>∽</w:t>
            </w:r>
            <w:r w:rsidRPr="007779E8">
              <w:rPr>
                <w:rFonts w:hint="eastAsia"/>
                <w:sz w:val="20"/>
              </w:rPr>
              <w:t>，</w:t>
            </w:r>
          </w:p>
          <w:p w14:paraId="1225D082" w14:textId="77777777" w:rsidR="00176EAF" w:rsidRPr="007779E8" w:rsidRDefault="00176EAF" w:rsidP="00A82BCD">
            <w:r w:rsidRPr="007779E8">
              <w:rPr>
                <w:rFonts w:ascii="ＭＳ 明朝" w:hAnsi="ＭＳ 明朝" w:hint="eastAsia"/>
                <w:sz w:val="20"/>
              </w:rPr>
              <w:t>相似比</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BCBB1B" w14:textId="77777777" w:rsidR="00176EAF" w:rsidRPr="007779E8" w:rsidRDefault="00176EAF" w:rsidP="00A82BCD">
            <w:pPr>
              <w:widowControl/>
              <w:jc w:val="left"/>
            </w:pPr>
          </w:p>
        </w:tc>
      </w:tr>
      <w:tr w:rsidR="00AE705B" w:rsidRPr="007779E8" w14:paraId="48A09C27" w14:textId="77777777" w:rsidTr="00DC63C9">
        <w:trPr>
          <w:cantSplit/>
          <w:trHeight w:val="566"/>
        </w:trPr>
        <w:tc>
          <w:tcPr>
            <w:tcW w:w="735" w:type="dxa"/>
            <w:vMerge/>
            <w:tcBorders>
              <w:left w:val="single" w:sz="4" w:space="0" w:color="auto"/>
              <w:right w:val="single" w:sz="4" w:space="0" w:color="auto"/>
            </w:tcBorders>
            <w:shd w:val="clear" w:color="auto" w:fill="auto"/>
            <w:vAlign w:val="center"/>
          </w:tcPr>
          <w:p w14:paraId="68E95173" w14:textId="77777777" w:rsidR="00176EAF" w:rsidRPr="007779E8" w:rsidRDefault="00176EAF" w:rsidP="00A82BCD">
            <w:pPr>
              <w:widowControl/>
              <w:jc w:val="left"/>
            </w:pPr>
          </w:p>
        </w:tc>
        <w:tc>
          <w:tcPr>
            <w:tcW w:w="2242" w:type="dxa"/>
            <w:tcBorders>
              <w:top w:val="single" w:sz="4" w:space="0" w:color="auto"/>
              <w:left w:val="single" w:sz="4" w:space="0" w:color="auto"/>
              <w:right w:val="single" w:sz="4" w:space="0" w:color="auto"/>
            </w:tcBorders>
            <w:shd w:val="clear" w:color="auto" w:fill="auto"/>
          </w:tcPr>
          <w:p w14:paraId="59E68B62" w14:textId="77777777" w:rsidR="00DC63C9" w:rsidRDefault="00176EAF" w:rsidP="00ED1EC5">
            <w:pPr>
              <w:ind w:left="112" w:hangingChars="56" w:hanging="112"/>
              <w:textAlignment w:val="baseline"/>
              <w:rPr>
                <w:rFonts w:cs="ＭＳ 明朝"/>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三角形の相似条件</w:t>
            </w:r>
          </w:p>
          <w:p w14:paraId="7C7E09F0" w14:textId="77777777" w:rsidR="00ED1EC5" w:rsidRPr="00ED1EC5" w:rsidRDefault="00ED1EC5" w:rsidP="00ED1EC5">
            <w:pPr>
              <w:ind w:left="112" w:hangingChars="56" w:hanging="112"/>
              <w:textAlignment w:val="baseline"/>
              <w:rPr>
                <w:rFonts w:cs="ＭＳ 明朝"/>
                <w:kern w:val="0"/>
                <w:sz w:val="20"/>
              </w:rPr>
            </w:pPr>
          </w:p>
          <w:p w14:paraId="0A502624" w14:textId="77777777" w:rsidR="00176EAF" w:rsidRPr="007779E8" w:rsidRDefault="004E295E" w:rsidP="00A82BCD">
            <w:pPr>
              <w:jc w:val="right"/>
              <w:rPr>
                <w:rFonts w:cs="Century"/>
                <w:kern w:val="0"/>
                <w:sz w:val="20"/>
              </w:rPr>
            </w:pPr>
            <w:r w:rsidRPr="004E295E">
              <w:rPr>
                <w:rFonts w:ascii="Krinmath24" w:hAnsi="Krinmath24" w:hint="eastAsia"/>
                <w:sz w:val="20"/>
              </w:rPr>
              <w:t>B</w:t>
            </w:r>
            <w:r w:rsidR="00176EAF" w:rsidRPr="007779E8">
              <w:rPr>
                <w:rFonts w:hint="eastAsia"/>
                <w:sz w:val="20"/>
              </w:rPr>
              <w:t>(1)</w:t>
            </w:r>
            <w:r w:rsidR="00176EAF" w:rsidRPr="007779E8">
              <w:rPr>
                <w:rFonts w:hint="eastAsia"/>
                <w:sz w:val="20"/>
              </w:rPr>
              <w:t>ア</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single" w:sz="4" w:space="0" w:color="auto"/>
              <w:left w:val="single" w:sz="4" w:space="0" w:color="auto"/>
              <w:right w:val="single" w:sz="4" w:space="0" w:color="auto"/>
            </w:tcBorders>
            <w:shd w:val="clear" w:color="auto" w:fill="auto"/>
          </w:tcPr>
          <w:p w14:paraId="3FD3E08F" w14:textId="77777777" w:rsidR="00176EAF" w:rsidRPr="007779E8" w:rsidRDefault="00C353C0" w:rsidP="00A82BCD">
            <w:pPr>
              <w:ind w:left="200" w:hangingChars="100" w:hanging="200"/>
              <w:rPr>
                <w:sz w:val="20"/>
              </w:rPr>
            </w:pPr>
            <w:r w:rsidRPr="007779E8">
              <w:rPr>
                <w:rFonts w:hint="eastAsia"/>
                <w:sz w:val="20"/>
              </w:rPr>
              <w:t>・</w:t>
            </w:r>
            <w:r w:rsidR="00176EAF" w:rsidRPr="007779E8">
              <w:rPr>
                <w:rFonts w:hint="eastAsia"/>
                <w:sz w:val="20"/>
              </w:rPr>
              <w:t>三角形の相似条件</w:t>
            </w:r>
          </w:p>
        </w:tc>
        <w:tc>
          <w:tcPr>
            <w:tcW w:w="1984" w:type="dxa"/>
            <w:tcBorders>
              <w:top w:val="single" w:sz="4" w:space="0" w:color="auto"/>
              <w:left w:val="single" w:sz="4" w:space="0" w:color="auto"/>
              <w:right w:val="single" w:sz="4" w:space="0" w:color="auto"/>
            </w:tcBorders>
            <w:shd w:val="clear" w:color="auto" w:fill="auto"/>
          </w:tcPr>
          <w:p w14:paraId="3E5AB19B" w14:textId="77777777" w:rsidR="00176EAF" w:rsidRPr="007779E8" w:rsidRDefault="00176EAF" w:rsidP="00A82BCD">
            <w:pPr>
              <w:rPr>
                <w:sz w:val="20"/>
              </w:rPr>
            </w:pPr>
          </w:p>
        </w:tc>
        <w:tc>
          <w:tcPr>
            <w:tcW w:w="709" w:type="dxa"/>
            <w:tcBorders>
              <w:top w:val="single" w:sz="4" w:space="0" w:color="auto"/>
              <w:left w:val="single" w:sz="4" w:space="0" w:color="auto"/>
              <w:right w:val="single" w:sz="4" w:space="0" w:color="auto"/>
            </w:tcBorders>
            <w:shd w:val="clear" w:color="auto" w:fill="auto"/>
            <w:vAlign w:val="center"/>
          </w:tcPr>
          <w:p w14:paraId="385C511D" w14:textId="77777777" w:rsidR="00176EAF" w:rsidRPr="007779E8" w:rsidRDefault="00176EAF" w:rsidP="00A82BCD">
            <w:pPr>
              <w:jc w:val="center"/>
            </w:pPr>
            <w:r w:rsidRPr="007779E8">
              <w:rPr>
                <w:rFonts w:hint="eastAsia"/>
              </w:rPr>
              <w:t>２</w:t>
            </w:r>
          </w:p>
        </w:tc>
      </w:tr>
      <w:tr w:rsidR="00B63BDC" w:rsidRPr="007779E8" w14:paraId="124D667F" w14:textId="77777777" w:rsidTr="004029C8">
        <w:trPr>
          <w:cantSplit/>
          <w:trHeight w:val="518"/>
        </w:trPr>
        <w:tc>
          <w:tcPr>
            <w:tcW w:w="735" w:type="dxa"/>
            <w:vMerge/>
            <w:tcBorders>
              <w:left w:val="single" w:sz="4" w:space="0" w:color="auto"/>
              <w:right w:val="single" w:sz="4" w:space="0" w:color="auto"/>
            </w:tcBorders>
            <w:shd w:val="clear" w:color="auto" w:fill="auto"/>
            <w:vAlign w:val="center"/>
          </w:tcPr>
          <w:p w14:paraId="54935D1B" w14:textId="77777777" w:rsidR="00B63BDC" w:rsidRPr="007779E8" w:rsidRDefault="00B63BDC" w:rsidP="00A82BCD">
            <w:pPr>
              <w:widowControl/>
              <w:jc w:val="left"/>
            </w:pP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3467C5F4" w14:textId="77777777" w:rsidR="00E01D35" w:rsidRDefault="00B63BDC" w:rsidP="00DC63C9">
            <w:pPr>
              <w:ind w:left="112" w:hangingChars="56" w:hanging="112"/>
              <w:textAlignment w:val="baseline"/>
              <w:rPr>
                <w:rFonts w:cs="ＭＳ 明朝"/>
                <w:kern w:val="0"/>
                <w:sz w:val="20"/>
              </w:rPr>
            </w:pPr>
            <w:r w:rsidRPr="007779E8">
              <w:rPr>
                <w:rFonts w:cs="Century" w:hint="eastAsia"/>
                <w:kern w:val="0"/>
                <w:sz w:val="20"/>
              </w:rPr>
              <w:t>３</w:t>
            </w:r>
            <w:r w:rsidRPr="007779E8">
              <w:rPr>
                <w:rFonts w:cs="ＭＳ 明朝" w:hint="eastAsia"/>
                <w:kern w:val="0"/>
                <w:sz w:val="20"/>
              </w:rPr>
              <w:t xml:space="preserve"> </w:t>
            </w:r>
            <w:r w:rsidR="00176EAF" w:rsidRPr="007779E8">
              <w:rPr>
                <w:rFonts w:cs="ＭＳ 明朝" w:hint="eastAsia"/>
                <w:kern w:val="0"/>
                <w:sz w:val="20"/>
              </w:rPr>
              <w:t>三角形の</w:t>
            </w:r>
            <w:r w:rsidRPr="007779E8">
              <w:rPr>
                <w:rFonts w:cs="ＭＳ 明朝" w:hint="eastAsia"/>
                <w:kern w:val="0"/>
                <w:sz w:val="20"/>
              </w:rPr>
              <w:t>相似条件と証明</w:t>
            </w:r>
          </w:p>
          <w:p w14:paraId="0C21DFC2" w14:textId="77777777" w:rsidR="00DC63C9" w:rsidRPr="00DC63C9" w:rsidRDefault="00DC63C9" w:rsidP="00DC63C9">
            <w:pPr>
              <w:ind w:left="112" w:hangingChars="56" w:hanging="112"/>
              <w:textAlignment w:val="baseline"/>
              <w:rPr>
                <w:rFonts w:cs="ＭＳ 明朝"/>
                <w:kern w:val="0"/>
                <w:sz w:val="20"/>
              </w:rPr>
            </w:pPr>
          </w:p>
          <w:p w14:paraId="0A91DF36" w14:textId="77777777"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(1)</w:t>
            </w:r>
            <w:r w:rsidR="00B63BDC" w:rsidRPr="007779E8">
              <w:rPr>
                <w:rFonts w:hint="eastAsia"/>
                <w:sz w:val="20"/>
              </w:rPr>
              <w:t>イ</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single" w:sz="4" w:space="0" w:color="auto"/>
              <w:left w:val="single" w:sz="4" w:space="0" w:color="auto"/>
              <w:right w:val="single" w:sz="4" w:space="0" w:color="auto"/>
            </w:tcBorders>
            <w:shd w:val="clear" w:color="auto" w:fill="auto"/>
          </w:tcPr>
          <w:p w14:paraId="192CC3E8" w14:textId="77777777" w:rsidR="009E49C0" w:rsidRPr="007779E8" w:rsidRDefault="00C353C0" w:rsidP="00C353C0">
            <w:pPr>
              <w:ind w:left="212" w:hangingChars="106" w:hanging="212"/>
              <w:jc w:val="left"/>
              <w:rPr>
                <w:sz w:val="20"/>
              </w:rPr>
            </w:pPr>
            <w:r w:rsidRPr="007779E8">
              <w:rPr>
                <w:rFonts w:hint="eastAsia"/>
                <w:sz w:val="20"/>
              </w:rPr>
              <w:t>・</w:t>
            </w:r>
            <w:r w:rsidR="00B63BDC" w:rsidRPr="007779E8">
              <w:rPr>
                <w:rFonts w:hint="eastAsia"/>
                <w:sz w:val="20"/>
              </w:rPr>
              <w:t>三角形の相似条件を使って図形の性質を証明すること</w:t>
            </w:r>
          </w:p>
        </w:tc>
        <w:tc>
          <w:tcPr>
            <w:tcW w:w="1984" w:type="dxa"/>
            <w:tcBorders>
              <w:top w:val="single" w:sz="4" w:space="0" w:color="auto"/>
              <w:left w:val="single" w:sz="4" w:space="0" w:color="auto"/>
              <w:right w:val="single" w:sz="4" w:space="0" w:color="auto"/>
            </w:tcBorders>
            <w:shd w:val="clear" w:color="auto" w:fill="auto"/>
          </w:tcPr>
          <w:p w14:paraId="656451FA" w14:textId="77777777" w:rsidR="00B63BDC" w:rsidRPr="007779E8" w:rsidRDefault="002E4D2A" w:rsidP="00A82BCD">
            <w:pPr>
              <w:rPr>
                <w:sz w:val="20"/>
              </w:rPr>
            </w:pPr>
            <w:r>
              <w:rPr>
                <w:rFonts w:hint="eastAsia"/>
                <w:sz w:val="20"/>
              </w:rPr>
              <w:t>仮定</w:t>
            </w:r>
            <w:r w:rsidRPr="007779E8">
              <w:rPr>
                <w:rFonts w:cs="ＭＳ 明朝" w:hint="eastAsia"/>
                <w:kern w:val="0"/>
                <w:sz w:val="20"/>
              </w:rPr>
              <w:t>，</w:t>
            </w:r>
            <w:r>
              <w:rPr>
                <w:rFonts w:cs="ＭＳ 明朝" w:hint="eastAsia"/>
                <w:kern w:val="0"/>
                <w:sz w:val="20"/>
              </w:rPr>
              <w:t>結論</w:t>
            </w:r>
          </w:p>
        </w:tc>
        <w:tc>
          <w:tcPr>
            <w:tcW w:w="709" w:type="dxa"/>
            <w:tcBorders>
              <w:top w:val="single" w:sz="4" w:space="0" w:color="auto"/>
              <w:left w:val="single" w:sz="4" w:space="0" w:color="auto"/>
              <w:right w:val="single" w:sz="4" w:space="0" w:color="auto"/>
            </w:tcBorders>
            <w:shd w:val="clear" w:color="auto" w:fill="auto"/>
            <w:vAlign w:val="center"/>
          </w:tcPr>
          <w:p w14:paraId="54A9D496" w14:textId="77777777" w:rsidR="00B63BDC" w:rsidRPr="007779E8" w:rsidRDefault="00B63BDC" w:rsidP="00A82BCD">
            <w:pPr>
              <w:jc w:val="center"/>
            </w:pPr>
            <w:r w:rsidRPr="007779E8">
              <w:rPr>
                <w:rFonts w:hint="eastAsia"/>
              </w:rPr>
              <w:t>３</w:t>
            </w:r>
          </w:p>
        </w:tc>
      </w:tr>
      <w:tr w:rsidR="004029C8" w:rsidRPr="007779E8" w14:paraId="4EAADCEE" w14:textId="77777777" w:rsidTr="00DC63C9">
        <w:trPr>
          <w:cantSplit/>
          <w:trHeight w:val="628"/>
        </w:trPr>
        <w:tc>
          <w:tcPr>
            <w:tcW w:w="735" w:type="dxa"/>
            <w:vMerge w:val="restart"/>
            <w:tcBorders>
              <w:top w:val="single" w:sz="4" w:space="0" w:color="auto"/>
              <w:left w:val="single" w:sz="4" w:space="0" w:color="auto"/>
              <w:right w:val="single" w:sz="4" w:space="0" w:color="auto"/>
            </w:tcBorders>
            <w:shd w:val="clear" w:color="auto" w:fill="auto"/>
            <w:vAlign w:val="center"/>
          </w:tcPr>
          <w:p w14:paraId="3E61CE1C"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492CD5F2" w14:textId="77777777" w:rsidR="004029C8" w:rsidRPr="007779E8" w:rsidRDefault="004029C8" w:rsidP="00A82BCD">
            <w:pPr>
              <w:jc w:val="center"/>
              <w:rPr>
                <w:rFonts w:ascii="ＭＳ ゴシック" w:eastAsia="ＭＳ ゴシック" w:hAnsi="ＭＳ ゴシック"/>
              </w:rPr>
            </w:pPr>
          </w:p>
          <w:p w14:paraId="58189395"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14:paraId="41E29FD5"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行</w:t>
            </w:r>
          </w:p>
          <w:p w14:paraId="2E1A8D04"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線</w:t>
            </w:r>
          </w:p>
          <w:p w14:paraId="4BA095BD"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6A9D51D8"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線</w:t>
            </w:r>
          </w:p>
          <w:p w14:paraId="3059B1AC"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分</w:t>
            </w:r>
          </w:p>
          <w:p w14:paraId="7C01E407"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6F95EADC"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比</w:t>
            </w:r>
          </w:p>
          <w:p w14:paraId="655FDFBF" w14:textId="77777777"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rPr>
              <w:t>7</w:t>
            </w:r>
            <w:r w:rsidRPr="007779E8">
              <w:rPr>
                <w:rFonts w:ascii="ＭＳ ゴシック" w:eastAsia="ＭＳ ゴシック" w:hAnsi="ＭＳ ゴシック" w:hint="eastAsia"/>
              </w:rPr>
              <w:t>)</w:t>
            </w:r>
          </w:p>
        </w:tc>
        <w:tc>
          <w:tcPr>
            <w:tcW w:w="2242" w:type="dxa"/>
            <w:tcBorders>
              <w:top w:val="single" w:sz="4" w:space="0" w:color="auto"/>
              <w:left w:val="single" w:sz="4" w:space="0" w:color="auto"/>
              <w:bottom w:val="dashed" w:sz="4" w:space="0" w:color="auto"/>
              <w:right w:val="single" w:sz="4" w:space="0" w:color="auto"/>
            </w:tcBorders>
            <w:shd w:val="clear" w:color="auto" w:fill="auto"/>
          </w:tcPr>
          <w:p w14:paraId="2A179CE5" w14:textId="77777777" w:rsidR="00DC63C9" w:rsidRPr="007779E8" w:rsidRDefault="004029C8" w:rsidP="00ED1EC5">
            <w:pPr>
              <w:ind w:left="84" w:hangingChars="42" w:hanging="84"/>
              <w:rPr>
                <w:rFonts w:cs="Century"/>
                <w:sz w:val="20"/>
              </w:rPr>
            </w:pPr>
            <w:r w:rsidRPr="007779E8">
              <w:rPr>
                <w:rFonts w:cs="Century" w:hint="eastAsia"/>
                <w:sz w:val="20"/>
              </w:rPr>
              <w:t>節とびら</w:t>
            </w:r>
          </w:p>
          <w:p w14:paraId="66EAD65B" w14:textId="77777777" w:rsidR="004029C8"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4029C8" w:rsidRPr="007779E8">
              <w:rPr>
                <w:rFonts w:cs="Century" w:hint="eastAsia"/>
                <w:sz w:val="20"/>
              </w:rPr>
              <w:t>(1)</w:t>
            </w:r>
            <w:r w:rsidR="004029C8" w:rsidRPr="007779E8">
              <w:rPr>
                <w:rFonts w:cs="Century" w:hint="eastAsia"/>
                <w:sz w:val="20"/>
              </w:rPr>
              <w:t>イ</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14:paraId="5A2E40BE" w14:textId="77777777" w:rsidR="004029C8" w:rsidRPr="007779E8" w:rsidRDefault="004029C8" w:rsidP="0076496A">
            <w:pPr>
              <w:ind w:left="200" w:hangingChars="100" w:hanging="200"/>
              <w:rPr>
                <w:sz w:val="20"/>
              </w:rPr>
            </w:pPr>
            <w:r w:rsidRPr="007779E8">
              <w:rPr>
                <w:rFonts w:hint="eastAsia"/>
                <w:sz w:val="20"/>
              </w:rPr>
              <w:t>☆</w:t>
            </w:r>
            <w:r w:rsidR="003851E0" w:rsidRPr="007779E8">
              <w:rPr>
                <w:rFonts w:hint="eastAsia"/>
                <w:sz w:val="20"/>
              </w:rPr>
              <w:t>罫線の入った</w:t>
            </w:r>
            <w:r w:rsidRPr="007779E8">
              <w:rPr>
                <w:rFonts w:hint="eastAsia"/>
                <w:sz w:val="20"/>
              </w:rPr>
              <w:t>ノート</w:t>
            </w:r>
            <w:r w:rsidR="00BC380E">
              <w:rPr>
                <w:rFonts w:hint="eastAsia"/>
                <w:sz w:val="20"/>
              </w:rPr>
              <w:t>の横幅を</w:t>
            </w:r>
            <w:r w:rsidR="00BC380E">
              <w:rPr>
                <w:rFonts w:hint="eastAsia"/>
                <w:sz w:val="20"/>
              </w:rPr>
              <w:t>3</w:t>
            </w:r>
            <w:r w:rsidR="00D16593" w:rsidRPr="007779E8">
              <w:rPr>
                <w:rFonts w:hint="eastAsia"/>
                <w:sz w:val="20"/>
              </w:rPr>
              <w:t>等分する場面で，示された図では</w:t>
            </w:r>
            <w:r w:rsidR="00014B6D">
              <w:rPr>
                <w:rFonts w:hint="eastAsia"/>
                <w:sz w:val="20"/>
              </w:rPr>
              <w:t>どんな手順で等分</w:t>
            </w:r>
            <w:r w:rsidR="003851E0" w:rsidRPr="007779E8">
              <w:rPr>
                <w:rFonts w:hint="eastAsia"/>
                <w:sz w:val="20"/>
              </w:rPr>
              <w:t>しているか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B769124" w14:textId="77777777" w:rsidR="004029C8" w:rsidRPr="007779E8" w:rsidRDefault="009306B2" w:rsidP="00A82BCD">
            <w:pPr>
              <w:jc w:val="center"/>
            </w:pPr>
            <w:r>
              <w:rPr>
                <w:rFonts w:hint="eastAsia"/>
              </w:rPr>
              <w:t>５</w:t>
            </w:r>
          </w:p>
        </w:tc>
      </w:tr>
      <w:tr w:rsidR="00AE705B" w:rsidRPr="007779E8" w14:paraId="5BAB5D92" w14:textId="77777777" w:rsidTr="00DC63C9">
        <w:trPr>
          <w:cantSplit/>
          <w:trHeight w:val="1120"/>
        </w:trPr>
        <w:tc>
          <w:tcPr>
            <w:tcW w:w="735" w:type="dxa"/>
            <w:vMerge/>
            <w:tcBorders>
              <w:left w:val="single" w:sz="4" w:space="0" w:color="auto"/>
              <w:right w:val="single" w:sz="4" w:space="0" w:color="auto"/>
            </w:tcBorders>
            <w:shd w:val="clear" w:color="auto" w:fill="auto"/>
            <w:vAlign w:val="center"/>
          </w:tcPr>
          <w:p w14:paraId="0BEA81E9" w14:textId="77777777" w:rsidR="004029C8" w:rsidRPr="007779E8" w:rsidRDefault="004029C8" w:rsidP="00A82BCD">
            <w:pPr>
              <w:widowControl/>
              <w:jc w:val="left"/>
            </w:pPr>
          </w:p>
        </w:tc>
        <w:tc>
          <w:tcPr>
            <w:tcW w:w="2242" w:type="dxa"/>
            <w:tcBorders>
              <w:top w:val="dashed" w:sz="4" w:space="0" w:color="auto"/>
              <w:left w:val="single" w:sz="4" w:space="0" w:color="auto"/>
              <w:right w:val="single" w:sz="4" w:space="0" w:color="auto"/>
            </w:tcBorders>
            <w:shd w:val="clear" w:color="auto" w:fill="auto"/>
          </w:tcPr>
          <w:p w14:paraId="3E868D41" w14:textId="77777777" w:rsidR="004029C8" w:rsidRPr="007779E8" w:rsidRDefault="004029C8"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平行線と線分の比</w:t>
            </w:r>
          </w:p>
          <w:p w14:paraId="4AE5C6A3" w14:textId="77777777" w:rsidR="004029C8" w:rsidRPr="007779E8" w:rsidRDefault="004029C8" w:rsidP="00A82BCD">
            <w:pPr>
              <w:ind w:left="84" w:hangingChars="42" w:hanging="84"/>
              <w:rPr>
                <w:sz w:val="20"/>
              </w:rPr>
            </w:pPr>
          </w:p>
          <w:p w14:paraId="6C0234C0" w14:textId="77777777" w:rsidR="00E01D35" w:rsidRPr="007779E8" w:rsidRDefault="00E01D35" w:rsidP="00DC63C9">
            <w:pPr>
              <w:ind w:right="800"/>
              <w:rPr>
                <w:sz w:val="20"/>
              </w:rPr>
            </w:pPr>
          </w:p>
          <w:p w14:paraId="2BAEAC47" w14:textId="77777777" w:rsidR="004029C8" w:rsidRPr="007779E8" w:rsidRDefault="004E295E" w:rsidP="00A82BCD">
            <w:pPr>
              <w:ind w:left="84" w:hangingChars="42" w:hanging="84"/>
              <w:jc w:val="right"/>
              <w:rPr>
                <w:rFonts w:cs="Century"/>
                <w:sz w:val="20"/>
              </w:rPr>
            </w:pPr>
            <w:r w:rsidRPr="004E295E">
              <w:rPr>
                <w:rFonts w:ascii="Krinmath24" w:hAnsi="Krinmath24" w:hint="eastAsia"/>
                <w:sz w:val="20"/>
              </w:rPr>
              <w:t>B</w:t>
            </w:r>
            <w:r w:rsidR="004029C8" w:rsidRPr="007779E8">
              <w:rPr>
                <w:rFonts w:hint="eastAsia"/>
                <w:sz w:val="20"/>
              </w:rPr>
              <w:t>(1)</w:t>
            </w:r>
            <w:r w:rsidR="004029C8" w:rsidRPr="007779E8">
              <w:rPr>
                <w:rFonts w:hint="eastAsia"/>
                <w:sz w:val="20"/>
              </w:rPr>
              <w:t>イ</w:t>
            </w:r>
            <w:r w:rsidR="004029C8" w:rsidRPr="007779E8">
              <w:rPr>
                <w:rFonts w:hint="eastAsia"/>
                <w:sz w:val="20"/>
              </w:rPr>
              <w:t>(</w:t>
            </w:r>
            <w:r w:rsidR="004029C8" w:rsidRPr="007779E8">
              <w:rPr>
                <w:rFonts w:hint="eastAsia"/>
                <w:sz w:val="20"/>
              </w:rPr>
              <w:t>イ</w:t>
            </w:r>
            <w:r w:rsidR="004029C8" w:rsidRPr="007779E8">
              <w:rPr>
                <w:rFonts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14:paraId="6713E373" w14:textId="77777777" w:rsidR="004029C8" w:rsidRPr="007779E8" w:rsidRDefault="00D9242B" w:rsidP="00A82BCD">
            <w:pPr>
              <w:ind w:left="200" w:hangingChars="100" w:hanging="200"/>
              <w:rPr>
                <w:sz w:val="20"/>
              </w:rPr>
            </w:pPr>
            <w:r w:rsidRPr="007779E8">
              <w:rPr>
                <w:rFonts w:hint="eastAsia"/>
                <w:sz w:val="20"/>
              </w:rPr>
              <w:t>・</w:t>
            </w:r>
            <w:r w:rsidR="00BD4F9C" w:rsidRPr="007779E8">
              <w:rPr>
                <w:rFonts w:hint="eastAsia"/>
                <w:sz w:val="20"/>
              </w:rPr>
              <w:t>平行線と線分の比</w:t>
            </w:r>
          </w:p>
          <w:p w14:paraId="0109B3CF" w14:textId="77777777" w:rsidR="004029C8" w:rsidRPr="007779E8" w:rsidRDefault="00D9242B" w:rsidP="00A82BCD">
            <w:pPr>
              <w:ind w:left="200" w:hangingChars="100" w:hanging="200"/>
              <w:rPr>
                <w:sz w:val="20"/>
              </w:rPr>
            </w:pPr>
            <w:r w:rsidRPr="007779E8">
              <w:rPr>
                <w:rFonts w:hint="eastAsia"/>
                <w:sz w:val="20"/>
              </w:rPr>
              <w:t>・</w:t>
            </w:r>
            <w:r w:rsidR="00BD4F9C" w:rsidRPr="007779E8">
              <w:rPr>
                <w:rFonts w:hint="eastAsia"/>
                <w:sz w:val="20"/>
              </w:rPr>
              <w:t>平行線にはさまれた線分の比</w:t>
            </w:r>
          </w:p>
          <w:p w14:paraId="6C43B76E" w14:textId="77777777" w:rsidR="004029C8" w:rsidRPr="007779E8" w:rsidRDefault="00D9242B" w:rsidP="004029C8">
            <w:pPr>
              <w:ind w:left="200" w:hangingChars="100" w:hanging="200"/>
              <w:rPr>
                <w:sz w:val="20"/>
              </w:rPr>
            </w:pPr>
            <w:r w:rsidRPr="007779E8">
              <w:rPr>
                <w:rFonts w:hint="eastAsia"/>
                <w:sz w:val="20"/>
              </w:rPr>
              <w:t>・</w:t>
            </w:r>
            <w:r w:rsidR="00BD4F9C" w:rsidRPr="007779E8">
              <w:rPr>
                <w:rFonts w:hint="eastAsia"/>
                <w:sz w:val="20"/>
              </w:rPr>
              <w:t>線分の比と平行線</w:t>
            </w:r>
          </w:p>
          <w:p w14:paraId="7CE0EFBE" w14:textId="77777777" w:rsidR="00A226B5" w:rsidRDefault="00A226B5" w:rsidP="00A226B5">
            <w:pPr>
              <w:ind w:left="200" w:hangingChars="100" w:hanging="200"/>
              <w:rPr>
                <w:sz w:val="20"/>
              </w:rPr>
            </w:pPr>
            <w:r w:rsidRPr="007779E8">
              <w:rPr>
                <w:rFonts w:hint="eastAsia"/>
                <w:sz w:val="20"/>
              </w:rPr>
              <w:t>・</w:t>
            </w:r>
            <w:r w:rsidRPr="007779E8">
              <w:rPr>
                <w:rFonts w:hint="eastAsia"/>
                <w:sz w:val="20"/>
              </w:rPr>
              <w:t>1</w:t>
            </w:r>
            <w:r w:rsidRPr="007779E8">
              <w:rPr>
                <w:rFonts w:hint="eastAsia"/>
                <w:sz w:val="20"/>
              </w:rPr>
              <w:t>つの点を中心として図形を拡大，縮小すること</w:t>
            </w:r>
          </w:p>
          <w:p w14:paraId="5C5A5045" w14:textId="77777777" w:rsidR="00DC63C9" w:rsidRPr="007779E8" w:rsidRDefault="00DC63C9" w:rsidP="00A226B5">
            <w:pPr>
              <w:ind w:left="200" w:hangingChars="100" w:hanging="200"/>
              <w:rPr>
                <w:sz w:val="20"/>
              </w:rPr>
            </w:pPr>
          </w:p>
        </w:tc>
        <w:tc>
          <w:tcPr>
            <w:tcW w:w="1984" w:type="dxa"/>
            <w:tcBorders>
              <w:top w:val="dashed" w:sz="4" w:space="0" w:color="auto"/>
              <w:left w:val="single" w:sz="4" w:space="0" w:color="auto"/>
              <w:right w:val="single" w:sz="4" w:space="0" w:color="auto"/>
            </w:tcBorders>
            <w:shd w:val="clear" w:color="auto" w:fill="auto"/>
          </w:tcPr>
          <w:p w14:paraId="0FC657D6" w14:textId="77777777" w:rsidR="004029C8" w:rsidRPr="007779E8" w:rsidRDefault="004029C8" w:rsidP="00A82BCD">
            <w:pPr>
              <w:rPr>
                <w:sz w:val="20"/>
              </w:rPr>
            </w:pPr>
          </w:p>
        </w:tc>
        <w:tc>
          <w:tcPr>
            <w:tcW w:w="709" w:type="dxa"/>
            <w:vMerge/>
            <w:tcBorders>
              <w:left w:val="single" w:sz="4" w:space="0" w:color="auto"/>
              <w:right w:val="single" w:sz="4" w:space="0" w:color="auto"/>
            </w:tcBorders>
            <w:shd w:val="clear" w:color="auto" w:fill="auto"/>
            <w:vAlign w:val="center"/>
          </w:tcPr>
          <w:p w14:paraId="47246E61" w14:textId="77777777" w:rsidR="004029C8" w:rsidRPr="007779E8" w:rsidRDefault="004029C8" w:rsidP="00A82BCD">
            <w:pPr>
              <w:widowControl/>
              <w:jc w:val="left"/>
            </w:pPr>
          </w:p>
        </w:tc>
      </w:tr>
      <w:tr w:rsidR="006028C3" w:rsidRPr="007779E8" w14:paraId="0384E236" w14:textId="77777777" w:rsidTr="00DC63C9">
        <w:trPr>
          <w:cantSplit/>
          <w:trHeight w:val="1263"/>
        </w:trPr>
        <w:tc>
          <w:tcPr>
            <w:tcW w:w="735" w:type="dxa"/>
            <w:vMerge/>
            <w:tcBorders>
              <w:left w:val="single" w:sz="4" w:space="0" w:color="auto"/>
              <w:right w:val="single" w:sz="4" w:space="0" w:color="auto"/>
            </w:tcBorders>
            <w:shd w:val="clear" w:color="auto" w:fill="auto"/>
            <w:vAlign w:val="center"/>
          </w:tcPr>
          <w:p w14:paraId="58319E2D" w14:textId="77777777" w:rsidR="006028C3" w:rsidRPr="007779E8" w:rsidRDefault="006028C3" w:rsidP="00A82BCD">
            <w:pPr>
              <w:widowControl/>
              <w:jc w:val="left"/>
            </w:pPr>
          </w:p>
        </w:tc>
        <w:tc>
          <w:tcPr>
            <w:tcW w:w="2242" w:type="dxa"/>
            <w:tcBorders>
              <w:top w:val="single" w:sz="4" w:space="0" w:color="auto"/>
              <w:left w:val="single" w:sz="4" w:space="0" w:color="auto"/>
              <w:right w:val="single" w:sz="4" w:space="0" w:color="auto"/>
            </w:tcBorders>
            <w:shd w:val="clear" w:color="auto" w:fill="auto"/>
          </w:tcPr>
          <w:p w14:paraId="028E1305" w14:textId="77777777" w:rsidR="006028C3" w:rsidRPr="00DC63C9" w:rsidRDefault="006028C3" w:rsidP="00DC63C9">
            <w:pPr>
              <w:ind w:left="84" w:hangingChars="42" w:hanging="84"/>
              <w:rPr>
                <w:rFonts w:cs="Century"/>
                <w:sz w:val="20"/>
              </w:rPr>
            </w:pPr>
            <w:r w:rsidRPr="007779E8">
              <w:rPr>
                <w:rFonts w:cs="Century" w:hint="eastAsia"/>
                <w:sz w:val="20"/>
              </w:rPr>
              <w:t>２</w:t>
            </w:r>
            <w:r w:rsidRPr="007779E8">
              <w:rPr>
                <w:rFonts w:cs="Century" w:hint="eastAsia"/>
                <w:sz w:val="20"/>
              </w:rPr>
              <w:t xml:space="preserve"> </w:t>
            </w:r>
            <w:r w:rsidRPr="007779E8">
              <w:rPr>
                <w:rFonts w:cs="Century" w:hint="eastAsia"/>
                <w:sz w:val="20"/>
              </w:rPr>
              <w:t>中点連結定理</w:t>
            </w:r>
          </w:p>
          <w:p w14:paraId="1F7C6529" w14:textId="77777777" w:rsidR="006028C3" w:rsidRPr="007779E8" w:rsidRDefault="006028C3" w:rsidP="00A82BCD">
            <w:pPr>
              <w:ind w:left="84" w:hangingChars="42" w:hanging="84"/>
              <w:jc w:val="right"/>
              <w:rPr>
                <w:rFonts w:cs="Century"/>
                <w:sz w:val="20"/>
              </w:rPr>
            </w:pPr>
            <w:r w:rsidRPr="004E295E">
              <w:rPr>
                <w:rFonts w:ascii="Krinmath24" w:hAnsi="Krinmath24" w:hint="eastAsia"/>
                <w:sz w:val="20"/>
              </w:rPr>
              <w:t>B</w:t>
            </w:r>
            <w:r w:rsidRPr="007779E8">
              <w:rPr>
                <w:rFonts w:hint="eastAsia"/>
                <w:sz w:val="20"/>
              </w:rPr>
              <w:t>(1)</w:t>
            </w:r>
            <w:r w:rsidRPr="007779E8">
              <w:rPr>
                <w:rFonts w:hint="eastAsia"/>
                <w:sz w:val="20"/>
              </w:rPr>
              <w:t>イ</w:t>
            </w:r>
            <w:r w:rsidRPr="007779E8">
              <w:rPr>
                <w:rFonts w:hint="eastAsia"/>
                <w:sz w:val="20"/>
              </w:rPr>
              <w:t>(</w:t>
            </w:r>
            <w:r w:rsidRPr="007779E8">
              <w:rPr>
                <w:rFonts w:hint="eastAsia"/>
                <w:sz w:val="20"/>
              </w:rPr>
              <w:t>イ</w:t>
            </w:r>
            <w:r w:rsidRPr="007779E8">
              <w:rPr>
                <w:rFonts w:hint="eastAsia"/>
                <w:sz w:val="20"/>
              </w:rPr>
              <w:t>)</w:t>
            </w:r>
          </w:p>
        </w:tc>
        <w:tc>
          <w:tcPr>
            <w:tcW w:w="4678" w:type="dxa"/>
            <w:tcBorders>
              <w:top w:val="single" w:sz="4" w:space="0" w:color="auto"/>
              <w:left w:val="single" w:sz="4" w:space="0" w:color="auto"/>
              <w:right w:val="single" w:sz="4" w:space="0" w:color="auto"/>
            </w:tcBorders>
            <w:shd w:val="clear" w:color="auto" w:fill="auto"/>
          </w:tcPr>
          <w:p w14:paraId="02418E2C" w14:textId="77777777" w:rsidR="006028C3" w:rsidRPr="007779E8" w:rsidRDefault="006028C3" w:rsidP="00A82BCD">
            <w:pPr>
              <w:rPr>
                <w:sz w:val="20"/>
              </w:rPr>
            </w:pPr>
            <w:r w:rsidRPr="007779E8">
              <w:rPr>
                <w:rFonts w:hint="eastAsia"/>
                <w:sz w:val="20"/>
              </w:rPr>
              <w:t>・中点連結定理</w:t>
            </w:r>
          </w:p>
          <w:p w14:paraId="27F7E1E9" w14:textId="77777777" w:rsidR="006028C3" w:rsidRDefault="006028C3" w:rsidP="00A82BCD">
            <w:pPr>
              <w:rPr>
                <w:sz w:val="20"/>
              </w:rPr>
            </w:pPr>
            <w:r w:rsidRPr="007779E8">
              <w:rPr>
                <w:rFonts w:hint="eastAsia"/>
                <w:sz w:val="20"/>
              </w:rPr>
              <w:t>・中点連結定理を使った図形の性質の証明</w:t>
            </w:r>
          </w:p>
          <w:p w14:paraId="6BA27CC3" w14:textId="77777777" w:rsidR="00DC63C9" w:rsidRDefault="00DC63C9" w:rsidP="00A82BCD">
            <w:pPr>
              <w:rPr>
                <w:sz w:val="20"/>
              </w:rPr>
            </w:pPr>
          </w:p>
          <w:p w14:paraId="539942DE" w14:textId="77777777" w:rsidR="00DC63C9" w:rsidRDefault="00DC63C9" w:rsidP="00A82BCD">
            <w:pPr>
              <w:rPr>
                <w:sz w:val="20"/>
              </w:rPr>
            </w:pPr>
          </w:p>
          <w:p w14:paraId="39A72C92" w14:textId="77777777" w:rsidR="00DC63C9" w:rsidRDefault="00DC63C9" w:rsidP="00A82BCD">
            <w:pPr>
              <w:rPr>
                <w:sz w:val="20"/>
              </w:rPr>
            </w:pPr>
          </w:p>
          <w:p w14:paraId="5D65A26C" w14:textId="77777777" w:rsidR="00DC63C9" w:rsidRDefault="00DC63C9" w:rsidP="00A82BCD">
            <w:pPr>
              <w:rPr>
                <w:sz w:val="20"/>
              </w:rPr>
            </w:pPr>
          </w:p>
          <w:p w14:paraId="1F14EAB8" w14:textId="77777777" w:rsidR="00DC63C9" w:rsidRDefault="00DC63C9" w:rsidP="00A82BCD">
            <w:pPr>
              <w:rPr>
                <w:sz w:val="20"/>
              </w:rPr>
            </w:pPr>
          </w:p>
          <w:p w14:paraId="007D5463" w14:textId="77777777" w:rsidR="00ED1EC5" w:rsidRDefault="00ED1EC5" w:rsidP="00A82BCD">
            <w:pPr>
              <w:rPr>
                <w:sz w:val="20"/>
              </w:rPr>
            </w:pPr>
          </w:p>
          <w:p w14:paraId="631B0EA3" w14:textId="77777777" w:rsidR="00DC63C9" w:rsidRDefault="00DC63C9" w:rsidP="00A82BCD">
            <w:pPr>
              <w:rPr>
                <w:sz w:val="20"/>
              </w:rPr>
            </w:pPr>
          </w:p>
          <w:p w14:paraId="200D77A8" w14:textId="77777777" w:rsidR="00DC63C9" w:rsidRDefault="00DC63C9" w:rsidP="00A82BCD">
            <w:pPr>
              <w:rPr>
                <w:sz w:val="20"/>
              </w:rPr>
            </w:pPr>
          </w:p>
          <w:p w14:paraId="3FB43150" w14:textId="77777777" w:rsidR="00ED1EC5" w:rsidRDefault="00ED1EC5" w:rsidP="00A82BCD">
            <w:pPr>
              <w:rPr>
                <w:sz w:val="20"/>
              </w:rPr>
            </w:pPr>
          </w:p>
          <w:p w14:paraId="7ED49643" w14:textId="77777777" w:rsidR="00DC63C9" w:rsidRPr="007779E8" w:rsidRDefault="00DC63C9" w:rsidP="00A82BCD">
            <w:pPr>
              <w:rPr>
                <w:sz w:val="20"/>
              </w:rPr>
            </w:pPr>
          </w:p>
        </w:tc>
        <w:tc>
          <w:tcPr>
            <w:tcW w:w="1984" w:type="dxa"/>
            <w:tcBorders>
              <w:top w:val="single" w:sz="4" w:space="0" w:color="auto"/>
              <w:left w:val="single" w:sz="4" w:space="0" w:color="auto"/>
              <w:right w:val="single" w:sz="4" w:space="0" w:color="auto"/>
            </w:tcBorders>
            <w:shd w:val="clear" w:color="auto" w:fill="auto"/>
          </w:tcPr>
          <w:p w14:paraId="3C957E21" w14:textId="77777777" w:rsidR="006028C3" w:rsidRPr="007779E8" w:rsidRDefault="006028C3" w:rsidP="00A82BCD">
            <w:pPr>
              <w:rPr>
                <w:sz w:val="20"/>
              </w:rPr>
            </w:pPr>
          </w:p>
        </w:tc>
        <w:tc>
          <w:tcPr>
            <w:tcW w:w="709" w:type="dxa"/>
            <w:tcBorders>
              <w:left w:val="single" w:sz="4" w:space="0" w:color="auto"/>
              <w:right w:val="single" w:sz="4" w:space="0" w:color="auto"/>
            </w:tcBorders>
            <w:shd w:val="clear" w:color="auto" w:fill="auto"/>
            <w:vAlign w:val="center"/>
          </w:tcPr>
          <w:p w14:paraId="4E148025" w14:textId="77777777" w:rsidR="006028C3" w:rsidRPr="007779E8" w:rsidRDefault="006028C3" w:rsidP="00A82BCD">
            <w:pPr>
              <w:widowControl/>
              <w:jc w:val="center"/>
            </w:pPr>
            <w:r w:rsidRPr="007779E8">
              <w:rPr>
                <w:rFonts w:hint="eastAsia"/>
              </w:rPr>
              <w:t>２</w:t>
            </w:r>
          </w:p>
        </w:tc>
      </w:tr>
      <w:tr w:rsidR="00B63BDC" w:rsidRPr="007779E8" w14:paraId="413D3EDC" w14:textId="77777777" w:rsidTr="004029C8">
        <w:trPr>
          <w:cantSplit/>
          <w:trHeight w:val="342"/>
        </w:trPr>
        <w:tc>
          <w:tcPr>
            <w:tcW w:w="735" w:type="dxa"/>
            <w:vMerge w:val="restart"/>
            <w:tcBorders>
              <w:top w:val="single" w:sz="4" w:space="0" w:color="auto"/>
              <w:left w:val="single" w:sz="4" w:space="0" w:color="auto"/>
              <w:right w:val="single" w:sz="4" w:space="0" w:color="auto"/>
            </w:tcBorders>
            <w:shd w:val="clear" w:color="auto" w:fill="auto"/>
            <w:vAlign w:val="center"/>
          </w:tcPr>
          <w:p w14:paraId="1BE6F222"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３</w:t>
            </w:r>
          </w:p>
          <w:p w14:paraId="05E3C4E4" w14:textId="77777777" w:rsidR="00B63BDC" w:rsidRPr="007779E8" w:rsidRDefault="00B63BDC" w:rsidP="00A82BCD">
            <w:pPr>
              <w:jc w:val="center"/>
              <w:rPr>
                <w:rFonts w:ascii="ＭＳ ゴシック" w:eastAsia="ＭＳ ゴシック" w:hAnsi="ＭＳ ゴシック"/>
              </w:rPr>
            </w:pPr>
          </w:p>
          <w:p w14:paraId="0E051DB2"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14:paraId="7550F859"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14:paraId="3E54617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な</w:t>
            </w:r>
          </w:p>
          <w:p w14:paraId="462D260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図</w:t>
            </w:r>
          </w:p>
          <w:p w14:paraId="4D18625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14:paraId="3B8152E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6B55998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14:paraId="4DF0437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量</w:t>
            </w:r>
          </w:p>
          <w:p w14:paraId="1559CBBC" w14:textId="77777777" w:rsidR="00B63BDC"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5</w:t>
            </w:r>
            <w:r w:rsidR="00B63BDC" w:rsidRPr="007779E8">
              <w:rPr>
                <w:rFonts w:ascii="ＭＳ ゴシック" w:eastAsia="ＭＳ ゴシック" w:hAnsi="ＭＳ ゴシック" w:hint="eastAsia"/>
              </w:rPr>
              <w:t>)</w:t>
            </w:r>
          </w:p>
        </w:tc>
        <w:tc>
          <w:tcPr>
            <w:tcW w:w="2242" w:type="dxa"/>
            <w:tcBorders>
              <w:top w:val="single" w:sz="4" w:space="0" w:color="auto"/>
              <w:left w:val="single" w:sz="4" w:space="0" w:color="auto"/>
              <w:bottom w:val="dashed" w:sz="4" w:space="0" w:color="auto"/>
              <w:right w:val="single" w:sz="4" w:space="0" w:color="auto"/>
            </w:tcBorders>
            <w:shd w:val="clear" w:color="auto" w:fill="auto"/>
          </w:tcPr>
          <w:p w14:paraId="30E99D0D" w14:textId="77777777" w:rsidR="00DC63C9" w:rsidRPr="007779E8" w:rsidRDefault="00B63BDC" w:rsidP="00ED1EC5">
            <w:pPr>
              <w:ind w:left="84" w:hangingChars="42" w:hanging="84"/>
              <w:rPr>
                <w:rFonts w:cs="Century"/>
                <w:sz w:val="20"/>
              </w:rPr>
            </w:pPr>
            <w:r w:rsidRPr="007779E8">
              <w:rPr>
                <w:rFonts w:cs="Century" w:hint="eastAsia"/>
                <w:sz w:val="20"/>
              </w:rPr>
              <w:t>節とびら</w:t>
            </w:r>
          </w:p>
          <w:p w14:paraId="0D3AC694" w14:textId="77777777" w:rsidR="00B63BDC"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B63BDC" w:rsidRPr="007779E8">
              <w:rPr>
                <w:rFonts w:cs="Century"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14:paraId="22E0E0DA" w14:textId="77777777" w:rsidR="00DC63C9" w:rsidRPr="007779E8" w:rsidRDefault="00B63BDC" w:rsidP="00ED1EC5">
            <w:pPr>
              <w:ind w:left="194" w:hangingChars="97" w:hanging="194"/>
              <w:rPr>
                <w:sz w:val="20"/>
              </w:rPr>
            </w:pPr>
            <w:r w:rsidRPr="007779E8">
              <w:rPr>
                <w:rFonts w:hint="eastAsia"/>
                <w:sz w:val="20"/>
              </w:rPr>
              <w:t>☆図形をしきつめる</w:t>
            </w:r>
            <w:r w:rsidR="003851E0" w:rsidRPr="007779E8">
              <w:rPr>
                <w:rFonts w:hint="eastAsia"/>
                <w:sz w:val="20"/>
              </w:rPr>
              <w:t>場面で，</w:t>
            </w:r>
            <w:r w:rsidR="00014B6D">
              <w:rPr>
                <w:rFonts w:hint="eastAsia"/>
                <w:sz w:val="20"/>
              </w:rPr>
              <w:t>相似な図形の</w:t>
            </w:r>
            <w:r w:rsidRPr="007779E8">
              <w:rPr>
                <w:rFonts w:hint="eastAsia"/>
                <w:sz w:val="20"/>
              </w:rPr>
              <w:t>相似比と面積</w:t>
            </w:r>
            <w:r w:rsidR="00D9242B" w:rsidRPr="007779E8">
              <w:rPr>
                <w:rFonts w:hint="eastAsia"/>
                <w:sz w:val="20"/>
              </w:rPr>
              <w:t>の</w:t>
            </w:r>
            <w:r w:rsidR="00F1192F" w:rsidRPr="007779E8">
              <w:rPr>
                <w:rFonts w:hint="eastAsia"/>
                <w:sz w:val="20"/>
              </w:rPr>
              <w:t>比の間にはどんな関係があるか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81ED0CE" w14:textId="77777777" w:rsidR="00B63BDC" w:rsidRPr="007779E8" w:rsidRDefault="00B63BDC" w:rsidP="00A82BCD">
            <w:pPr>
              <w:jc w:val="center"/>
            </w:pPr>
            <w:r w:rsidRPr="007779E8">
              <w:rPr>
                <w:rFonts w:hint="eastAsia"/>
              </w:rPr>
              <w:t>２</w:t>
            </w:r>
          </w:p>
        </w:tc>
      </w:tr>
      <w:tr w:rsidR="00AE705B" w:rsidRPr="007779E8" w14:paraId="08488526" w14:textId="77777777" w:rsidTr="007E2699">
        <w:trPr>
          <w:cantSplit/>
          <w:trHeight w:val="934"/>
        </w:trPr>
        <w:tc>
          <w:tcPr>
            <w:tcW w:w="735" w:type="dxa"/>
            <w:vMerge/>
            <w:tcBorders>
              <w:left w:val="single" w:sz="4" w:space="0" w:color="auto"/>
              <w:right w:val="single" w:sz="4" w:space="0" w:color="auto"/>
            </w:tcBorders>
            <w:shd w:val="clear" w:color="auto" w:fill="auto"/>
            <w:vAlign w:val="center"/>
          </w:tcPr>
          <w:p w14:paraId="65A15776" w14:textId="77777777" w:rsidR="00B63BDC" w:rsidRPr="007779E8" w:rsidRDefault="00B63BDC" w:rsidP="00A82BCD">
            <w:pPr>
              <w:widowControl/>
              <w:jc w:val="left"/>
            </w:pPr>
          </w:p>
        </w:tc>
        <w:tc>
          <w:tcPr>
            <w:tcW w:w="2242" w:type="dxa"/>
            <w:tcBorders>
              <w:top w:val="dashed" w:sz="4" w:space="0" w:color="auto"/>
              <w:left w:val="single" w:sz="4" w:space="0" w:color="auto"/>
              <w:bottom w:val="single" w:sz="4" w:space="0" w:color="auto"/>
              <w:right w:val="single" w:sz="4" w:space="0" w:color="auto"/>
            </w:tcBorders>
            <w:shd w:val="clear" w:color="auto" w:fill="auto"/>
          </w:tcPr>
          <w:p w14:paraId="79A52607" w14:textId="77777777" w:rsidR="007C4DCE" w:rsidRPr="007779E8" w:rsidRDefault="00B63BDC" w:rsidP="007C4DCE">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相似な図形の面積</w:t>
            </w:r>
          </w:p>
          <w:p w14:paraId="4FB0C46B" w14:textId="77777777" w:rsidR="007C4DCE" w:rsidRPr="007779E8" w:rsidRDefault="007C4DCE" w:rsidP="00DC63C9">
            <w:pPr>
              <w:rPr>
                <w:sz w:val="20"/>
              </w:rPr>
            </w:pPr>
          </w:p>
          <w:p w14:paraId="4B6C09AC" w14:textId="77777777" w:rsidR="00B63BDC" w:rsidRPr="007779E8" w:rsidRDefault="004E295E" w:rsidP="00A82BCD">
            <w:pPr>
              <w:ind w:left="84" w:hangingChars="42" w:hanging="84"/>
              <w:jc w:val="right"/>
              <w:rPr>
                <w:sz w:val="20"/>
              </w:rPr>
            </w:pPr>
            <w:r w:rsidRPr="004E295E">
              <w:rPr>
                <w:rFonts w:ascii="Krinmath24" w:hAnsi="Krinmath24" w:hint="eastAsia"/>
                <w:sz w:val="20"/>
              </w:rPr>
              <w:t>B</w:t>
            </w:r>
            <w:r w:rsidR="00B63BDC" w:rsidRPr="007779E8">
              <w:rPr>
                <w:rFonts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14:paraId="0ABBEC4C" w14:textId="77777777" w:rsidR="00B63BDC" w:rsidRPr="007779E8" w:rsidRDefault="00A61FB5" w:rsidP="00D9242B">
            <w:pPr>
              <w:ind w:left="200" w:hangingChars="100" w:hanging="200"/>
              <w:rPr>
                <w:sz w:val="20"/>
              </w:rPr>
            </w:pPr>
            <w:r w:rsidRPr="007779E8">
              <w:rPr>
                <w:rFonts w:hint="eastAsia"/>
                <w:sz w:val="20"/>
              </w:rPr>
              <w:t>・</w:t>
            </w:r>
            <w:r w:rsidR="00B63BDC" w:rsidRPr="007779E8">
              <w:rPr>
                <w:rFonts w:hint="eastAsia"/>
                <w:sz w:val="20"/>
              </w:rPr>
              <w:t>相似な図形について，相似比と面積の比の関係</w:t>
            </w:r>
            <w:r w:rsidR="009021C7" w:rsidRPr="007779E8">
              <w:rPr>
                <w:rFonts w:hint="eastAsia"/>
                <w:sz w:val="20"/>
              </w:rPr>
              <w:t>を調べること</w:t>
            </w:r>
          </w:p>
          <w:p w14:paraId="6664C6CB" w14:textId="77777777" w:rsidR="00A61FB5" w:rsidRDefault="00A61FB5" w:rsidP="00D9242B">
            <w:pPr>
              <w:ind w:left="200" w:hangingChars="100" w:hanging="200"/>
              <w:rPr>
                <w:sz w:val="20"/>
              </w:rPr>
            </w:pPr>
            <w:r w:rsidRPr="007779E8">
              <w:rPr>
                <w:rFonts w:hint="eastAsia"/>
                <w:sz w:val="20"/>
              </w:rPr>
              <w:t>・相似比を使って面積を求める</w:t>
            </w:r>
            <w:r w:rsidR="00322A45" w:rsidRPr="007779E8">
              <w:rPr>
                <w:rFonts w:hint="eastAsia"/>
                <w:sz w:val="20"/>
              </w:rPr>
              <w:t>こと</w:t>
            </w:r>
          </w:p>
          <w:p w14:paraId="432B59E0" w14:textId="77777777" w:rsidR="00DC63C9" w:rsidRPr="007779E8" w:rsidRDefault="00DC63C9" w:rsidP="00D9242B">
            <w:pPr>
              <w:ind w:left="200" w:hangingChars="100" w:hanging="200"/>
              <w:rPr>
                <w:sz w:val="20"/>
              </w:rPr>
            </w:pPr>
          </w:p>
        </w:tc>
        <w:tc>
          <w:tcPr>
            <w:tcW w:w="1984" w:type="dxa"/>
            <w:tcBorders>
              <w:top w:val="dashed" w:sz="4" w:space="0" w:color="auto"/>
              <w:left w:val="single" w:sz="4" w:space="0" w:color="auto"/>
              <w:bottom w:val="single" w:sz="4" w:space="0" w:color="auto"/>
              <w:right w:val="single" w:sz="4" w:space="0" w:color="auto"/>
            </w:tcBorders>
            <w:shd w:val="clear" w:color="auto" w:fill="auto"/>
          </w:tcPr>
          <w:p w14:paraId="7123B113" w14:textId="77777777"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14:paraId="014D29C8" w14:textId="77777777" w:rsidR="00B63BDC" w:rsidRPr="007779E8" w:rsidRDefault="00B63BDC" w:rsidP="00A82BCD">
            <w:pPr>
              <w:widowControl/>
              <w:jc w:val="left"/>
            </w:pPr>
          </w:p>
        </w:tc>
      </w:tr>
      <w:tr w:rsidR="00B63BDC" w:rsidRPr="007779E8" w14:paraId="4260DE14" w14:textId="77777777" w:rsidTr="00526B80">
        <w:trPr>
          <w:cantSplit/>
          <w:trHeight w:val="1028"/>
        </w:trPr>
        <w:tc>
          <w:tcPr>
            <w:tcW w:w="735" w:type="dxa"/>
            <w:vMerge/>
            <w:tcBorders>
              <w:left w:val="single" w:sz="4" w:space="0" w:color="auto"/>
              <w:right w:val="single" w:sz="4" w:space="0" w:color="auto"/>
            </w:tcBorders>
            <w:shd w:val="clear" w:color="auto" w:fill="auto"/>
            <w:vAlign w:val="center"/>
          </w:tcPr>
          <w:p w14:paraId="6128ABB7" w14:textId="77777777" w:rsidR="00B63BDC" w:rsidRPr="007779E8" w:rsidRDefault="00B63BDC" w:rsidP="00A82BCD">
            <w:pPr>
              <w:widowControl/>
              <w:jc w:val="left"/>
            </w:pPr>
          </w:p>
        </w:tc>
        <w:tc>
          <w:tcPr>
            <w:tcW w:w="2242" w:type="dxa"/>
            <w:tcBorders>
              <w:top w:val="single" w:sz="4" w:space="0" w:color="auto"/>
              <w:left w:val="single" w:sz="4" w:space="0" w:color="auto"/>
              <w:right w:val="single" w:sz="4" w:space="0" w:color="auto"/>
            </w:tcBorders>
            <w:shd w:val="clear" w:color="auto" w:fill="auto"/>
          </w:tcPr>
          <w:p w14:paraId="70507790" w14:textId="77777777" w:rsidR="00B63BDC" w:rsidRPr="007779E8" w:rsidRDefault="00B63BDC" w:rsidP="00A82BCD">
            <w:pPr>
              <w:ind w:left="84" w:hangingChars="42" w:hanging="84"/>
              <w:rPr>
                <w:sz w:val="20"/>
              </w:rPr>
            </w:pPr>
            <w:r w:rsidRPr="007779E8">
              <w:rPr>
                <w:rFonts w:cs="Century" w:hint="eastAsia"/>
                <w:sz w:val="20"/>
              </w:rPr>
              <w:t>２</w:t>
            </w:r>
            <w:r w:rsidRPr="007779E8">
              <w:rPr>
                <w:rFonts w:cs="Century" w:hint="eastAsia"/>
                <w:sz w:val="20"/>
              </w:rPr>
              <w:t xml:space="preserve"> </w:t>
            </w:r>
            <w:r w:rsidRPr="007779E8">
              <w:rPr>
                <w:rFonts w:cs="Century" w:hint="eastAsia"/>
                <w:sz w:val="20"/>
              </w:rPr>
              <w:t>相似な立体の表面積・体積</w:t>
            </w:r>
          </w:p>
          <w:p w14:paraId="5A07BD02" w14:textId="77777777" w:rsidR="00B63BDC" w:rsidRPr="007779E8" w:rsidRDefault="00B63BDC" w:rsidP="00A82BCD">
            <w:pPr>
              <w:ind w:left="84" w:hangingChars="42" w:hanging="84"/>
              <w:jc w:val="right"/>
              <w:rPr>
                <w:sz w:val="20"/>
              </w:rPr>
            </w:pPr>
          </w:p>
          <w:p w14:paraId="75EACC91" w14:textId="77777777" w:rsidR="007C4DCE" w:rsidRPr="007779E8" w:rsidRDefault="007C4DCE" w:rsidP="00A82BCD">
            <w:pPr>
              <w:ind w:left="84" w:hangingChars="42" w:hanging="84"/>
              <w:jc w:val="right"/>
              <w:rPr>
                <w:sz w:val="20"/>
              </w:rPr>
            </w:pPr>
          </w:p>
          <w:p w14:paraId="4BB6C485" w14:textId="77777777" w:rsidR="00B63BDC" w:rsidRPr="007779E8" w:rsidRDefault="004E295E" w:rsidP="00A82BCD">
            <w:pPr>
              <w:ind w:left="84" w:hangingChars="42" w:hanging="84"/>
              <w:jc w:val="right"/>
              <w:rPr>
                <w:rFonts w:cs="Century"/>
                <w:sz w:val="20"/>
              </w:rPr>
            </w:pPr>
            <w:r w:rsidRPr="004E295E">
              <w:rPr>
                <w:rFonts w:ascii="Krinmath24" w:hAnsi="Krinmath24" w:hint="eastAsia"/>
                <w:sz w:val="20"/>
              </w:rPr>
              <w:t>B</w:t>
            </w:r>
            <w:r w:rsidR="00B63BDC" w:rsidRPr="007779E8">
              <w:rPr>
                <w:rFonts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4678" w:type="dxa"/>
            <w:tcBorders>
              <w:top w:val="single" w:sz="4" w:space="0" w:color="auto"/>
              <w:left w:val="single" w:sz="4" w:space="0" w:color="auto"/>
              <w:bottom w:val="dashed" w:sz="4" w:space="0" w:color="auto"/>
              <w:right w:val="single" w:sz="4" w:space="0" w:color="auto"/>
            </w:tcBorders>
            <w:shd w:val="clear" w:color="auto" w:fill="auto"/>
          </w:tcPr>
          <w:p w14:paraId="3D9E073F" w14:textId="77777777" w:rsidR="00B63BDC" w:rsidRPr="007779E8" w:rsidRDefault="00A61FB5" w:rsidP="00A82BCD">
            <w:pPr>
              <w:rPr>
                <w:sz w:val="20"/>
              </w:rPr>
            </w:pPr>
            <w:r w:rsidRPr="007779E8">
              <w:rPr>
                <w:rFonts w:hint="eastAsia"/>
                <w:sz w:val="20"/>
              </w:rPr>
              <w:t>・</w:t>
            </w:r>
            <w:r w:rsidR="00B63BDC" w:rsidRPr="007779E8">
              <w:rPr>
                <w:rFonts w:hint="eastAsia"/>
                <w:sz w:val="20"/>
              </w:rPr>
              <w:t>立体の相似</w:t>
            </w:r>
          </w:p>
          <w:p w14:paraId="7288C90F" w14:textId="77777777" w:rsidR="00B63BDC" w:rsidRPr="007779E8" w:rsidRDefault="00A61FB5" w:rsidP="007E2699">
            <w:pPr>
              <w:ind w:left="220" w:hangingChars="110" w:hanging="220"/>
              <w:rPr>
                <w:sz w:val="20"/>
              </w:rPr>
            </w:pPr>
            <w:r w:rsidRPr="007779E8">
              <w:rPr>
                <w:rFonts w:hint="eastAsia"/>
                <w:sz w:val="20"/>
              </w:rPr>
              <w:t>・</w:t>
            </w:r>
            <w:r w:rsidR="00B63BDC" w:rsidRPr="007779E8">
              <w:rPr>
                <w:rFonts w:hint="eastAsia"/>
                <w:sz w:val="20"/>
              </w:rPr>
              <w:t>相似な立体について，相似比と表面積の比，体積の比の関係</w:t>
            </w:r>
            <w:r w:rsidR="00BD4F9C" w:rsidRPr="007779E8">
              <w:rPr>
                <w:rFonts w:hint="eastAsia"/>
                <w:sz w:val="20"/>
              </w:rPr>
              <w:t>を調べる</w:t>
            </w:r>
            <w:r w:rsidR="00322A45" w:rsidRPr="007779E8">
              <w:rPr>
                <w:rFonts w:hint="eastAsia"/>
                <w:sz w:val="20"/>
              </w:rPr>
              <w:t>こと</w:t>
            </w:r>
          </w:p>
          <w:p w14:paraId="0496481A" w14:textId="77777777" w:rsidR="00B63BDC" w:rsidRPr="007779E8" w:rsidRDefault="00A61FB5" w:rsidP="00A82BCD">
            <w:pPr>
              <w:ind w:left="210" w:hangingChars="105" w:hanging="210"/>
              <w:rPr>
                <w:sz w:val="20"/>
              </w:rPr>
            </w:pPr>
            <w:r w:rsidRPr="007779E8">
              <w:rPr>
                <w:rFonts w:hint="eastAsia"/>
                <w:sz w:val="20"/>
              </w:rPr>
              <w:t>・</w:t>
            </w:r>
            <w:r w:rsidR="00BD4F9C" w:rsidRPr="007779E8">
              <w:rPr>
                <w:rFonts w:hint="eastAsia"/>
                <w:sz w:val="20"/>
              </w:rPr>
              <w:t>相似比を使って表面積，体積</w:t>
            </w:r>
            <w:r w:rsidR="008E445D" w:rsidRPr="007779E8">
              <w:rPr>
                <w:rFonts w:hint="eastAsia"/>
                <w:sz w:val="20"/>
              </w:rPr>
              <w:t>を求める</w:t>
            </w:r>
            <w:r w:rsidR="00322A45" w:rsidRPr="007779E8">
              <w:rPr>
                <w:rFonts w:hint="eastAsia"/>
                <w:sz w:val="20"/>
              </w:rPr>
              <w:t>こと</w:t>
            </w:r>
          </w:p>
        </w:tc>
        <w:tc>
          <w:tcPr>
            <w:tcW w:w="1984" w:type="dxa"/>
            <w:tcBorders>
              <w:top w:val="single" w:sz="4" w:space="0" w:color="auto"/>
              <w:left w:val="single" w:sz="4" w:space="0" w:color="auto"/>
              <w:right w:val="single" w:sz="4" w:space="0" w:color="auto"/>
            </w:tcBorders>
            <w:shd w:val="clear" w:color="auto" w:fill="auto"/>
          </w:tcPr>
          <w:p w14:paraId="1458C678" w14:textId="77777777" w:rsidR="00B63BDC" w:rsidRPr="007779E8" w:rsidRDefault="00B63BDC" w:rsidP="00A82BCD">
            <w:pPr>
              <w:rPr>
                <w:sz w:val="20"/>
              </w:rPr>
            </w:pPr>
          </w:p>
        </w:tc>
        <w:tc>
          <w:tcPr>
            <w:tcW w:w="709" w:type="dxa"/>
            <w:tcBorders>
              <w:left w:val="single" w:sz="4" w:space="0" w:color="auto"/>
              <w:right w:val="single" w:sz="4" w:space="0" w:color="auto"/>
            </w:tcBorders>
            <w:shd w:val="clear" w:color="auto" w:fill="auto"/>
            <w:vAlign w:val="center"/>
          </w:tcPr>
          <w:p w14:paraId="2CC2A5D6" w14:textId="77777777" w:rsidR="00B63BDC" w:rsidRPr="007779E8" w:rsidRDefault="00282952" w:rsidP="00A82BCD">
            <w:pPr>
              <w:widowControl/>
              <w:jc w:val="center"/>
            </w:pPr>
            <w:r w:rsidRPr="007779E8">
              <w:rPr>
                <w:rFonts w:hint="eastAsia"/>
              </w:rPr>
              <w:t>３</w:t>
            </w:r>
          </w:p>
        </w:tc>
      </w:tr>
      <w:tr w:rsidR="00B63BDC" w:rsidRPr="007779E8" w14:paraId="74D1B793" w14:textId="77777777" w:rsidTr="004029C8">
        <w:trPr>
          <w:cantSplit/>
          <w:trHeight w:val="556"/>
        </w:trPr>
        <w:tc>
          <w:tcPr>
            <w:tcW w:w="735" w:type="dxa"/>
            <w:vMerge w:val="restart"/>
            <w:tcBorders>
              <w:top w:val="single" w:sz="4" w:space="0" w:color="auto"/>
              <w:left w:val="single" w:sz="4" w:space="0" w:color="auto"/>
              <w:right w:val="single" w:sz="4" w:space="0" w:color="auto"/>
            </w:tcBorders>
            <w:shd w:val="clear" w:color="auto" w:fill="auto"/>
            <w:vAlign w:val="center"/>
          </w:tcPr>
          <w:p w14:paraId="19348F38"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４</w:t>
            </w:r>
          </w:p>
          <w:p w14:paraId="106704AE" w14:textId="77777777" w:rsidR="00B63BDC" w:rsidRPr="007779E8" w:rsidRDefault="00B63BDC" w:rsidP="00A82BCD">
            <w:pPr>
              <w:jc w:val="center"/>
              <w:rPr>
                <w:rFonts w:ascii="ＭＳ ゴシック" w:eastAsia="ＭＳ ゴシック" w:hAnsi="ＭＳ ゴシック"/>
              </w:rPr>
            </w:pPr>
          </w:p>
          <w:p w14:paraId="5B2B369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14:paraId="23D92AB9"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14:paraId="5D48D11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4D89A5E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34ADC31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09222A1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rPr>
              <w:t>3</w:t>
            </w:r>
            <w:r w:rsidRPr="007779E8">
              <w:rPr>
                <w:rFonts w:ascii="ＭＳ ゴシック" w:eastAsia="ＭＳ ゴシック" w:hAnsi="ＭＳ ゴシック" w:hint="eastAsia"/>
              </w:rPr>
              <w:t>)</w:t>
            </w:r>
          </w:p>
        </w:tc>
        <w:tc>
          <w:tcPr>
            <w:tcW w:w="2242" w:type="dxa"/>
            <w:tcBorders>
              <w:top w:val="single" w:sz="4" w:space="0" w:color="auto"/>
              <w:left w:val="single" w:sz="4" w:space="0" w:color="auto"/>
              <w:bottom w:val="dashed" w:sz="4" w:space="0" w:color="auto"/>
              <w:right w:val="single" w:sz="4" w:space="0" w:color="auto"/>
            </w:tcBorders>
            <w:shd w:val="clear" w:color="auto" w:fill="auto"/>
          </w:tcPr>
          <w:p w14:paraId="7EB57AEF" w14:textId="77777777" w:rsidR="007E2699" w:rsidRPr="007779E8" w:rsidRDefault="00B63BDC" w:rsidP="00ED1EC5">
            <w:pPr>
              <w:ind w:left="84" w:hangingChars="42" w:hanging="84"/>
              <w:rPr>
                <w:rFonts w:cs="Century"/>
                <w:sz w:val="20"/>
              </w:rPr>
            </w:pPr>
            <w:r w:rsidRPr="007779E8">
              <w:rPr>
                <w:rFonts w:cs="Century" w:hint="eastAsia"/>
                <w:sz w:val="20"/>
              </w:rPr>
              <w:t>節とびら</w:t>
            </w:r>
          </w:p>
          <w:p w14:paraId="133A2713" w14:textId="77777777" w:rsidR="00B63BDC"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B63BDC" w:rsidRPr="007779E8">
              <w:rPr>
                <w:rFonts w:cs="Century" w:hint="eastAsia"/>
                <w:sz w:val="20"/>
              </w:rPr>
              <w:t>(1)</w:t>
            </w:r>
            <w:r w:rsidR="00526B80" w:rsidRPr="007779E8">
              <w:rPr>
                <w:rFonts w:cs="Century" w:hint="eastAsia"/>
                <w:sz w:val="20"/>
              </w:rPr>
              <w:t>イ</w:t>
            </w:r>
            <w:r w:rsidR="00526B80" w:rsidRPr="007779E8">
              <w:rPr>
                <w:rFonts w:cs="Century" w:hint="eastAsia"/>
                <w:sz w:val="20"/>
              </w:rPr>
              <w:t>(</w:t>
            </w:r>
            <w:r w:rsidR="00526B80" w:rsidRPr="007779E8">
              <w:rPr>
                <w:rFonts w:cs="Century" w:hint="eastAsia"/>
                <w:sz w:val="20"/>
              </w:rPr>
              <w:t>ウ</w:t>
            </w:r>
            <w:r w:rsidR="00526B80"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14:paraId="38F9CE4F" w14:textId="77777777" w:rsidR="00B63BDC" w:rsidRPr="007779E8" w:rsidRDefault="00526B80" w:rsidP="00526B80">
            <w:pPr>
              <w:ind w:left="200" w:hangingChars="100" w:hanging="200"/>
              <w:rPr>
                <w:sz w:val="20"/>
              </w:rPr>
            </w:pPr>
            <w:r w:rsidRPr="007779E8">
              <w:rPr>
                <w:rFonts w:ascii="ＭＳ 明朝" w:hAnsi="ＭＳ 明朝" w:cs="ＭＳ 明朝" w:hint="eastAsia"/>
                <w:sz w:val="20"/>
              </w:rPr>
              <w:t>☆</w:t>
            </w:r>
            <w:r w:rsidR="002E4D2A">
              <w:rPr>
                <w:rFonts w:ascii="ＭＳ 明朝" w:hAnsi="ＭＳ 明朝" w:cs="ＭＳ 明朝" w:hint="eastAsia"/>
                <w:sz w:val="20"/>
              </w:rPr>
              <w:t>校舎の高さを求める場面で</w:t>
            </w:r>
            <w:r w:rsidR="002E4D2A" w:rsidRPr="007779E8">
              <w:rPr>
                <w:rFonts w:hint="eastAsia"/>
                <w:sz w:val="20"/>
              </w:rPr>
              <w:t>，</w:t>
            </w:r>
            <w:r w:rsidR="00014B6D">
              <w:rPr>
                <w:rFonts w:hint="eastAsia"/>
                <w:sz w:val="20"/>
              </w:rPr>
              <w:t>影を使ってその高さを求めるにはどうすればよいかを</w:t>
            </w:r>
            <w:r w:rsidR="002E4D2A">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26C6E56" w14:textId="77777777" w:rsidR="00B63BDC" w:rsidRPr="007779E8" w:rsidRDefault="009306B2" w:rsidP="00A82BCD">
            <w:pPr>
              <w:jc w:val="center"/>
            </w:pPr>
            <w:r>
              <w:rPr>
                <w:rFonts w:hint="eastAsia"/>
              </w:rPr>
              <w:t>３</w:t>
            </w:r>
          </w:p>
        </w:tc>
      </w:tr>
      <w:tr w:rsidR="00AE705B" w:rsidRPr="007779E8" w14:paraId="6C42C3B3" w14:textId="77777777" w:rsidTr="007E2699">
        <w:trPr>
          <w:cantSplit/>
          <w:trHeight w:val="1175"/>
        </w:trPr>
        <w:tc>
          <w:tcPr>
            <w:tcW w:w="735" w:type="dxa"/>
            <w:vMerge/>
            <w:tcBorders>
              <w:left w:val="single" w:sz="4" w:space="0" w:color="auto"/>
              <w:right w:val="single" w:sz="4" w:space="0" w:color="auto"/>
            </w:tcBorders>
            <w:shd w:val="clear" w:color="auto" w:fill="auto"/>
            <w:vAlign w:val="center"/>
          </w:tcPr>
          <w:p w14:paraId="2C7C768B" w14:textId="77777777" w:rsidR="00B63BDC" w:rsidRPr="007779E8" w:rsidRDefault="00B63BDC" w:rsidP="00A82BCD">
            <w:pPr>
              <w:widowControl/>
              <w:jc w:val="left"/>
            </w:pPr>
          </w:p>
        </w:tc>
        <w:tc>
          <w:tcPr>
            <w:tcW w:w="2242" w:type="dxa"/>
            <w:tcBorders>
              <w:top w:val="dashed" w:sz="4" w:space="0" w:color="auto"/>
              <w:left w:val="single" w:sz="4" w:space="0" w:color="auto"/>
              <w:bottom w:val="single" w:sz="4" w:space="0" w:color="auto"/>
              <w:right w:val="single" w:sz="4" w:space="0" w:color="auto"/>
            </w:tcBorders>
            <w:shd w:val="clear" w:color="auto" w:fill="auto"/>
          </w:tcPr>
          <w:p w14:paraId="3DDC7AF4" w14:textId="77777777" w:rsidR="007C4DCE" w:rsidRPr="007779E8" w:rsidRDefault="00B63BDC" w:rsidP="007C4DCE">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相似の利用</w:t>
            </w:r>
          </w:p>
          <w:p w14:paraId="4E65AEEB" w14:textId="77777777" w:rsidR="007C4DCE" w:rsidRPr="007779E8" w:rsidRDefault="007C4DCE" w:rsidP="007C4DCE">
            <w:pPr>
              <w:ind w:left="84" w:hangingChars="42" w:hanging="84"/>
              <w:rPr>
                <w:sz w:val="20"/>
              </w:rPr>
            </w:pPr>
          </w:p>
          <w:p w14:paraId="2DF443C4" w14:textId="77777777" w:rsidR="007C4DCE" w:rsidRPr="007779E8" w:rsidRDefault="007C4DCE" w:rsidP="007C4DCE">
            <w:pPr>
              <w:ind w:left="84" w:hangingChars="42" w:hanging="84"/>
              <w:rPr>
                <w:sz w:val="20"/>
              </w:rPr>
            </w:pPr>
          </w:p>
          <w:p w14:paraId="0ED87A3E" w14:textId="77777777" w:rsidR="007C4DCE" w:rsidRPr="007779E8" w:rsidRDefault="007C4DCE" w:rsidP="007C4DCE">
            <w:pPr>
              <w:rPr>
                <w:sz w:val="20"/>
              </w:rPr>
            </w:pPr>
          </w:p>
          <w:p w14:paraId="21D64D4E" w14:textId="77777777" w:rsidR="007C4DCE" w:rsidRPr="007779E8" w:rsidRDefault="007C4DCE" w:rsidP="007C4DCE">
            <w:pPr>
              <w:rPr>
                <w:sz w:val="20"/>
              </w:rPr>
            </w:pPr>
          </w:p>
          <w:p w14:paraId="35606654" w14:textId="77777777" w:rsidR="00B63BDC" w:rsidRPr="007779E8" w:rsidRDefault="004E295E" w:rsidP="00A82BCD">
            <w:pPr>
              <w:ind w:left="84" w:hangingChars="42" w:hanging="84"/>
              <w:jc w:val="right"/>
              <w:rPr>
                <w:sz w:val="20"/>
              </w:rPr>
            </w:pPr>
            <w:r w:rsidRPr="004E295E">
              <w:rPr>
                <w:rFonts w:ascii="Krinmath24" w:hAnsi="Krinmath24" w:hint="eastAsia"/>
                <w:sz w:val="20"/>
              </w:rPr>
              <w:t>B</w:t>
            </w:r>
            <w:r w:rsidR="00B63BDC" w:rsidRPr="007779E8">
              <w:rPr>
                <w:rFonts w:hint="eastAsia"/>
                <w:sz w:val="20"/>
              </w:rPr>
              <w:t>(1)</w:t>
            </w:r>
            <w:r w:rsidR="00526B80" w:rsidRPr="007779E8">
              <w:rPr>
                <w:rFonts w:hint="eastAsia"/>
                <w:sz w:val="20"/>
              </w:rPr>
              <w:t>イ</w:t>
            </w:r>
            <w:r w:rsidR="00526B80" w:rsidRPr="007779E8">
              <w:rPr>
                <w:rFonts w:hint="eastAsia"/>
                <w:sz w:val="20"/>
              </w:rPr>
              <w:t>(</w:t>
            </w:r>
            <w:r w:rsidR="00526B80" w:rsidRPr="007779E8">
              <w:rPr>
                <w:rFonts w:hint="eastAsia"/>
                <w:sz w:val="20"/>
              </w:rPr>
              <w:t>ウ</w:t>
            </w:r>
            <w:r w:rsidR="00526B80" w:rsidRPr="007779E8">
              <w:rPr>
                <w:rFonts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14:paraId="4E4278CF" w14:textId="77777777" w:rsidR="000364E2" w:rsidRPr="007779E8" w:rsidRDefault="000364E2" w:rsidP="007E2699">
            <w:pPr>
              <w:ind w:left="192" w:hangingChars="96" w:hanging="192"/>
              <w:rPr>
                <w:sz w:val="20"/>
              </w:rPr>
            </w:pPr>
            <w:r w:rsidRPr="007779E8">
              <w:rPr>
                <w:rFonts w:hint="eastAsia"/>
                <w:sz w:val="20"/>
              </w:rPr>
              <w:t>・身のまわりの場面から問題を設定し，相似を利用して問題を解決すること</w:t>
            </w:r>
          </w:p>
          <w:p w14:paraId="6721844C" w14:textId="77777777" w:rsidR="00B63BDC" w:rsidRPr="007779E8" w:rsidRDefault="00271138" w:rsidP="00A82BCD">
            <w:pPr>
              <w:ind w:left="200" w:hangingChars="100" w:hanging="200"/>
              <w:rPr>
                <w:sz w:val="20"/>
              </w:rPr>
            </w:pPr>
            <w:r w:rsidRPr="007779E8">
              <w:rPr>
                <w:rFonts w:hint="eastAsia"/>
                <w:sz w:val="20"/>
              </w:rPr>
              <w:t>・</w:t>
            </w:r>
            <w:r w:rsidR="00B63BDC" w:rsidRPr="007779E8">
              <w:rPr>
                <w:rFonts w:hint="eastAsia"/>
                <w:sz w:val="20"/>
              </w:rPr>
              <w:t>縮図をかいて，</w:t>
            </w:r>
            <w:r w:rsidR="00B63BDC" w:rsidRPr="007779E8">
              <w:rPr>
                <w:rFonts w:hint="eastAsia"/>
                <w:sz w:val="20"/>
              </w:rPr>
              <w:t>2</w:t>
            </w:r>
            <w:r w:rsidR="00322A45" w:rsidRPr="007779E8">
              <w:rPr>
                <w:rFonts w:hint="eastAsia"/>
                <w:sz w:val="20"/>
              </w:rPr>
              <w:t>地点間の距離を求めること</w:t>
            </w:r>
          </w:p>
          <w:p w14:paraId="0BDD556B" w14:textId="77777777" w:rsidR="002E4D2A" w:rsidRPr="007779E8" w:rsidRDefault="002E4D2A" w:rsidP="002E4D2A">
            <w:pPr>
              <w:rPr>
                <w:sz w:val="20"/>
              </w:rPr>
            </w:pPr>
            <w:r w:rsidRPr="007779E8">
              <w:rPr>
                <w:rFonts w:hint="eastAsia"/>
                <w:sz w:val="20"/>
              </w:rPr>
              <w:t>・平行線と線分の比を</w:t>
            </w:r>
            <w:r>
              <w:rPr>
                <w:rFonts w:hint="eastAsia"/>
                <w:sz w:val="20"/>
              </w:rPr>
              <w:t>利用した</w:t>
            </w:r>
            <w:r w:rsidRPr="007779E8">
              <w:rPr>
                <w:rFonts w:hint="eastAsia"/>
                <w:sz w:val="20"/>
              </w:rPr>
              <w:t>図形の性質の証明</w:t>
            </w:r>
          </w:p>
          <w:p w14:paraId="45229C5F" w14:textId="1080F32C" w:rsidR="00014B6D" w:rsidRPr="007779E8" w:rsidRDefault="00014B6D" w:rsidP="00014B6D">
            <w:pPr>
              <w:ind w:left="192" w:hangingChars="96" w:hanging="192"/>
              <w:rPr>
                <w:sz w:val="20"/>
              </w:rPr>
            </w:pPr>
            <w:r>
              <w:rPr>
                <w:rFonts w:hint="eastAsia"/>
                <w:sz w:val="20"/>
              </w:rPr>
              <w:t>・相似な立体の体積の比</w:t>
            </w:r>
            <w:r w:rsidR="00B035C4">
              <w:rPr>
                <w:rFonts w:hint="eastAsia"/>
                <w:sz w:val="20"/>
              </w:rPr>
              <w:t>の</w:t>
            </w:r>
            <w:r>
              <w:rPr>
                <w:rFonts w:hint="eastAsia"/>
                <w:sz w:val="20"/>
              </w:rPr>
              <w:t>利用</w:t>
            </w:r>
          </w:p>
        </w:tc>
        <w:tc>
          <w:tcPr>
            <w:tcW w:w="1984" w:type="dxa"/>
            <w:tcBorders>
              <w:top w:val="dashed" w:sz="4" w:space="0" w:color="auto"/>
              <w:left w:val="single" w:sz="4" w:space="0" w:color="auto"/>
              <w:bottom w:val="single" w:sz="4" w:space="0" w:color="auto"/>
              <w:right w:val="single" w:sz="4" w:space="0" w:color="auto"/>
            </w:tcBorders>
            <w:shd w:val="clear" w:color="auto" w:fill="auto"/>
          </w:tcPr>
          <w:p w14:paraId="5BD5D2AF" w14:textId="77777777"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14:paraId="35006C2D" w14:textId="77777777" w:rsidR="00B63BDC" w:rsidRPr="007779E8" w:rsidRDefault="00B63BDC" w:rsidP="00A82BCD">
            <w:pPr>
              <w:widowControl/>
              <w:jc w:val="left"/>
            </w:pPr>
          </w:p>
        </w:tc>
      </w:tr>
      <w:tr w:rsidR="00B63BDC" w:rsidRPr="007779E8" w14:paraId="4F202D90" w14:textId="77777777" w:rsidTr="00526B80">
        <w:trPr>
          <w:cantSplit/>
          <w:trHeight w:val="428"/>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AA38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284196C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7741B3A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6987D" w14:textId="77777777" w:rsidR="00B63BDC" w:rsidRPr="007779E8" w:rsidRDefault="00526B8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64C681" w14:textId="77777777" w:rsidR="00B63BDC" w:rsidRPr="007779E8" w:rsidRDefault="009306B2" w:rsidP="00A82BCD">
            <w:pPr>
              <w:jc w:val="center"/>
            </w:pPr>
            <w:r>
              <w:rPr>
                <w:rFonts w:hint="eastAsia"/>
              </w:rPr>
              <w:t>１</w:t>
            </w:r>
          </w:p>
        </w:tc>
      </w:tr>
      <w:tr w:rsidR="00526B80" w:rsidRPr="007779E8" w14:paraId="48F573AD" w14:textId="77777777" w:rsidTr="00526B80">
        <w:trPr>
          <w:cantSplit/>
          <w:trHeight w:val="428"/>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80B9F7" w14:textId="77777777" w:rsidR="00526B80" w:rsidRPr="007779E8" w:rsidRDefault="00526B80"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14:paraId="056B0B9B" w14:textId="77777777" w:rsidR="00526B80" w:rsidRPr="007779E8" w:rsidRDefault="00526B80"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A8E8BC" w14:textId="77777777" w:rsidR="00526B80" w:rsidRPr="007779E8" w:rsidRDefault="00526B80" w:rsidP="00A82BCD">
            <w:pPr>
              <w:widowControl/>
              <w:jc w:val="left"/>
            </w:pPr>
          </w:p>
        </w:tc>
      </w:tr>
    </w:tbl>
    <w:p w14:paraId="0B638599" w14:textId="77777777"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６章 円の性質 （配当時間／</w:t>
      </w:r>
      <w:r w:rsidR="009306B2">
        <w:rPr>
          <w:rFonts w:ascii="ＭＳ ゴシック" w:eastAsia="ＭＳ ゴシック" w:hAnsi="ＭＳ ゴシック"/>
          <w:b/>
          <w:bCs/>
          <w:sz w:val="28"/>
        </w:rPr>
        <w:t>9</w:t>
      </w:r>
      <w:r w:rsidRPr="007779E8">
        <w:rPr>
          <w:rFonts w:ascii="ＭＳ ゴシック" w:eastAsia="ＭＳ ゴシック" w:hAnsi="ＭＳ ゴシック" w:hint="eastAsia"/>
          <w:b/>
          <w:bCs/>
          <w:sz w:val="28"/>
        </w:rPr>
        <w:t>時間）</w:t>
      </w:r>
    </w:p>
    <w:p w14:paraId="0408F895" w14:textId="77777777"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2学期制：12月，3学期制：12月</w:t>
      </w:r>
    </w:p>
    <w:p w14:paraId="67350FDE" w14:textId="77777777"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79AEAA23" w14:textId="77777777" w:rsidR="004F6D54" w:rsidRPr="004F6D54" w:rsidRDefault="004F6D54" w:rsidP="004F6D54">
      <w:pPr>
        <w:ind w:firstLineChars="100" w:firstLine="200"/>
        <w:rPr>
          <w:sz w:val="20"/>
        </w:rPr>
      </w:pPr>
      <w:r w:rsidRPr="004F6D54">
        <w:rPr>
          <w:rFonts w:hint="eastAsia"/>
          <w:sz w:val="20"/>
        </w:rPr>
        <w:t>円周角と中心角の関係について，数学的活動を通して，次の事項を身につけさせる。</w:t>
      </w:r>
    </w:p>
    <w:p w14:paraId="3CC1EF89" w14:textId="77777777" w:rsidR="004F6D54" w:rsidRPr="004F6D54" w:rsidRDefault="004F6D54" w:rsidP="004F6D54">
      <w:pPr>
        <w:ind w:firstLineChars="106" w:firstLine="212"/>
        <w:rPr>
          <w:sz w:val="20"/>
        </w:rPr>
      </w:pPr>
      <w:r w:rsidRPr="004F6D54">
        <w:rPr>
          <w:rFonts w:hint="eastAsia"/>
          <w:sz w:val="20"/>
        </w:rPr>
        <w:t>■知識及び技能</w:t>
      </w:r>
    </w:p>
    <w:p w14:paraId="770F271E" w14:textId="5AFDD95D" w:rsidR="004F6D54" w:rsidRPr="004F6D54" w:rsidRDefault="004F6D54" w:rsidP="004F6D54">
      <w:pPr>
        <w:ind w:leftChars="206" w:left="647" w:hangingChars="107" w:hanging="214"/>
        <w:jc w:val="left"/>
        <w:rPr>
          <w:sz w:val="20"/>
        </w:rPr>
      </w:pPr>
      <w:r w:rsidRPr="004F6D54">
        <w:rPr>
          <w:rFonts w:hint="eastAsia"/>
          <w:sz w:val="20"/>
        </w:rPr>
        <w:t>・円周角と中心角の関係の意味を理解</w:t>
      </w:r>
      <w:r w:rsidR="00F028A5">
        <w:rPr>
          <w:rFonts w:hint="eastAsia"/>
          <w:sz w:val="20"/>
        </w:rPr>
        <w:t>し，それ</w:t>
      </w:r>
      <w:r w:rsidR="00BC4645">
        <w:rPr>
          <w:rFonts w:hint="eastAsia"/>
          <w:sz w:val="20"/>
        </w:rPr>
        <w:t>が</w:t>
      </w:r>
      <w:r w:rsidR="00F028A5">
        <w:rPr>
          <w:rFonts w:hint="eastAsia"/>
          <w:sz w:val="20"/>
        </w:rPr>
        <w:t>証明できることを知る</w:t>
      </w:r>
      <w:r w:rsidRPr="004F6D54">
        <w:rPr>
          <w:rFonts w:hint="eastAsia"/>
          <w:sz w:val="20"/>
        </w:rPr>
        <w:t>ことができる。</w:t>
      </w:r>
    </w:p>
    <w:p w14:paraId="1B5CADA0" w14:textId="77777777" w:rsidR="004F6D54" w:rsidRPr="004F6D54" w:rsidRDefault="004F6D54" w:rsidP="004F6D54">
      <w:pPr>
        <w:ind w:firstLineChars="106" w:firstLine="212"/>
        <w:rPr>
          <w:sz w:val="20"/>
        </w:rPr>
      </w:pPr>
      <w:r w:rsidRPr="004F6D54">
        <w:rPr>
          <w:rFonts w:hint="eastAsia"/>
          <w:sz w:val="20"/>
        </w:rPr>
        <w:t>■思考力，判断力，表現力等</w:t>
      </w:r>
    </w:p>
    <w:p w14:paraId="4D7D9330" w14:textId="77777777" w:rsidR="004F6D54" w:rsidRPr="004F6D54" w:rsidRDefault="004F6D54" w:rsidP="004F6D54">
      <w:pPr>
        <w:ind w:leftChars="206" w:left="647" w:hangingChars="107" w:hanging="214"/>
        <w:jc w:val="left"/>
        <w:rPr>
          <w:sz w:val="20"/>
        </w:rPr>
      </w:pPr>
      <w:r w:rsidRPr="004F6D54">
        <w:rPr>
          <w:rFonts w:hint="eastAsia"/>
          <w:sz w:val="20"/>
        </w:rPr>
        <w:t>・円周角と中心角の関係を見いだすことができる。</w:t>
      </w:r>
    </w:p>
    <w:p w14:paraId="65847DE3" w14:textId="77777777" w:rsidR="004F6D54" w:rsidRPr="004F6D54" w:rsidRDefault="004F6D54" w:rsidP="004F6D54">
      <w:pPr>
        <w:ind w:leftChars="206" w:left="647" w:hangingChars="107" w:hanging="214"/>
        <w:jc w:val="left"/>
        <w:rPr>
          <w:sz w:val="20"/>
        </w:rPr>
      </w:pPr>
      <w:r w:rsidRPr="004F6D54">
        <w:rPr>
          <w:rFonts w:hint="eastAsia"/>
          <w:sz w:val="20"/>
        </w:rPr>
        <w:t>・円周角と中心角の関係を具体的な場面で活用することができる。</w:t>
      </w:r>
    </w:p>
    <w:p w14:paraId="26DE6B6C" w14:textId="77777777" w:rsidR="004F6D54" w:rsidRPr="004F6D54" w:rsidRDefault="004F6D54" w:rsidP="004F6D54">
      <w:pPr>
        <w:ind w:firstLineChars="106" w:firstLine="212"/>
        <w:rPr>
          <w:sz w:val="20"/>
        </w:rPr>
      </w:pPr>
      <w:r w:rsidRPr="004F6D54">
        <w:rPr>
          <w:rFonts w:hint="eastAsia"/>
          <w:sz w:val="20"/>
        </w:rPr>
        <w:t>■学びに向かう力，人間性等</w:t>
      </w:r>
    </w:p>
    <w:p w14:paraId="3DCBCEAC" w14:textId="77777777" w:rsidR="00B63BDC" w:rsidRDefault="004F6D54" w:rsidP="004F6D54">
      <w:pPr>
        <w:ind w:leftChars="206" w:left="647" w:hangingChars="107" w:hanging="214"/>
        <w:jc w:val="left"/>
        <w:rPr>
          <w:sz w:val="20"/>
        </w:rPr>
      </w:pPr>
      <w:r w:rsidRPr="004F6D54">
        <w:rPr>
          <w:rFonts w:hint="eastAsia"/>
          <w:sz w:val="20"/>
        </w:rPr>
        <w:t>・円周角と中心角の関係のよさを実感して粘り強く考え，円周角と中心角の関係について学んだことを生活や学習にいかそうとしたり，円周角と中心角の関係を活用した問題解決の過程をふり返って評価・改善しようとしたりすることができる。</w:t>
      </w:r>
    </w:p>
    <w:p w14:paraId="4EC47E6A" w14:textId="77777777" w:rsidR="004F6D54" w:rsidRPr="004F6D54" w:rsidRDefault="004F6D54" w:rsidP="004F6D54">
      <w:pPr>
        <w:ind w:leftChars="206" w:left="647" w:hangingChars="107" w:hanging="214"/>
        <w:jc w:val="left"/>
        <w:rPr>
          <w:sz w:val="20"/>
        </w:rPr>
      </w:pPr>
    </w:p>
    <w:tbl>
      <w:tblPr>
        <w:tblW w:w="99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5"/>
        <w:gridCol w:w="2129"/>
        <w:gridCol w:w="4543"/>
        <w:gridCol w:w="1916"/>
        <w:gridCol w:w="690"/>
      </w:tblGrid>
      <w:tr w:rsidR="00B63BDC" w:rsidRPr="007779E8" w14:paraId="0706170A" w14:textId="77777777" w:rsidTr="00122F73">
        <w:trPr>
          <w:cantSplit/>
          <w:trHeight w:val="53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33291D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14:paraId="2612673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2B0F391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020F2951"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AB0ADB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AE705B" w:rsidRPr="007779E8" w14:paraId="20AE5DB8" w14:textId="77777777" w:rsidTr="00ED1EC5">
        <w:trPr>
          <w:cantSplit/>
          <w:trHeight w:val="574"/>
        </w:trPr>
        <w:tc>
          <w:tcPr>
            <w:tcW w:w="715" w:type="dxa"/>
            <w:vMerge w:val="restart"/>
            <w:tcBorders>
              <w:top w:val="single" w:sz="4" w:space="0" w:color="auto"/>
              <w:left w:val="single" w:sz="4" w:space="0" w:color="auto"/>
              <w:right w:val="single" w:sz="4" w:space="0" w:color="auto"/>
            </w:tcBorders>
            <w:shd w:val="clear" w:color="auto" w:fill="auto"/>
            <w:vAlign w:val="center"/>
          </w:tcPr>
          <w:p w14:paraId="0FAE89E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35EDA116" w14:textId="77777777" w:rsidR="00B63BDC" w:rsidRPr="007779E8" w:rsidRDefault="00B63BDC" w:rsidP="00A82BCD">
            <w:pPr>
              <w:jc w:val="center"/>
              <w:rPr>
                <w:rFonts w:ascii="ＭＳ ゴシック" w:eastAsia="ＭＳ ゴシック" w:hAnsi="ＭＳ ゴシック"/>
              </w:rPr>
            </w:pPr>
          </w:p>
          <w:p w14:paraId="7849A2F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円</w:t>
            </w:r>
          </w:p>
          <w:p w14:paraId="3BFE56C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周</w:t>
            </w:r>
          </w:p>
          <w:p w14:paraId="27547AE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14:paraId="6EFB722A"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14:paraId="3F57A05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中</w:t>
            </w:r>
          </w:p>
          <w:p w14:paraId="1FAEA616"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心</w:t>
            </w:r>
          </w:p>
          <w:p w14:paraId="0A265F3B"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14:paraId="7D20079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(5)</w:t>
            </w:r>
          </w:p>
        </w:tc>
        <w:tc>
          <w:tcPr>
            <w:tcW w:w="2129" w:type="dxa"/>
            <w:tcBorders>
              <w:top w:val="single" w:sz="4" w:space="0" w:color="auto"/>
              <w:left w:val="single" w:sz="4" w:space="0" w:color="auto"/>
              <w:bottom w:val="dashed" w:sz="4" w:space="0" w:color="auto"/>
              <w:right w:val="single" w:sz="4" w:space="0" w:color="auto"/>
            </w:tcBorders>
            <w:shd w:val="clear" w:color="auto" w:fill="auto"/>
          </w:tcPr>
          <w:p w14:paraId="50D1002E" w14:textId="77777777" w:rsidR="007E2699" w:rsidRPr="007779E8" w:rsidRDefault="00B63BDC" w:rsidP="00A82BCD">
            <w:pPr>
              <w:rPr>
                <w:sz w:val="20"/>
              </w:rPr>
            </w:pPr>
            <w:r w:rsidRPr="007779E8">
              <w:rPr>
                <w:rFonts w:hint="eastAsia"/>
                <w:sz w:val="20"/>
              </w:rPr>
              <w:t>節とびら</w:t>
            </w:r>
          </w:p>
          <w:p w14:paraId="7D00BF25" w14:textId="77777777"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(2)</w:t>
            </w:r>
            <w:r w:rsidR="0002042D" w:rsidRPr="007779E8">
              <w:rPr>
                <w:rFonts w:hint="eastAsia"/>
                <w:sz w:val="20"/>
              </w:rPr>
              <w:t>イ</w:t>
            </w:r>
            <w:r w:rsidR="0002042D" w:rsidRPr="007779E8">
              <w:rPr>
                <w:rFonts w:hint="eastAsia"/>
                <w:sz w:val="20"/>
              </w:rPr>
              <w:t>(</w:t>
            </w:r>
            <w:r w:rsidR="0002042D" w:rsidRPr="007779E8">
              <w:rPr>
                <w:rFonts w:hint="eastAsia"/>
                <w:sz w:val="20"/>
              </w:rPr>
              <w:t>ア</w:t>
            </w:r>
            <w:r w:rsidR="0002042D" w:rsidRPr="007779E8">
              <w:rPr>
                <w:rFonts w:hint="eastAsia"/>
                <w:sz w:val="20"/>
              </w:rPr>
              <w:t>)</w:t>
            </w:r>
          </w:p>
        </w:tc>
        <w:tc>
          <w:tcPr>
            <w:tcW w:w="6459" w:type="dxa"/>
            <w:gridSpan w:val="2"/>
            <w:tcBorders>
              <w:top w:val="single" w:sz="4" w:space="0" w:color="auto"/>
              <w:left w:val="single" w:sz="4" w:space="0" w:color="auto"/>
              <w:bottom w:val="dashed" w:sz="4" w:space="0" w:color="auto"/>
              <w:right w:val="single" w:sz="4" w:space="0" w:color="auto"/>
            </w:tcBorders>
            <w:shd w:val="clear" w:color="auto" w:fill="auto"/>
          </w:tcPr>
          <w:p w14:paraId="20B1F7DD" w14:textId="77777777" w:rsidR="00A652D9" w:rsidRPr="007779E8" w:rsidRDefault="0002042D" w:rsidP="00A652D9">
            <w:pPr>
              <w:ind w:left="194" w:hangingChars="97" w:hanging="194"/>
              <w:rPr>
                <w:sz w:val="20"/>
              </w:rPr>
            </w:pPr>
            <w:r w:rsidRPr="007779E8">
              <w:rPr>
                <w:rFonts w:hint="eastAsia"/>
                <w:sz w:val="20"/>
              </w:rPr>
              <w:t>☆</w:t>
            </w:r>
            <w:r w:rsidR="007C4DCE" w:rsidRPr="007779E8">
              <w:rPr>
                <w:rFonts w:hint="eastAsia"/>
                <w:sz w:val="20"/>
              </w:rPr>
              <w:t>ストリングアートをつくる</w:t>
            </w:r>
            <w:r w:rsidR="00E3656A" w:rsidRPr="007779E8">
              <w:rPr>
                <w:rFonts w:hint="eastAsia"/>
                <w:sz w:val="20"/>
              </w:rPr>
              <w:t>場面で</w:t>
            </w:r>
            <w:r w:rsidR="00271138" w:rsidRPr="007779E8">
              <w:rPr>
                <w:rFonts w:hint="eastAsia"/>
                <w:sz w:val="20"/>
              </w:rPr>
              <w:t>，</w:t>
            </w:r>
            <w:r w:rsidR="00E3656A" w:rsidRPr="007779E8">
              <w:rPr>
                <w:rFonts w:hint="eastAsia"/>
                <w:sz w:val="20"/>
              </w:rPr>
              <w:t>円周上にできる角</w:t>
            </w:r>
            <w:r w:rsidR="0066382B" w:rsidRPr="007779E8">
              <w:rPr>
                <w:rFonts w:hint="eastAsia"/>
                <w:sz w:val="20"/>
              </w:rPr>
              <w:t>にどのような性質があるか</w:t>
            </w:r>
            <w:r w:rsidR="0076496A" w:rsidRPr="007779E8">
              <w:rPr>
                <w:rFonts w:hint="eastAsia"/>
                <w:sz w:val="20"/>
              </w:rPr>
              <w:t>を</w:t>
            </w:r>
            <w:r w:rsidR="0066382B" w:rsidRPr="007779E8">
              <w:rPr>
                <w:rFonts w:hint="eastAsia"/>
                <w:sz w:val="20"/>
              </w:rPr>
              <w:t>考える。</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7E91DB" w14:textId="77777777" w:rsidR="00B63BDC" w:rsidRPr="007779E8" w:rsidRDefault="00A652D9" w:rsidP="00A82BCD">
            <w:pPr>
              <w:jc w:val="center"/>
            </w:pPr>
            <w:r w:rsidRPr="007779E8">
              <w:rPr>
                <w:rFonts w:hint="eastAsia"/>
              </w:rPr>
              <w:t>３</w:t>
            </w:r>
          </w:p>
        </w:tc>
      </w:tr>
      <w:tr w:rsidR="0030484D" w:rsidRPr="007779E8" w14:paraId="2018F97E" w14:textId="77777777" w:rsidTr="00ED1EC5">
        <w:trPr>
          <w:cantSplit/>
          <w:trHeight w:val="1121"/>
        </w:trPr>
        <w:tc>
          <w:tcPr>
            <w:tcW w:w="715" w:type="dxa"/>
            <w:vMerge/>
            <w:tcBorders>
              <w:left w:val="single" w:sz="4" w:space="0" w:color="auto"/>
              <w:right w:val="single" w:sz="4" w:space="0" w:color="auto"/>
            </w:tcBorders>
            <w:shd w:val="clear" w:color="auto" w:fill="auto"/>
            <w:vAlign w:val="center"/>
          </w:tcPr>
          <w:p w14:paraId="5C4E298B" w14:textId="77777777" w:rsidR="0030484D" w:rsidRPr="007779E8" w:rsidRDefault="0030484D" w:rsidP="00A82BCD">
            <w:pPr>
              <w:widowControl/>
              <w:jc w:val="left"/>
            </w:pPr>
          </w:p>
        </w:tc>
        <w:tc>
          <w:tcPr>
            <w:tcW w:w="2129" w:type="dxa"/>
            <w:tcBorders>
              <w:top w:val="dashed" w:sz="4" w:space="0" w:color="auto"/>
              <w:left w:val="single" w:sz="4" w:space="0" w:color="auto"/>
              <w:right w:val="single" w:sz="4" w:space="0" w:color="auto"/>
            </w:tcBorders>
            <w:shd w:val="clear" w:color="auto" w:fill="auto"/>
          </w:tcPr>
          <w:p w14:paraId="3D9CA133" w14:textId="77777777" w:rsidR="0030484D" w:rsidRPr="007779E8" w:rsidRDefault="0030484D" w:rsidP="00A82BCD">
            <w:pPr>
              <w:rPr>
                <w:sz w:val="20"/>
              </w:rPr>
            </w:pPr>
            <w:r w:rsidRPr="007779E8">
              <w:rPr>
                <w:rFonts w:hint="eastAsia"/>
                <w:sz w:val="20"/>
              </w:rPr>
              <w:t>１</w:t>
            </w:r>
            <w:r w:rsidRPr="007779E8">
              <w:rPr>
                <w:rFonts w:hint="eastAsia"/>
                <w:sz w:val="20"/>
              </w:rPr>
              <w:t xml:space="preserve"> </w:t>
            </w:r>
            <w:r w:rsidRPr="007779E8">
              <w:rPr>
                <w:rFonts w:hint="eastAsia"/>
                <w:sz w:val="20"/>
              </w:rPr>
              <w:t>円周角と中心角</w:t>
            </w:r>
          </w:p>
          <w:p w14:paraId="3CE0E3FD" w14:textId="77777777" w:rsidR="0030484D" w:rsidRPr="007779E8" w:rsidRDefault="0030484D" w:rsidP="00A82BCD">
            <w:pPr>
              <w:jc w:val="right"/>
              <w:rPr>
                <w:sz w:val="20"/>
              </w:rPr>
            </w:pPr>
          </w:p>
          <w:p w14:paraId="1A973F2C" w14:textId="77777777" w:rsidR="007C4DCE" w:rsidRPr="007779E8" w:rsidRDefault="007C4DCE" w:rsidP="00271138">
            <w:pPr>
              <w:ind w:right="800"/>
              <w:rPr>
                <w:sz w:val="20"/>
              </w:rPr>
            </w:pPr>
          </w:p>
          <w:p w14:paraId="375F41CB" w14:textId="77777777" w:rsidR="0030484D" w:rsidRPr="007779E8" w:rsidRDefault="004E295E" w:rsidP="00A82BCD">
            <w:pPr>
              <w:jc w:val="right"/>
              <w:rPr>
                <w:sz w:val="20"/>
              </w:rPr>
            </w:pPr>
            <w:r w:rsidRPr="004E295E">
              <w:rPr>
                <w:rFonts w:ascii="Krinmath24" w:hAnsi="Krinmath24" w:hint="eastAsia"/>
                <w:sz w:val="20"/>
              </w:rPr>
              <w:t>B</w:t>
            </w:r>
            <w:r w:rsidR="0030484D" w:rsidRPr="007779E8">
              <w:rPr>
                <w:rFonts w:hint="eastAsia"/>
                <w:sz w:val="20"/>
              </w:rPr>
              <w:t>(2)</w:t>
            </w:r>
            <w:r w:rsidR="0030484D" w:rsidRPr="007779E8">
              <w:rPr>
                <w:rFonts w:hint="eastAsia"/>
                <w:sz w:val="20"/>
              </w:rPr>
              <w:t>ア</w:t>
            </w:r>
            <w:r w:rsidR="0030484D" w:rsidRPr="007779E8">
              <w:rPr>
                <w:rFonts w:hint="eastAsia"/>
                <w:sz w:val="20"/>
              </w:rPr>
              <w:t>(</w:t>
            </w:r>
            <w:r w:rsidR="0030484D" w:rsidRPr="007779E8">
              <w:rPr>
                <w:rFonts w:hint="eastAsia"/>
                <w:sz w:val="20"/>
              </w:rPr>
              <w:t>ア</w:t>
            </w:r>
            <w:r w:rsidR="0030484D" w:rsidRPr="007779E8">
              <w:rPr>
                <w:rFonts w:hint="eastAsia"/>
                <w:sz w:val="20"/>
              </w:rPr>
              <w:t>)</w:t>
            </w:r>
            <w:r w:rsidR="007E2699" w:rsidRPr="007779E8">
              <w:rPr>
                <w:rFonts w:hint="eastAsia"/>
                <w:sz w:val="20"/>
              </w:rPr>
              <w:t>，</w:t>
            </w:r>
            <w:r w:rsidR="0030484D" w:rsidRPr="007779E8">
              <w:rPr>
                <w:rFonts w:hint="eastAsia"/>
                <w:sz w:val="20"/>
              </w:rPr>
              <w:t>イ</w:t>
            </w:r>
            <w:r w:rsidR="0030484D" w:rsidRPr="007779E8">
              <w:rPr>
                <w:rFonts w:hint="eastAsia"/>
                <w:sz w:val="20"/>
              </w:rPr>
              <w:t>(</w:t>
            </w:r>
            <w:r w:rsidR="0030484D" w:rsidRPr="007779E8">
              <w:rPr>
                <w:rFonts w:hint="eastAsia"/>
                <w:sz w:val="20"/>
              </w:rPr>
              <w:t>ア</w:t>
            </w:r>
            <w:r w:rsidR="0030484D" w:rsidRPr="007779E8">
              <w:rPr>
                <w:rFonts w:hint="eastAsia"/>
                <w:sz w:val="20"/>
              </w:rPr>
              <w:t>)</w:t>
            </w:r>
          </w:p>
        </w:tc>
        <w:tc>
          <w:tcPr>
            <w:tcW w:w="4543" w:type="dxa"/>
            <w:tcBorders>
              <w:top w:val="dashed" w:sz="4" w:space="0" w:color="auto"/>
              <w:left w:val="single" w:sz="4" w:space="0" w:color="auto"/>
              <w:right w:val="single" w:sz="4" w:space="0" w:color="auto"/>
            </w:tcBorders>
            <w:shd w:val="clear" w:color="auto" w:fill="auto"/>
          </w:tcPr>
          <w:p w14:paraId="5C6BD52C" w14:textId="77777777" w:rsidR="0030484D" w:rsidRPr="007779E8" w:rsidRDefault="00271138" w:rsidP="00A82BCD">
            <w:pPr>
              <w:ind w:left="200" w:hangingChars="100" w:hanging="200"/>
              <w:rPr>
                <w:sz w:val="20"/>
              </w:rPr>
            </w:pPr>
            <w:r w:rsidRPr="007779E8">
              <w:rPr>
                <w:rFonts w:hint="eastAsia"/>
                <w:sz w:val="20"/>
              </w:rPr>
              <w:t>・</w:t>
            </w:r>
            <w:r w:rsidR="0030484D" w:rsidRPr="007779E8">
              <w:rPr>
                <w:rFonts w:hint="eastAsia"/>
                <w:sz w:val="20"/>
              </w:rPr>
              <w:t>円周角の意味</w:t>
            </w:r>
          </w:p>
          <w:p w14:paraId="2FDDDD51" w14:textId="77777777" w:rsidR="0030484D" w:rsidRPr="007779E8" w:rsidRDefault="00271138" w:rsidP="007E2699">
            <w:pPr>
              <w:ind w:left="132" w:hangingChars="66" w:hanging="132"/>
              <w:rPr>
                <w:rFonts w:cs="ＭＳ 明朝"/>
                <w:sz w:val="20"/>
              </w:rPr>
            </w:pPr>
            <w:r w:rsidRPr="007779E8">
              <w:rPr>
                <w:rFonts w:cs="ＭＳ 明朝" w:hint="eastAsia"/>
                <w:sz w:val="20"/>
              </w:rPr>
              <w:t>・</w:t>
            </w:r>
            <w:r w:rsidR="006B28F4" w:rsidRPr="007779E8">
              <w:rPr>
                <w:rFonts w:cs="ＭＳ 明朝" w:hint="eastAsia"/>
                <w:sz w:val="20"/>
              </w:rPr>
              <w:t>円周角と中心角の関係が証明できることを知ること</w:t>
            </w:r>
          </w:p>
          <w:p w14:paraId="6D802837" w14:textId="77777777" w:rsidR="0030484D" w:rsidRPr="007779E8" w:rsidRDefault="00271138" w:rsidP="007E2699">
            <w:pPr>
              <w:tabs>
                <w:tab w:val="center" w:pos="3180"/>
              </w:tabs>
              <w:ind w:left="200" w:hangingChars="100" w:hanging="200"/>
              <w:rPr>
                <w:rFonts w:cs="ＭＳ 明朝"/>
                <w:sz w:val="20"/>
              </w:rPr>
            </w:pPr>
            <w:r w:rsidRPr="007779E8">
              <w:rPr>
                <w:rFonts w:cs="ＭＳ 明朝" w:hint="eastAsia"/>
                <w:sz w:val="20"/>
              </w:rPr>
              <w:t>・</w:t>
            </w:r>
            <w:r w:rsidR="0030484D" w:rsidRPr="007779E8">
              <w:rPr>
                <w:rFonts w:cs="ＭＳ 明朝" w:hint="eastAsia"/>
                <w:sz w:val="20"/>
              </w:rPr>
              <w:t>等しい弧に対する円周角</w:t>
            </w:r>
          </w:p>
        </w:tc>
        <w:tc>
          <w:tcPr>
            <w:tcW w:w="1916" w:type="dxa"/>
            <w:tcBorders>
              <w:top w:val="dashed" w:sz="4" w:space="0" w:color="auto"/>
              <w:left w:val="single" w:sz="4" w:space="0" w:color="auto"/>
              <w:right w:val="single" w:sz="4" w:space="0" w:color="auto"/>
            </w:tcBorders>
            <w:shd w:val="clear" w:color="auto" w:fill="auto"/>
          </w:tcPr>
          <w:p w14:paraId="6893C43C" w14:textId="77777777" w:rsidR="0030484D" w:rsidRPr="007779E8" w:rsidRDefault="0030484D" w:rsidP="00A82BCD">
            <w:pPr>
              <w:rPr>
                <w:rFonts w:ascii="Times New Roman" w:hAnsi="Times New Roman" w:cs="ＭＳ 明朝"/>
                <w:kern w:val="0"/>
                <w:sz w:val="20"/>
              </w:rPr>
            </w:pPr>
            <w:r w:rsidRPr="007779E8">
              <w:rPr>
                <w:rFonts w:hint="eastAsia"/>
                <w:sz w:val="20"/>
              </w:rPr>
              <w:t>円周角</w:t>
            </w: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DC0E30" w14:textId="77777777" w:rsidR="0030484D" w:rsidRPr="007779E8" w:rsidRDefault="0030484D" w:rsidP="00A82BCD">
            <w:pPr>
              <w:widowControl/>
              <w:jc w:val="left"/>
            </w:pPr>
          </w:p>
        </w:tc>
      </w:tr>
      <w:tr w:rsidR="0030484D" w:rsidRPr="007779E8" w14:paraId="1EF54A19" w14:textId="77777777" w:rsidTr="00122F73">
        <w:trPr>
          <w:cantSplit/>
          <w:trHeight w:val="552"/>
        </w:trPr>
        <w:tc>
          <w:tcPr>
            <w:tcW w:w="715" w:type="dxa"/>
            <w:vMerge/>
            <w:tcBorders>
              <w:left w:val="single" w:sz="4" w:space="0" w:color="auto"/>
              <w:right w:val="single" w:sz="4" w:space="0" w:color="auto"/>
            </w:tcBorders>
            <w:shd w:val="clear" w:color="auto" w:fill="auto"/>
            <w:vAlign w:val="center"/>
          </w:tcPr>
          <w:p w14:paraId="79281722" w14:textId="77777777" w:rsidR="0030484D" w:rsidRPr="007779E8" w:rsidRDefault="0030484D" w:rsidP="00A82BCD">
            <w:pPr>
              <w:widowControl/>
              <w:jc w:val="left"/>
            </w:pPr>
          </w:p>
        </w:tc>
        <w:tc>
          <w:tcPr>
            <w:tcW w:w="2129" w:type="dxa"/>
            <w:tcBorders>
              <w:top w:val="single" w:sz="4" w:space="0" w:color="auto"/>
              <w:left w:val="single" w:sz="4" w:space="0" w:color="auto"/>
              <w:right w:val="single" w:sz="4" w:space="0" w:color="auto"/>
            </w:tcBorders>
            <w:shd w:val="clear" w:color="auto" w:fill="auto"/>
          </w:tcPr>
          <w:p w14:paraId="120C74AE" w14:textId="77777777" w:rsidR="007E2699" w:rsidRPr="00ED1EC5" w:rsidRDefault="0030484D" w:rsidP="00ED1EC5">
            <w:pPr>
              <w:ind w:left="112" w:hangingChars="56" w:hanging="112"/>
              <w:textAlignment w:val="baseline"/>
              <w:rPr>
                <w:rFonts w:cs="ＭＳ 明朝"/>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円周角の定理の逆</w:t>
            </w:r>
          </w:p>
          <w:p w14:paraId="02E4FE79" w14:textId="77777777" w:rsidR="0030484D" w:rsidRPr="007779E8" w:rsidRDefault="0030484D" w:rsidP="00A82BCD">
            <w:pPr>
              <w:jc w:val="right"/>
              <w:rPr>
                <w:sz w:val="20"/>
              </w:rPr>
            </w:pPr>
            <w:r w:rsidRPr="007779E8">
              <w:rPr>
                <w:rFonts w:hint="eastAsia"/>
                <w:sz w:val="20"/>
              </w:rPr>
              <w:t xml:space="preserve"> </w:t>
            </w:r>
            <w:r w:rsidRPr="007779E8">
              <w:rPr>
                <w:rFonts w:hint="eastAsia"/>
                <w:sz w:val="20"/>
              </w:rPr>
              <w:t>内</w:t>
            </w:r>
            <w:r w:rsidRPr="007779E8">
              <w:rPr>
                <w:rFonts w:hint="eastAsia"/>
                <w:sz w:val="20"/>
              </w:rPr>
              <w:t>(4)</w:t>
            </w:r>
          </w:p>
        </w:tc>
        <w:tc>
          <w:tcPr>
            <w:tcW w:w="4543" w:type="dxa"/>
            <w:tcBorders>
              <w:top w:val="single" w:sz="4" w:space="0" w:color="auto"/>
              <w:left w:val="single" w:sz="4" w:space="0" w:color="auto"/>
              <w:right w:val="single" w:sz="4" w:space="0" w:color="auto"/>
            </w:tcBorders>
            <w:shd w:val="clear" w:color="auto" w:fill="auto"/>
          </w:tcPr>
          <w:p w14:paraId="26031178" w14:textId="77777777" w:rsidR="0030484D" w:rsidRPr="007779E8" w:rsidRDefault="00271138" w:rsidP="00A82BCD">
            <w:pPr>
              <w:ind w:left="200" w:hangingChars="100" w:hanging="200"/>
              <w:rPr>
                <w:sz w:val="20"/>
              </w:rPr>
            </w:pPr>
            <w:r w:rsidRPr="007779E8">
              <w:rPr>
                <w:rFonts w:hint="eastAsia"/>
                <w:sz w:val="20"/>
              </w:rPr>
              <w:t>・</w:t>
            </w:r>
            <w:r w:rsidR="0030484D" w:rsidRPr="007779E8">
              <w:rPr>
                <w:rFonts w:hint="eastAsia"/>
                <w:sz w:val="20"/>
              </w:rPr>
              <w:t>円周角の定理の逆</w:t>
            </w:r>
          </w:p>
        </w:tc>
        <w:tc>
          <w:tcPr>
            <w:tcW w:w="1916" w:type="dxa"/>
            <w:tcBorders>
              <w:top w:val="single" w:sz="4" w:space="0" w:color="auto"/>
              <w:left w:val="single" w:sz="4" w:space="0" w:color="auto"/>
              <w:right w:val="single" w:sz="4" w:space="0" w:color="auto"/>
            </w:tcBorders>
            <w:shd w:val="clear" w:color="auto" w:fill="auto"/>
          </w:tcPr>
          <w:p w14:paraId="5EC1F432" w14:textId="77777777" w:rsidR="0030484D" w:rsidRPr="007779E8" w:rsidRDefault="0030484D" w:rsidP="00A82BCD">
            <w:pPr>
              <w:rPr>
                <w:sz w:val="20"/>
              </w:rPr>
            </w:pPr>
          </w:p>
        </w:tc>
        <w:tc>
          <w:tcPr>
            <w:tcW w:w="690" w:type="dxa"/>
            <w:tcBorders>
              <w:top w:val="single" w:sz="4" w:space="0" w:color="auto"/>
              <w:left w:val="single" w:sz="4" w:space="0" w:color="auto"/>
              <w:right w:val="single" w:sz="4" w:space="0" w:color="auto"/>
            </w:tcBorders>
            <w:shd w:val="clear" w:color="auto" w:fill="auto"/>
            <w:vAlign w:val="center"/>
          </w:tcPr>
          <w:p w14:paraId="51C21D92" w14:textId="77777777" w:rsidR="0030484D" w:rsidRPr="007779E8" w:rsidRDefault="0030484D" w:rsidP="00A82BCD">
            <w:pPr>
              <w:jc w:val="center"/>
            </w:pPr>
            <w:r w:rsidRPr="007779E8">
              <w:rPr>
                <w:rFonts w:hint="eastAsia"/>
              </w:rPr>
              <w:t>２</w:t>
            </w:r>
          </w:p>
        </w:tc>
      </w:tr>
      <w:tr w:rsidR="0030484D" w:rsidRPr="007779E8" w14:paraId="0FB505E3" w14:textId="77777777" w:rsidTr="00ED1EC5">
        <w:trPr>
          <w:cantSplit/>
          <w:trHeight w:val="529"/>
        </w:trPr>
        <w:tc>
          <w:tcPr>
            <w:tcW w:w="715" w:type="dxa"/>
            <w:vMerge w:val="restart"/>
            <w:tcBorders>
              <w:top w:val="single" w:sz="4" w:space="0" w:color="auto"/>
              <w:left w:val="single" w:sz="4" w:space="0" w:color="auto"/>
              <w:right w:val="single" w:sz="4" w:space="0" w:color="auto"/>
            </w:tcBorders>
            <w:shd w:val="clear" w:color="auto" w:fill="auto"/>
            <w:vAlign w:val="center"/>
          </w:tcPr>
          <w:p w14:paraId="432875AD"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02374A77" w14:textId="77777777" w:rsidR="0030484D" w:rsidRPr="007779E8" w:rsidRDefault="0030484D" w:rsidP="00A82BCD">
            <w:pPr>
              <w:jc w:val="center"/>
              <w:rPr>
                <w:rFonts w:ascii="ＭＳ ゴシック" w:eastAsia="ＭＳ ゴシック" w:hAnsi="ＭＳ ゴシック"/>
              </w:rPr>
            </w:pPr>
          </w:p>
          <w:p w14:paraId="1E3057D4"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円</w:t>
            </w:r>
          </w:p>
          <w:p w14:paraId="3FA61405"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615AD08B"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性</w:t>
            </w:r>
          </w:p>
          <w:p w14:paraId="73FF3E55"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質</w:t>
            </w:r>
          </w:p>
          <w:p w14:paraId="22073AEB"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0A6BFC8D"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6BC46305" w14:textId="77777777"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6817A0B0" w14:textId="77777777" w:rsidR="0030484D"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3</w:t>
            </w:r>
            <w:r w:rsidR="0030484D" w:rsidRPr="007779E8">
              <w:rPr>
                <w:rFonts w:ascii="ＭＳ ゴシック" w:eastAsia="ＭＳ ゴシック" w:hAnsi="ＭＳ ゴシック" w:hint="eastAsia"/>
              </w:rPr>
              <w:t>)</w:t>
            </w:r>
          </w:p>
        </w:tc>
        <w:tc>
          <w:tcPr>
            <w:tcW w:w="2129" w:type="dxa"/>
            <w:tcBorders>
              <w:top w:val="single" w:sz="4" w:space="0" w:color="auto"/>
              <w:left w:val="single" w:sz="4" w:space="0" w:color="auto"/>
              <w:bottom w:val="dashed" w:sz="4" w:space="0" w:color="auto"/>
              <w:right w:val="single" w:sz="4" w:space="0" w:color="auto"/>
            </w:tcBorders>
            <w:shd w:val="clear" w:color="auto" w:fill="auto"/>
          </w:tcPr>
          <w:p w14:paraId="6D7C731A" w14:textId="77777777" w:rsidR="007E2699" w:rsidRPr="007779E8" w:rsidRDefault="0030484D" w:rsidP="00ED1EC5">
            <w:pPr>
              <w:ind w:left="84" w:hangingChars="42" w:hanging="84"/>
              <w:rPr>
                <w:rFonts w:cs="Century"/>
                <w:sz w:val="20"/>
              </w:rPr>
            </w:pPr>
            <w:r w:rsidRPr="007779E8">
              <w:rPr>
                <w:rFonts w:cs="Century" w:hint="eastAsia"/>
                <w:sz w:val="20"/>
              </w:rPr>
              <w:t>節とびら</w:t>
            </w:r>
          </w:p>
          <w:p w14:paraId="5A588D40" w14:textId="77777777" w:rsidR="0030484D"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30484D" w:rsidRPr="007779E8">
              <w:rPr>
                <w:rFonts w:cs="Century" w:hint="eastAsia"/>
                <w:sz w:val="20"/>
              </w:rPr>
              <w:t>(2)</w:t>
            </w:r>
            <w:r w:rsidR="0030484D" w:rsidRPr="007779E8">
              <w:rPr>
                <w:rFonts w:cs="Century" w:hint="eastAsia"/>
                <w:sz w:val="20"/>
              </w:rPr>
              <w:t>イ</w:t>
            </w:r>
            <w:r w:rsidR="0030484D" w:rsidRPr="007779E8">
              <w:rPr>
                <w:rFonts w:cs="Century" w:hint="eastAsia"/>
                <w:sz w:val="20"/>
              </w:rPr>
              <w:t>(</w:t>
            </w:r>
            <w:r w:rsidR="0030484D" w:rsidRPr="007779E8">
              <w:rPr>
                <w:rFonts w:cs="Century" w:hint="eastAsia"/>
                <w:sz w:val="20"/>
              </w:rPr>
              <w:t>イ</w:t>
            </w:r>
            <w:r w:rsidR="0030484D" w:rsidRPr="007779E8">
              <w:rPr>
                <w:rFonts w:cs="Century" w:hint="eastAsia"/>
                <w:sz w:val="20"/>
              </w:rPr>
              <w:t>)</w:t>
            </w:r>
          </w:p>
        </w:tc>
        <w:tc>
          <w:tcPr>
            <w:tcW w:w="6459" w:type="dxa"/>
            <w:gridSpan w:val="2"/>
            <w:tcBorders>
              <w:top w:val="single" w:sz="4" w:space="0" w:color="auto"/>
              <w:left w:val="single" w:sz="4" w:space="0" w:color="auto"/>
              <w:bottom w:val="dashed" w:sz="4" w:space="0" w:color="auto"/>
              <w:right w:val="single" w:sz="4" w:space="0" w:color="auto"/>
            </w:tcBorders>
            <w:shd w:val="clear" w:color="auto" w:fill="auto"/>
          </w:tcPr>
          <w:p w14:paraId="122FC42B" w14:textId="77777777" w:rsidR="006D007C" w:rsidRPr="007779E8" w:rsidRDefault="000364E2" w:rsidP="007E2699">
            <w:pPr>
              <w:ind w:left="194" w:hangingChars="97" w:hanging="194"/>
              <w:rPr>
                <w:sz w:val="20"/>
              </w:rPr>
            </w:pPr>
            <w:r w:rsidRPr="007779E8">
              <w:rPr>
                <w:rFonts w:hint="eastAsia"/>
                <w:sz w:val="20"/>
              </w:rPr>
              <w:t>☆</w:t>
            </w:r>
            <w:r w:rsidR="0066382B" w:rsidRPr="007779E8">
              <w:rPr>
                <w:rFonts w:hint="eastAsia"/>
                <w:sz w:val="20"/>
              </w:rPr>
              <w:t>海上にいる船の位置を</w:t>
            </w:r>
            <w:r w:rsidR="00D16593" w:rsidRPr="007779E8">
              <w:rPr>
                <w:rFonts w:hint="eastAsia"/>
                <w:sz w:val="20"/>
              </w:rPr>
              <w:t>見つける</w:t>
            </w:r>
            <w:r w:rsidR="0066382B" w:rsidRPr="007779E8">
              <w:rPr>
                <w:rFonts w:hint="eastAsia"/>
                <w:sz w:val="20"/>
              </w:rPr>
              <w:t>場面で</w:t>
            </w:r>
            <w:r w:rsidR="007E2699" w:rsidRPr="007779E8">
              <w:rPr>
                <w:rFonts w:hint="eastAsia"/>
                <w:sz w:val="20"/>
              </w:rPr>
              <w:t>，</w:t>
            </w:r>
            <w:r w:rsidRPr="007779E8">
              <w:rPr>
                <w:rFonts w:hint="eastAsia"/>
                <w:sz w:val="20"/>
              </w:rPr>
              <w:t>船から見える</w:t>
            </w:r>
            <w:r w:rsidR="002E4D2A">
              <w:rPr>
                <w:rFonts w:hint="eastAsia"/>
                <w:sz w:val="20"/>
              </w:rPr>
              <w:t>目印</w:t>
            </w:r>
            <w:r w:rsidR="00ED1EC5">
              <w:rPr>
                <w:rFonts w:hint="eastAsia"/>
                <w:sz w:val="20"/>
              </w:rPr>
              <w:t>を見わた</w:t>
            </w:r>
            <w:r w:rsidRPr="007779E8">
              <w:rPr>
                <w:rFonts w:hint="eastAsia"/>
                <w:sz w:val="20"/>
              </w:rPr>
              <w:t>す角度から，船の位置</w:t>
            </w:r>
            <w:r w:rsidR="0066382B" w:rsidRPr="007779E8">
              <w:rPr>
                <w:rFonts w:hint="eastAsia"/>
                <w:sz w:val="20"/>
              </w:rPr>
              <w:t>を</w:t>
            </w:r>
            <w:r w:rsidRPr="007779E8">
              <w:rPr>
                <w:rFonts w:hint="eastAsia"/>
                <w:sz w:val="20"/>
              </w:rPr>
              <w:t>どうすれば見つけられるか</w:t>
            </w:r>
            <w:r w:rsidR="0076496A" w:rsidRPr="007779E8">
              <w:rPr>
                <w:rFonts w:hint="eastAsia"/>
                <w:sz w:val="20"/>
              </w:rPr>
              <w:t>を</w:t>
            </w:r>
            <w:r w:rsidR="0066382B" w:rsidRPr="007779E8">
              <w:rPr>
                <w:rFonts w:hint="eastAsia"/>
                <w:sz w:val="20"/>
              </w:rPr>
              <w:t>考える。</w:t>
            </w:r>
          </w:p>
        </w:tc>
        <w:tc>
          <w:tcPr>
            <w:tcW w:w="690" w:type="dxa"/>
            <w:vMerge w:val="restart"/>
            <w:tcBorders>
              <w:top w:val="single" w:sz="4" w:space="0" w:color="auto"/>
              <w:left w:val="single" w:sz="4" w:space="0" w:color="auto"/>
              <w:right w:val="single" w:sz="4" w:space="0" w:color="auto"/>
            </w:tcBorders>
            <w:shd w:val="clear" w:color="auto" w:fill="auto"/>
            <w:vAlign w:val="center"/>
          </w:tcPr>
          <w:p w14:paraId="4D855905" w14:textId="77777777" w:rsidR="0030484D" w:rsidRPr="007779E8" w:rsidRDefault="00282952" w:rsidP="00A82BCD">
            <w:pPr>
              <w:jc w:val="center"/>
            </w:pPr>
            <w:r w:rsidRPr="007779E8">
              <w:rPr>
                <w:rFonts w:hint="eastAsia"/>
              </w:rPr>
              <w:t>３</w:t>
            </w:r>
          </w:p>
        </w:tc>
      </w:tr>
      <w:tr w:rsidR="00AE705B" w:rsidRPr="007779E8" w14:paraId="516F41BA" w14:textId="77777777" w:rsidTr="004F6D54">
        <w:trPr>
          <w:cantSplit/>
          <w:trHeight w:val="1255"/>
        </w:trPr>
        <w:tc>
          <w:tcPr>
            <w:tcW w:w="715" w:type="dxa"/>
            <w:vMerge/>
            <w:tcBorders>
              <w:left w:val="single" w:sz="4" w:space="0" w:color="auto"/>
              <w:right w:val="single" w:sz="4" w:space="0" w:color="auto"/>
            </w:tcBorders>
            <w:shd w:val="clear" w:color="auto" w:fill="auto"/>
            <w:vAlign w:val="center"/>
          </w:tcPr>
          <w:p w14:paraId="2EAF8C9D" w14:textId="77777777" w:rsidR="0030484D" w:rsidRPr="007779E8" w:rsidRDefault="0030484D" w:rsidP="00A82BCD">
            <w:pPr>
              <w:widowControl/>
              <w:jc w:val="left"/>
            </w:pPr>
          </w:p>
        </w:tc>
        <w:tc>
          <w:tcPr>
            <w:tcW w:w="2129" w:type="dxa"/>
            <w:vMerge w:val="restart"/>
            <w:tcBorders>
              <w:top w:val="dashed" w:sz="4" w:space="0" w:color="auto"/>
              <w:left w:val="single" w:sz="4" w:space="0" w:color="auto"/>
              <w:right w:val="single" w:sz="4" w:space="0" w:color="auto"/>
            </w:tcBorders>
            <w:shd w:val="clear" w:color="auto" w:fill="auto"/>
          </w:tcPr>
          <w:p w14:paraId="1FB230E3" w14:textId="77777777" w:rsidR="0030484D" w:rsidRPr="007779E8" w:rsidRDefault="0030484D"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円の性質の利用</w:t>
            </w:r>
          </w:p>
          <w:p w14:paraId="120A43BE" w14:textId="77777777" w:rsidR="00D73E85" w:rsidRPr="007779E8" w:rsidRDefault="00D73E85" w:rsidP="001C3CFA">
            <w:pPr>
              <w:ind w:right="800"/>
              <w:rPr>
                <w:sz w:val="20"/>
              </w:rPr>
            </w:pPr>
          </w:p>
          <w:p w14:paraId="2ED58A3E" w14:textId="77777777" w:rsidR="00D73E85" w:rsidRDefault="00D73E85" w:rsidP="00A82BCD">
            <w:pPr>
              <w:ind w:left="84" w:hangingChars="42" w:hanging="84"/>
              <w:jc w:val="right"/>
              <w:rPr>
                <w:sz w:val="20"/>
              </w:rPr>
            </w:pPr>
          </w:p>
          <w:p w14:paraId="51254B88" w14:textId="77777777" w:rsidR="004F6D54" w:rsidRPr="007779E8" w:rsidRDefault="004F6D54" w:rsidP="00A82BCD">
            <w:pPr>
              <w:ind w:left="84" w:hangingChars="42" w:hanging="84"/>
              <w:jc w:val="right"/>
              <w:rPr>
                <w:sz w:val="20"/>
              </w:rPr>
            </w:pPr>
          </w:p>
          <w:p w14:paraId="1ECF8689" w14:textId="77777777" w:rsidR="0030484D" w:rsidRPr="007779E8" w:rsidRDefault="004E295E" w:rsidP="00A82BCD">
            <w:pPr>
              <w:ind w:left="84" w:hangingChars="42" w:hanging="84"/>
              <w:jc w:val="right"/>
              <w:rPr>
                <w:rFonts w:cs="Century"/>
                <w:sz w:val="20"/>
              </w:rPr>
            </w:pPr>
            <w:r w:rsidRPr="004E295E">
              <w:rPr>
                <w:rFonts w:ascii="Krinmath24" w:hAnsi="Krinmath24" w:hint="eastAsia"/>
                <w:sz w:val="20"/>
              </w:rPr>
              <w:t>B</w:t>
            </w:r>
            <w:r w:rsidR="0030484D" w:rsidRPr="007779E8">
              <w:rPr>
                <w:rFonts w:hint="eastAsia"/>
                <w:sz w:val="20"/>
              </w:rPr>
              <w:t>(2)</w:t>
            </w:r>
            <w:r w:rsidR="0030484D" w:rsidRPr="007779E8">
              <w:rPr>
                <w:rFonts w:hint="eastAsia"/>
                <w:sz w:val="20"/>
              </w:rPr>
              <w:t>イ</w:t>
            </w:r>
            <w:r w:rsidR="0030484D" w:rsidRPr="007779E8">
              <w:rPr>
                <w:rFonts w:hint="eastAsia"/>
                <w:sz w:val="20"/>
              </w:rPr>
              <w:t>(</w:t>
            </w:r>
            <w:r w:rsidR="0030484D" w:rsidRPr="007779E8">
              <w:rPr>
                <w:rFonts w:hint="eastAsia"/>
                <w:sz w:val="20"/>
              </w:rPr>
              <w:t>イ</w:t>
            </w:r>
            <w:r w:rsidR="0030484D" w:rsidRPr="007779E8">
              <w:rPr>
                <w:rFonts w:hint="eastAsia"/>
                <w:sz w:val="20"/>
              </w:rPr>
              <w:t>)</w:t>
            </w:r>
          </w:p>
        </w:tc>
        <w:tc>
          <w:tcPr>
            <w:tcW w:w="4543" w:type="dxa"/>
            <w:tcBorders>
              <w:top w:val="dashed" w:sz="4" w:space="0" w:color="auto"/>
              <w:left w:val="single" w:sz="4" w:space="0" w:color="auto"/>
              <w:bottom w:val="dashed" w:sz="4" w:space="0" w:color="auto"/>
              <w:right w:val="single" w:sz="4" w:space="0" w:color="auto"/>
            </w:tcBorders>
            <w:shd w:val="clear" w:color="auto" w:fill="auto"/>
          </w:tcPr>
          <w:p w14:paraId="1A68FF5A" w14:textId="77777777" w:rsidR="000364E2" w:rsidRPr="007779E8" w:rsidRDefault="000364E2" w:rsidP="00AE705B">
            <w:pPr>
              <w:ind w:left="160" w:hangingChars="80" w:hanging="160"/>
              <w:rPr>
                <w:sz w:val="20"/>
              </w:rPr>
            </w:pPr>
            <w:r w:rsidRPr="007779E8">
              <w:rPr>
                <w:rFonts w:hint="eastAsia"/>
                <w:sz w:val="20"/>
              </w:rPr>
              <w:t>・身のまわりの場面から問題を設定し，円の性質を利用して問題を解決すること</w:t>
            </w:r>
          </w:p>
          <w:p w14:paraId="4918E168" w14:textId="77777777" w:rsidR="0030484D" w:rsidRPr="007779E8" w:rsidRDefault="00271138" w:rsidP="00A82BCD">
            <w:pPr>
              <w:rPr>
                <w:sz w:val="20"/>
              </w:rPr>
            </w:pPr>
            <w:r w:rsidRPr="007779E8">
              <w:rPr>
                <w:rFonts w:hint="eastAsia"/>
                <w:sz w:val="20"/>
              </w:rPr>
              <w:t>・</w:t>
            </w:r>
            <w:r w:rsidR="0030484D" w:rsidRPr="007779E8">
              <w:rPr>
                <w:rFonts w:hint="eastAsia"/>
                <w:sz w:val="20"/>
              </w:rPr>
              <w:t>円外の</w:t>
            </w:r>
            <w:r w:rsidR="0030484D" w:rsidRPr="007779E8">
              <w:rPr>
                <w:rFonts w:hint="eastAsia"/>
                <w:sz w:val="20"/>
              </w:rPr>
              <w:t>1</w:t>
            </w:r>
            <w:r w:rsidR="00975807" w:rsidRPr="007779E8">
              <w:rPr>
                <w:rFonts w:hint="eastAsia"/>
                <w:sz w:val="20"/>
              </w:rPr>
              <w:t>点を通る</w:t>
            </w:r>
            <w:r w:rsidR="0030484D" w:rsidRPr="007779E8">
              <w:rPr>
                <w:rFonts w:hint="eastAsia"/>
                <w:sz w:val="20"/>
              </w:rPr>
              <w:t>円の接線の作図</w:t>
            </w:r>
          </w:p>
          <w:p w14:paraId="5A8C3815" w14:textId="77777777" w:rsidR="0030484D" w:rsidRPr="007779E8" w:rsidRDefault="00271138" w:rsidP="00A82BCD">
            <w:pPr>
              <w:rPr>
                <w:sz w:val="20"/>
              </w:rPr>
            </w:pPr>
            <w:r w:rsidRPr="007779E8">
              <w:rPr>
                <w:rFonts w:hint="eastAsia"/>
                <w:sz w:val="20"/>
              </w:rPr>
              <w:t>・</w:t>
            </w:r>
            <w:r w:rsidR="006B28F4" w:rsidRPr="007779E8">
              <w:rPr>
                <w:rFonts w:hint="eastAsia"/>
                <w:sz w:val="20"/>
              </w:rPr>
              <w:t>円周角の定理を利用</w:t>
            </w:r>
            <w:r w:rsidR="0030484D" w:rsidRPr="007779E8">
              <w:rPr>
                <w:rFonts w:hint="eastAsia"/>
                <w:sz w:val="20"/>
              </w:rPr>
              <w:t>した証明</w:t>
            </w:r>
          </w:p>
        </w:tc>
        <w:tc>
          <w:tcPr>
            <w:tcW w:w="1916" w:type="dxa"/>
            <w:vMerge w:val="restart"/>
            <w:tcBorders>
              <w:top w:val="dashed" w:sz="4" w:space="0" w:color="auto"/>
              <w:left w:val="single" w:sz="4" w:space="0" w:color="auto"/>
              <w:right w:val="single" w:sz="4" w:space="0" w:color="auto"/>
            </w:tcBorders>
            <w:shd w:val="clear" w:color="auto" w:fill="auto"/>
          </w:tcPr>
          <w:p w14:paraId="50506DA5" w14:textId="77777777" w:rsidR="0030484D" w:rsidRPr="007779E8" w:rsidRDefault="0030484D" w:rsidP="00A82BCD">
            <w:pPr>
              <w:rPr>
                <w:sz w:val="20"/>
              </w:rPr>
            </w:pPr>
          </w:p>
        </w:tc>
        <w:tc>
          <w:tcPr>
            <w:tcW w:w="690" w:type="dxa"/>
            <w:vMerge/>
            <w:tcBorders>
              <w:left w:val="single" w:sz="4" w:space="0" w:color="auto"/>
              <w:right w:val="single" w:sz="4" w:space="0" w:color="auto"/>
            </w:tcBorders>
            <w:shd w:val="clear" w:color="auto" w:fill="auto"/>
            <w:vAlign w:val="center"/>
          </w:tcPr>
          <w:p w14:paraId="388B41FC" w14:textId="77777777" w:rsidR="0030484D" w:rsidRPr="007779E8" w:rsidRDefault="0030484D" w:rsidP="00A82BCD">
            <w:pPr>
              <w:widowControl/>
              <w:jc w:val="left"/>
            </w:pPr>
          </w:p>
        </w:tc>
      </w:tr>
      <w:tr w:rsidR="0030484D" w:rsidRPr="007779E8" w14:paraId="5680BB0D" w14:textId="77777777" w:rsidTr="00122F73">
        <w:trPr>
          <w:cantSplit/>
          <w:trHeight w:val="997"/>
        </w:trPr>
        <w:tc>
          <w:tcPr>
            <w:tcW w:w="715" w:type="dxa"/>
            <w:vMerge/>
            <w:tcBorders>
              <w:left w:val="single" w:sz="4" w:space="0" w:color="auto"/>
              <w:right w:val="single" w:sz="4" w:space="0" w:color="auto"/>
            </w:tcBorders>
            <w:shd w:val="clear" w:color="auto" w:fill="auto"/>
            <w:vAlign w:val="center"/>
          </w:tcPr>
          <w:p w14:paraId="34396CF7" w14:textId="77777777" w:rsidR="0030484D" w:rsidRPr="007779E8" w:rsidRDefault="0030484D" w:rsidP="00A82BCD">
            <w:pPr>
              <w:widowControl/>
              <w:jc w:val="left"/>
            </w:pPr>
          </w:p>
        </w:tc>
        <w:tc>
          <w:tcPr>
            <w:tcW w:w="2129" w:type="dxa"/>
            <w:vMerge/>
            <w:tcBorders>
              <w:left w:val="single" w:sz="4" w:space="0" w:color="auto"/>
              <w:right w:val="single" w:sz="4" w:space="0" w:color="auto"/>
            </w:tcBorders>
            <w:shd w:val="clear" w:color="auto" w:fill="auto"/>
          </w:tcPr>
          <w:p w14:paraId="1A1604E4" w14:textId="77777777" w:rsidR="0030484D" w:rsidRPr="007779E8" w:rsidRDefault="0030484D" w:rsidP="00A82BCD">
            <w:pPr>
              <w:ind w:left="84" w:hangingChars="42" w:hanging="84"/>
              <w:rPr>
                <w:rFonts w:cs="Century"/>
                <w:sz w:val="20"/>
              </w:rPr>
            </w:pPr>
          </w:p>
        </w:tc>
        <w:tc>
          <w:tcPr>
            <w:tcW w:w="4543" w:type="dxa"/>
            <w:tcBorders>
              <w:top w:val="dashed" w:sz="4" w:space="0" w:color="auto"/>
              <w:left w:val="single" w:sz="4" w:space="0" w:color="auto"/>
              <w:right w:val="single" w:sz="4" w:space="0" w:color="auto"/>
            </w:tcBorders>
            <w:shd w:val="clear" w:color="auto" w:fill="auto"/>
          </w:tcPr>
          <w:p w14:paraId="59C66B67" w14:textId="77777777" w:rsidR="0030484D" w:rsidRPr="007779E8" w:rsidRDefault="0030484D" w:rsidP="00A82BCD">
            <w:pPr>
              <w:rPr>
                <w:sz w:val="20"/>
              </w:rPr>
            </w:pPr>
            <w:r w:rsidRPr="007779E8">
              <w:rPr>
                <w:rFonts w:hint="eastAsia"/>
                <w:sz w:val="20"/>
              </w:rPr>
              <w:t>数学ライブラリー「</w:t>
            </w:r>
            <w:r w:rsidR="002E4D2A">
              <w:rPr>
                <w:rFonts w:hint="eastAsia"/>
                <w:sz w:val="20"/>
              </w:rPr>
              <w:t>タレスと円</w:t>
            </w:r>
            <w:r w:rsidRPr="007779E8">
              <w:rPr>
                <w:rFonts w:hint="eastAsia"/>
                <w:sz w:val="20"/>
              </w:rPr>
              <w:t>」</w:t>
            </w:r>
          </w:p>
        </w:tc>
        <w:tc>
          <w:tcPr>
            <w:tcW w:w="1916" w:type="dxa"/>
            <w:vMerge/>
            <w:tcBorders>
              <w:left w:val="single" w:sz="4" w:space="0" w:color="auto"/>
              <w:right w:val="single" w:sz="4" w:space="0" w:color="auto"/>
            </w:tcBorders>
            <w:shd w:val="clear" w:color="auto" w:fill="auto"/>
          </w:tcPr>
          <w:p w14:paraId="2C1340AF" w14:textId="77777777" w:rsidR="0030484D" w:rsidRPr="007779E8" w:rsidRDefault="0030484D" w:rsidP="00A82BCD">
            <w:pPr>
              <w:rPr>
                <w:sz w:val="20"/>
              </w:rPr>
            </w:pPr>
          </w:p>
        </w:tc>
        <w:tc>
          <w:tcPr>
            <w:tcW w:w="690" w:type="dxa"/>
            <w:vMerge/>
            <w:tcBorders>
              <w:left w:val="single" w:sz="4" w:space="0" w:color="auto"/>
              <w:right w:val="single" w:sz="4" w:space="0" w:color="auto"/>
            </w:tcBorders>
            <w:shd w:val="clear" w:color="auto" w:fill="auto"/>
            <w:vAlign w:val="center"/>
          </w:tcPr>
          <w:p w14:paraId="79A5537C" w14:textId="77777777" w:rsidR="0030484D" w:rsidRPr="007779E8" w:rsidRDefault="0030484D" w:rsidP="00A82BCD">
            <w:pPr>
              <w:widowControl/>
              <w:jc w:val="left"/>
            </w:pPr>
          </w:p>
        </w:tc>
      </w:tr>
      <w:tr w:rsidR="00B63BDC" w:rsidRPr="007779E8" w14:paraId="1BB3AAEF" w14:textId="77777777" w:rsidTr="00122F73">
        <w:trPr>
          <w:cantSplit/>
          <w:trHeight w:val="397"/>
        </w:trPr>
        <w:tc>
          <w:tcPr>
            <w:tcW w:w="715" w:type="dxa"/>
            <w:vMerge w:val="restart"/>
            <w:tcBorders>
              <w:top w:val="single" w:sz="4" w:space="0" w:color="auto"/>
              <w:left w:val="single" w:sz="4" w:space="0" w:color="auto"/>
              <w:right w:val="single" w:sz="4" w:space="0" w:color="auto"/>
            </w:tcBorders>
            <w:shd w:val="clear" w:color="auto" w:fill="auto"/>
            <w:vAlign w:val="center"/>
          </w:tcPr>
          <w:p w14:paraId="2394B711"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1B3FDCBF"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7C044F7E" w14:textId="77777777" w:rsidR="00B63BDC" w:rsidRPr="007779E8" w:rsidRDefault="00B63BDC" w:rsidP="00BD507E">
            <w:pP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rPr>
              <w:t>1</w:t>
            </w:r>
            <w:r w:rsidRPr="007779E8">
              <w:rPr>
                <w:rFonts w:ascii="ＭＳ ゴシック" w:eastAsia="ＭＳ ゴシック" w:hAnsi="ＭＳ ゴシック" w:hint="eastAsia"/>
              </w:rPr>
              <w:t>）</w:t>
            </w:r>
          </w:p>
        </w:tc>
        <w:tc>
          <w:tcPr>
            <w:tcW w:w="8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A993F" w14:textId="77777777" w:rsidR="00B63BDC" w:rsidRPr="007779E8" w:rsidRDefault="0030484D" w:rsidP="00A82BCD">
            <w:pPr>
              <w:rPr>
                <w:sz w:val="20"/>
              </w:rPr>
            </w:pPr>
            <w:r w:rsidRPr="007779E8">
              <w:rPr>
                <w:rFonts w:hint="eastAsia"/>
                <w:sz w:val="20"/>
              </w:rPr>
              <w:t>学びをたしかめよう</w:t>
            </w:r>
          </w:p>
        </w:tc>
        <w:tc>
          <w:tcPr>
            <w:tcW w:w="690" w:type="dxa"/>
            <w:vMerge w:val="restart"/>
            <w:tcBorders>
              <w:top w:val="single" w:sz="4" w:space="0" w:color="auto"/>
              <w:left w:val="single" w:sz="4" w:space="0" w:color="auto"/>
              <w:right w:val="single" w:sz="4" w:space="0" w:color="auto"/>
            </w:tcBorders>
            <w:shd w:val="clear" w:color="auto" w:fill="auto"/>
            <w:vAlign w:val="center"/>
          </w:tcPr>
          <w:p w14:paraId="3085E51F" w14:textId="77777777" w:rsidR="00B63BDC" w:rsidRPr="007779E8" w:rsidRDefault="009306B2" w:rsidP="00A82BCD">
            <w:pPr>
              <w:jc w:val="center"/>
            </w:pPr>
            <w:r>
              <w:rPr>
                <w:rFonts w:hint="eastAsia"/>
              </w:rPr>
              <w:t>１</w:t>
            </w:r>
          </w:p>
        </w:tc>
      </w:tr>
      <w:tr w:rsidR="00122F73" w:rsidRPr="007779E8" w14:paraId="40C77D8A" w14:textId="77777777" w:rsidTr="00122F73">
        <w:trPr>
          <w:cantSplit/>
          <w:trHeight w:val="243"/>
        </w:trPr>
        <w:tc>
          <w:tcPr>
            <w:tcW w:w="715" w:type="dxa"/>
            <w:vMerge/>
            <w:tcBorders>
              <w:left w:val="single" w:sz="4" w:space="0" w:color="auto"/>
              <w:bottom w:val="single" w:sz="4" w:space="0" w:color="auto"/>
              <w:right w:val="single" w:sz="4" w:space="0" w:color="auto"/>
            </w:tcBorders>
            <w:shd w:val="clear" w:color="auto" w:fill="auto"/>
            <w:vAlign w:val="center"/>
          </w:tcPr>
          <w:p w14:paraId="56B1500A" w14:textId="77777777" w:rsidR="00122F73" w:rsidRPr="007779E8" w:rsidRDefault="00122F73" w:rsidP="00A82BCD">
            <w:pPr>
              <w:widowControl/>
              <w:jc w:val="left"/>
            </w:pPr>
          </w:p>
        </w:tc>
        <w:tc>
          <w:tcPr>
            <w:tcW w:w="8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878D4" w14:textId="77777777" w:rsidR="00122F73" w:rsidRPr="007779E8" w:rsidRDefault="00122F73" w:rsidP="00A82BCD">
            <w:pPr>
              <w:rPr>
                <w:sz w:val="20"/>
              </w:rPr>
            </w:pPr>
            <w:r w:rsidRPr="007779E8">
              <w:rPr>
                <w:rFonts w:hint="eastAsia"/>
                <w:sz w:val="20"/>
              </w:rPr>
              <w:t>学びを身につけよう</w:t>
            </w:r>
          </w:p>
        </w:tc>
        <w:tc>
          <w:tcPr>
            <w:tcW w:w="690" w:type="dxa"/>
            <w:vMerge/>
            <w:tcBorders>
              <w:left w:val="single" w:sz="4" w:space="0" w:color="auto"/>
              <w:bottom w:val="single" w:sz="4" w:space="0" w:color="auto"/>
              <w:right w:val="single" w:sz="4" w:space="0" w:color="auto"/>
            </w:tcBorders>
            <w:shd w:val="clear" w:color="auto" w:fill="auto"/>
            <w:vAlign w:val="center"/>
          </w:tcPr>
          <w:p w14:paraId="3C205E1E" w14:textId="77777777" w:rsidR="00122F73" w:rsidRPr="007779E8" w:rsidRDefault="00122F73" w:rsidP="00A82BCD">
            <w:pPr>
              <w:widowControl/>
              <w:jc w:val="left"/>
            </w:pPr>
          </w:p>
        </w:tc>
      </w:tr>
    </w:tbl>
    <w:p w14:paraId="4027EC67" w14:textId="77777777"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７章 三平方の定理 （配当時間／1</w:t>
      </w:r>
      <w:r w:rsidR="009306B2">
        <w:rPr>
          <w:rFonts w:ascii="ＭＳ ゴシック" w:eastAsia="ＭＳ ゴシック" w:hAnsi="ＭＳ ゴシック"/>
          <w:b/>
          <w:bCs/>
          <w:sz w:val="28"/>
        </w:rPr>
        <w:t>2</w:t>
      </w:r>
      <w:r w:rsidRPr="007779E8">
        <w:rPr>
          <w:rFonts w:ascii="ＭＳ ゴシック" w:eastAsia="ＭＳ ゴシック" w:hAnsi="ＭＳ ゴシック" w:hint="eastAsia"/>
          <w:b/>
          <w:bCs/>
          <w:sz w:val="28"/>
        </w:rPr>
        <w:t>時間）</w:t>
      </w:r>
    </w:p>
    <w:p w14:paraId="56A4FA04" w14:textId="77777777"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2学期制：1月，3学期制：1月</w:t>
      </w:r>
    </w:p>
    <w:p w14:paraId="12185A0D" w14:textId="77777777"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B435C18" w14:textId="77777777" w:rsidR="004F6D54" w:rsidRPr="004F6D54" w:rsidRDefault="004F6D54" w:rsidP="004F6D54">
      <w:pPr>
        <w:ind w:firstLineChars="100" w:firstLine="200"/>
        <w:rPr>
          <w:sz w:val="20"/>
        </w:rPr>
      </w:pPr>
      <w:r w:rsidRPr="004F6D54">
        <w:rPr>
          <w:rFonts w:hint="eastAsia"/>
          <w:sz w:val="20"/>
        </w:rPr>
        <w:t>三平方の定理について，数学的活動を通して，次の事項を身につけさせる。</w:t>
      </w:r>
    </w:p>
    <w:p w14:paraId="7230E779" w14:textId="77777777" w:rsidR="004F6D54" w:rsidRPr="004F6D54" w:rsidRDefault="004F6D54" w:rsidP="004F6D54">
      <w:pPr>
        <w:ind w:firstLineChars="106" w:firstLine="212"/>
        <w:rPr>
          <w:sz w:val="20"/>
        </w:rPr>
      </w:pPr>
      <w:r w:rsidRPr="004F6D54">
        <w:rPr>
          <w:rFonts w:hint="eastAsia"/>
          <w:sz w:val="20"/>
        </w:rPr>
        <w:t>■知識及び技能</w:t>
      </w:r>
    </w:p>
    <w:p w14:paraId="592CF63B" w14:textId="540A4E25" w:rsidR="004F6D54" w:rsidRPr="004F6D54" w:rsidRDefault="004F6D54" w:rsidP="004F6D54">
      <w:pPr>
        <w:ind w:leftChars="206" w:left="647" w:hangingChars="107" w:hanging="214"/>
        <w:jc w:val="left"/>
        <w:rPr>
          <w:sz w:val="20"/>
        </w:rPr>
      </w:pPr>
      <w:r w:rsidRPr="004F6D54">
        <w:rPr>
          <w:rFonts w:hint="eastAsia"/>
          <w:sz w:val="20"/>
        </w:rPr>
        <w:t>・三平方の定理の意味を理解</w:t>
      </w:r>
      <w:r w:rsidR="003356AC">
        <w:rPr>
          <w:rFonts w:hint="eastAsia"/>
          <w:sz w:val="20"/>
        </w:rPr>
        <w:t>し，それが証明できることを知る</w:t>
      </w:r>
      <w:r w:rsidR="003B7CA4" w:rsidRPr="003B7CA4">
        <w:rPr>
          <w:rFonts w:hint="eastAsia"/>
          <w:sz w:val="20"/>
        </w:rPr>
        <w:t>ことができる。</w:t>
      </w:r>
    </w:p>
    <w:p w14:paraId="2CEF1737" w14:textId="77777777" w:rsidR="004F6D54" w:rsidRPr="004F6D54" w:rsidRDefault="004F6D54" w:rsidP="004F6D54">
      <w:pPr>
        <w:ind w:firstLineChars="106" w:firstLine="212"/>
        <w:rPr>
          <w:sz w:val="20"/>
        </w:rPr>
      </w:pPr>
      <w:r w:rsidRPr="004F6D54">
        <w:rPr>
          <w:rFonts w:hint="eastAsia"/>
          <w:sz w:val="20"/>
        </w:rPr>
        <w:t>■思考力，判断力，表現力等</w:t>
      </w:r>
    </w:p>
    <w:p w14:paraId="6B5A7464" w14:textId="77777777" w:rsidR="004F6D54" w:rsidRPr="004F6D54" w:rsidRDefault="004F6D54" w:rsidP="004F6D54">
      <w:pPr>
        <w:ind w:leftChars="206" w:left="647" w:hangingChars="107" w:hanging="214"/>
        <w:jc w:val="left"/>
        <w:rPr>
          <w:sz w:val="20"/>
        </w:rPr>
      </w:pPr>
      <w:r w:rsidRPr="004F6D54">
        <w:rPr>
          <w:rFonts w:hint="eastAsia"/>
          <w:sz w:val="20"/>
        </w:rPr>
        <w:t>・三平方の定理を見いだすことができる。</w:t>
      </w:r>
    </w:p>
    <w:p w14:paraId="08301140" w14:textId="77777777" w:rsidR="004F6D54" w:rsidRPr="004F6D54" w:rsidRDefault="004F6D54" w:rsidP="004F6D54">
      <w:pPr>
        <w:ind w:leftChars="206" w:left="647" w:hangingChars="107" w:hanging="214"/>
        <w:jc w:val="left"/>
        <w:rPr>
          <w:sz w:val="20"/>
        </w:rPr>
      </w:pPr>
      <w:r w:rsidRPr="004F6D54">
        <w:rPr>
          <w:rFonts w:hint="eastAsia"/>
          <w:sz w:val="20"/>
        </w:rPr>
        <w:t>・三平方の定理を具体的な場面で活用することができる。</w:t>
      </w:r>
    </w:p>
    <w:p w14:paraId="37126D89" w14:textId="77777777" w:rsidR="004F6D54" w:rsidRPr="004F6D54" w:rsidRDefault="004F6D54" w:rsidP="004F6D54">
      <w:pPr>
        <w:ind w:firstLineChars="106" w:firstLine="212"/>
        <w:rPr>
          <w:sz w:val="20"/>
        </w:rPr>
      </w:pPr>
      <w:r w:rsidRPr="004F6D54">
        <w:rPr>
          <w:rFonts w:hint="eastAsia"/>
          <w:sz w:val="20"/>
        </w:rPr>
        <w:t>■学びに向かう力，人間性等</w:t>
      </w:r>
    </w:p>
    <w:p w14:paraId="5900FDD4" w14:textId="77777777" w:rsidR="00040C3D" w:rsidRDefault="004F6D54" w:rsidP="004F6D54">
      <w:pPr>
        <w:ind w:leftChars="206" w:left="647" w:hangingChars="107" w:hanging="214"/>
        <w:jc w:val="left"/>
        <w:rPr>
          <w:sz w:val="20"/>
        </w:rPr>
      </w:pPr>
      <w:r w:rsidRPr="004F6D54">
        <w:rPr>
          <w:rFonts w:hint="eastAsia"/>
          <w:sz w:val="20"/>
        </w:rPr>
        <w:t>・三平方の定理のよさを実感して粘り強く考え，三平方の定理について学んだことを生活や学習にいかそうとしたり，三平方の定理を活用した問題解決の過程をふり返って評価・改善しようとしたりすることができる。</w:t>
      </w:r>
    </w:p>
    <w:p w14:paraId="16169EC9" w14:textId="77777777" w:rsidR="004F6D54" w:rsidRPr="004F6D54" w:rsidRDefault="004F6D54" w:rsidP="004F6D54">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14:paraId="5D493C19" w14:textId="77777777"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CD646A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4361795E"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14:paraId="0D79D901"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A7BB7"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A7BB7"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86A44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8F20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14:paraId="69CF8B27" w14:textId="77777777" w:rsidTr="00A82BCD">
        <w:trPr>
          <w:cantSplit/>
          <w:trHeight w:val="404"/>
        </w:trPr>
        <w:tc>
          <w:tcPr>
            <w:tcW w:w="735" w:type="dxa"/>
            <w:vMerge w:val="restart"/>
            <w:tcBorders>
              <w:top w:val="single" w:sz="4" w:space="0" w:color="auto"/>
              <w:left w:val="single" w:sz="4" w:space="0" w:color="auto"/>
              <w:right w:val="single" w:sz="4" w:space="0" w:color="auto"/>
            </w:tcBorders>
            <w:shd w:val="clear" w:color="auto" w:fill="auto"/>
            <w:vAlign w:val="center"/>
          </w:tcPr>
          <w:p w14:paraId="5D937135"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7C6AEE32" w14:textId="77777777" w:rsidR="00B63BDC" w:rsidRPr="007779E8" w:rsidRDefault="00B63BDC" w:rsidP="00A82BCD">
            <w:pPr>
              <w:jc w:val="center"/>
              <w:rPr>
                <w:rFonts w:ascii="ＭＳ ゴシック" w:eastAsia="ＭＳ ゴシック" w:hAnsi="ＭＳ ゴシック"/>
              </w:rPr>
            </w:pPr>
          </w:p>
          <w:p w14:paraId="2D40DC3E"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直</w:t>
            </w:r>
          </w:p>
          <w:p w14:paraId="2C4DF58A"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14:paraId="45D17FC1"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三</w:t>
            </w:r>
          </w:p>
          <w:p w14:paraId="111EFA0A"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14:paraId="6C6B0CD3"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14:paraId="61D7E785"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32D9D6AC"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３</w:t>
            </w:r>
          </w:p>
          <w:p w14:paraId="6A0D59E6"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辺</w:t>
            </w:r>
          </w:p>
          <w:p w14:paraId="1D3ECF75"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0DA97B7F" w14:textId="77777777"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14:paraId="39F36F42" w14:textId="77777777" w:rsidR="00B63BDC"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係</w:t>
            </w:r>
          </w:p>
          <w:p w14:paraId="4B0012B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(4)</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5CD9D05D" w14:textId="77777777" w:rsidR="00F71AC9" w:rsidRPr="007779E8" w:rsidRDefault="00B63BDC" w:rsidP="00A82BCD">
            <w:pPr>
              <w:rPr>
                <w:sz w:val="20"/>
              </w:rPr>
            </w:pPr>
            <w:r w:rsidRPr="007779E8">
              <w:rPr>
                <w:rFonts w:hint="eastAsia"/>
                <w:sz w:val="20"/>
              </w:rPr>
              <w:t>節とびら</w:t>
            </w:r>
          </w:p>
          <w:p w14:paraId="2B1B653D" w14:textId="77777777"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(3)</w:t>
            </w:r>
            <w:r w:rsidR="006B28F4" w:rsidRPr="007779E8">
              <w:rPr>
                <w:rFonts w:hint="eastAsia"/>
                <w:sz w:val="20"/>
              </w:rPr>
              <w:t>イ</w:t>
            </w:r>
            <w:r w:rsidR="006B28F4" w:rsidRPr="007779E8">
              <w:rPr>
                <w:rFonts w:hint="eastAsia"/>
                <w:sz w:val="20"/>
              </w:rPr>
              <w:t>(</w:t>
            </w:r>
            <w:r w:rsidR="00B63BDC" w:rsidRPr="007779E8">
              <w:rPr>
                <w:rFonts w:hint="eastAsia"/>
                <w:sz w:val="20"/>
              </w:rPr>
              <w:t>ア</w:t>
            </w:r>
            <w:r w:rsidR="006B28F4"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5507ACC0" w14:textId="77777777" w:rsidR="00B63BDC" w:rsidRPr="007779E8" w:rsidRDefault="00BC380E" w:rsidP="00BC380E">
            <w:pPr>
              <w:ind w:left="194" w:hangingChars="97" w:hanging="194"/>
              <w:rPr>
                <w:sz w:val="20"/>
              </w:rPr>
            </w:pPr>
            <w:r>
              <w:rPr>
                <w:rFonts w:hint="eastAsia"/>
                <w:sz w:val="20"/>
              </w:rPr>
              <w:t>☆直角三角形の各辺を</w:t>
            </w:r>
            <w:r>
              <w:rPr>
                <w:rFonts w:hint="eastAsia"/>
                <w:sz w:val="20"/>
              </w:rPr>
              <w:t>1</w:t>
            </w:r>
            <w:r w:rsidR="000364E2" w:rsidRPr="007779E8">
              <w:rPr>
                <w:rFonts w:hint="eastAsia"/>
                <w:sz w:val="20"/>
              </w:rPr>
              <w:t>辺とする</w:t>
            </w:r>
            <w:r>
              <w:rPr>
                <w:rFonts w:hint="eastAsia"/>
                <w:sz w:val="20"/>
              </w:rPr>
              <w:t>3</w:t>
            </w:r>
            <w:r w:rsidR="0066382B" w:rsidRPr="007779E8">
              <w:rPr>
                <w:rFonts w:hint="eastAsia"/>
                <w:sz w:val="20"/>
              </w:rPr>
              <w:t>つの</w:t>
            </w:r>
            <w:r w:rsidR="000364E2" w:rsidRPr="007779E8">
              <w:rPr>
                <w:rFonts w:hint="eastAsia"/>
                <w:sz w:val="20"/>
              </w:rPr>
              <w:t>正方形</w:t>
            </w:r>
            <w:r w:rsidR="0066382B" w:rsidRPr="007779E8">
              <w:rPr>
                <w:rFonts w:hint="eastAsia"/>
                <w:sz w:val="20"/>
              </w:rPr>
              <w:t>をかき，それらの</w:t>
            </w:r>
            <w:r w:rsidR="000364E2" w:rsidRPr="007779E8">
              <w:rPr>
                <w:rFonts w:hint="eastAsia"/>
                <w:sz w:val="20"/>
              </w:rPr>
              <w:t>面積</w:t>
            </w:r>
            <w:r w:rsidR="0066382B" w:rsidRPr="007779E8">
              <w:rPr>
                <w:rFonts w:hint="eastAsia"/>
                <w:sz w:val="20"/>
              </w:rPr>
              <w:t>の</w:t>
            </w:r>
            <w:r w:rsidR="000364E2" w:rsidRPr="007779E8">
              <w:rPr>
                <w:rFonts w:hint="eastAsia"/>
                <w:sz w:val="20"/>
              </w:rPr>
              <w:t>間にどんな関係があるか</w:t>
            </w:r>
            <w:r w:rsidR="0076496A" w:rsidRPr="007779E8">
              <w:rPr>
                <w:rFonts w:hint="eastAsia"/>
                <w:sz w:val="20"/>
              </w:rPr>
              <w:t>を</w:t>
            </w:r>
            <w:r w:rsidR="0066382B"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27B288E" w14:textId="77777777" w:rsidR="00B63BDC" w:rsidRPr="007779E8" w:rsidRDefault="00B63BDC" w:rsidP="00A82BCD">
            <w:pPr>
              <w:jc w:val="center"/>
            </w:pPr>
            <w:r w:rsidRPr="007779E8">
              <w:rPr>
                <w:rFonts w:hint="eastAsia"/>
              </w:rPr>
              <w:t>４</w:t>
            </w:r>
          </w:p>
        </w:tc>
      </w:tr>
      <w:tr w:rsidR="00B63BDC" w:rsidRPr="007779E8" w14:paraId="5DD724C3" w14:textId="77777777" w:rsidTr="00F71AC9">
        <w:trPr>
          <w:cantSplit/>
          <w:trHeight w:val="1794"/>
        </w:trPr>
        <w:tc>
          <w:tcPr>
            <w:tcW w:w="735" w:type="dxa"/>
            <w:vMerge/>
            <w:tcBorders>
              <w:left w:val="single" w:sz="4" w:space="0" w:color="auto"/>
              <w:right w:val="single" w:sz="4" w:space="0" w:color="auto"/>
            </w:tcBorders>
            <w:shd w:val="clear" w:color="auto" w:fill="auto"/>
            <w:vAlign w:val="center"/>
          </w:tcPr>
          <w:p w14:paraId="5A1A4084" w14:textId="77777777" w:rsidR="00B63BDC" w:rsidRPr="007779E8" w:rsidRDefault="00B63BDC"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14:paraId="3C29F0A1" w14:textId="77777777" w:rsidR="00B63BDC" w:rsidRPr="007779E8" w:rsidRDefault="00B63BDC" w:rsidP="00A82BCD">
            <w:pPr>
              <w:rPr>
                <w:sz w:val="20"/>
              </w:rPr>
            </w:pPr>
            <w:r w:rsidRPr="007779E8">
              <w:rPr>
                <w:rFonts w:hint="eastAsia"/>
                <w:sz w:val="20"/>
              </w:rPr>
              <w:t>１</w:t>
            </w:r>
            <w:r w:rsidRPr="007779E8">
              <w:rPr>
                <w:rFonts w:hint="eastAsia"/>
                <w:sz w:val="20"/>
              </w:rPr>
              <w:t xml:space="preserve"> </w:t>
            </w:r>
            <w:r w:rsidRPr="007779E8">
              <w:rPr>
                <w:rFonts w:hint="eastAsia"/>
                <w:sz w:val="20"/>
              </w:rPr>
              <w:t>三平方の定理</w:t>
            </w:r>
          </w:p>
          <w:p w14:paraId="300120D0" w14:textId="77777777" w:rsidR="00B63BDC" w:rsidRPr="007779E8" w:rsidRDefault="00B63BDC" w:rsidP="00A82BCD">
            <w:pPr>
              <w:jc w:val="right"/>
              <w:rPr>
                <w:sz w:val="20"/>
              </w:rPr>
            </w:pPr>
          </w:p>
          <w:p w14:paraId="36549A9D" w14:textId="77777777" w:rsidR="00B63BDC" w:rsidRPr="007779E8" w:rsidRDefault="00B63BDC" w:rsidP="00A82BCD">
            <w:pPr>
              <w:jc w:val="right"/>
              <w:rPr>
                <w:sz w:val="20"/>
              </w:rPr>
            </w:pPr>
          </w:p>
          <w:p w14:paraId="66BC44B6" w14:textId="77777777" w:rsidR="00B63BDC" w:rsidRPr="007779E8" w:rsidRDefault="00B63BDC" w:rsidP="006D007C">
            <w:pPr>
              <w:ind w:right="800"/>
              <w:rPr>
                <w:sz w:val="20"/>
              </w:rPr>
            </w:pPr>
          </w:p>
          <w:p w14:paraId="5FA4E57D" w14:textId="77777777" w:rsidR="00B63BDC" w:rsidRPr="007779E8" w:rsidRDefault="00B63BDC" w:rsidP="001C3CFA">
            <w:pPr>
              <w:ind w:right="800"/>
              <w:rPr>
                <w:sz w:val="20"/>
              </w:rPr>
            </w:pPr>
          </w:p>
          <w:p w14:paraId="5404D16A" w14:textId="77777777" w:rsidR="00F71AC9" w:rsidRPr="007779E8" w:rsidRDefault="00F71AC9" w:rsidP="00A82BCD">
            <w:pPr>
              <w:jc w:val="right"/>
              <w:rPr>
                <w:sz w:val="20"/>
              </w:rPr>
            </w:pPr>
          </w:p>
          <w:p w14:paraId="57E2A3A7" w14:textId="77777777"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(3)</w:t>
            </w:r>
            <w:r w:rsidR="00B63BDC" w:rsidRPr="007779E8">
              <w:rPr>
                <w:rFonts w:hint="eastAsia"/>
                <w:sz w:val="20"/>
              </w:rPr>
              <w:t>ア</w:t>
            </w:r>
            <w:r w:rsidR="006B28F4" w:rsidRPr="007779E8">
              <w:rPr>
                <w:rFonts w:hint="eastAsia"/>
                <w:sz w:val="20"/>
              </w:rPr>
              <w:t>(</w:t>
            </w:r>
            <w:r w:rsidR="006B28F4" w:rsidRPr="007779E8">
              <w:rPr>
                <w:rFonts w:hint="eastAsia"/>
                <w:sz w:val="20"/>
              </w:rPr>
              <w:t>ア</w:t>
            </w:r>
            <w:r w:rsidR="006B28F4" w:rsidRPr="007779E8">
              <w:rPr>
                <w:rFonts w:hint="eastAsia"/>
                <w:sz w:val="20"/>
              </w:rPr>
              <w:t>)</w:t>
            </w:r>
            <w:r w:rsidR="00E57758" w:rsidRPr="007779E8">
              <w:rPr>
                <w:rFonts w:hint="eastAsia"/>
                <w:sz w:val="20"/>
              </w:rPr>
              <w:t>，</w:t>
            </w:r>
            <w:r w:rsidR="00B63BDC" w:rsidRPr="007779E8">
              <w:rPr>
                <w:rFonts w:hint="eastAsia"/>
                <w:sz w:val="20"/>
              </w:rPr>
              <w:t>イ</w:t>
            </w:r>
            <w:r w:rsidR="007C4E98" w:rsidRPr="007779E8">
              <w:rPr>
                <w:rFonts w:hint="eastAsia"/>
                <w:sz w:val="20"/>
              </w:rPr>
              <w:t>(</w:t>
            </w:r>
            <w:r w:rsidR="007C4E98" w:rsidRPr="007779E8">
              <w:rPr>
                <w:rFonts w:hint="eastAsia"/>
                <w:sz w:val="20"/>
              </w:rPr>
              <w:t>ア</w:t>
            </w:r>
            <w:r w:rsidR="007C4E98" w:rsidRPr="007779E8">
              <w:rPr>
                <w:rFonts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14:paraId="2CAD16D6" w14:textId="77777777" w:rsidR="00B63BDC" w:rsidRPr="007779E8" w:rsidRDefault="00D73E85" w:rsidP="00014B6D">
            <w:pPr>
              <w:suppressAutoHyphens/>
              <w:kinsoku w:val="0"/>
              <w:wordWrap w:val="0"/>
              <w:overflowPunct w:val="0"/>
              <w:autoSpaceDE w:val="0"/>
              <w:autoSpaceDN w:val="0"/>
              <w:adjustRightInd w:val="0"/>
              <w:spacing w:line="272" w:lineRule="atLeast"/>
              <w:ind w:rightChars="75" w:right="15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B63BDC" w:rsidRPr="007779E8">
              <w:rPr>
                <w:rFonts w:ascii="ＭＳ 明朝" w:hAnsi="Times New Roman" w:hint="eastAsia"/>
                <w:spacing w:val="2"/>
                <w:kern w:val="0"/>
                <w:sz w:val="20"/>
              </w:rPr>
              <w:t>三平方の定理</w:t>
            </w:r>
            <w:r w:rsidR="006B28F4" w:rsidRPr="007779E8">
              <w:rPr>
                <w:rFonts w:ascii="ＭＳ 明朝" w:hAnsi="Times New Roman" w:hint="eastAsia"/>
                <w:spacing w:val="2"/>
                <w:kern w:val="0"/>
                <w:sz w:val="20"/>
              </w:rPr>
              <w:t>を証明できることを知ること</w:t>
            </w:r>
          </w:p>
          <w:p w14:paraId="0751C911" w14:textId="77777777" w:rsidR="00014B6D" w:rsidRDefault="00D73E85" w:rsidP="00014B6D">
            <w:pPr>
              <w:suppressAutoHyphens/>
              <w:kinsoku w:val="0"/>
              <w:wordWrap w:val="0"/>
              <w:overflowPunct w:val="0"/>
              <w:autoSpaceDE w:val="0"/>
              <w:autoSpaceDN w:val="0"/>
              <w:adjustRightInd w:val="0"/>
              <w:spacing w:line="272" w:lineRule="atLeast"/>
              <w:ind w:leftChars="7" w:left="15" w:rightChars="88" w:right="185"/>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ED1EC5">
              <w:rPr>
                <w:rFonts w:hint="eastAsia"/>
                <w:spacing w:val="2"/>
                <w:kern w:val="0"/>
                <w:sz w:val="20"/>
              </w:rPr>
              <w:t>２</w:t>
            </w:r>
            <w:r w:rsidR="00014B6D">
              <w:rPr>
                <w:rFonts w:ascii="ＭＳ 明朝" w:hAnsi="Times New Roman" w:hint="eastAsia"/>
                <w:spacing w:val="2"/>
                <w:kern w:val="0"/>
                <w:sz w:val="20"/>
              </w:rPr>
              <w:t>辺の長さがわかっている直角三角形の残り</w:t>
            </w:r>
          </w:p>
          <w:p w14:paraId="679B42ED" w14:textId="77777777" w:rsidR="00B63BDC" w:rsidRPr="007779E8" w:rsidRDefault="00B63BDC" w:rsidP="00014B6D">
            <w:pPr>
              <w:suppressAutoHyphens/>
              <w:kinsoku w:val="0"/>
              <w:wordWrap w:val="0"/>
              <w:overflowPunct w:val="0"/>
              <w:autoSpaceDE w:val="0"/>
              <w:autoSpaceDN w:val="0"/>
              <w:adjustRightInd w:val="0"/>
              <w:spacing w:line="272" w:lineRule="atLeast"/>
              <w:ind w:leftChars="7" w:left="15" w:rightChars="88" w:right="185" w:firstLineChars="100" w:firstLine="204"/>
              <w:jc w:val="left"/>
              <w:textAlignment w:val="baseline"/>
              <w:rPr>
                <w:rFonts w:ascii="ＭＳ 明朝" w:hAnsi="Times New Roman"/>
                <w:spacing w:val="2"/>
                <w:kern w:val="0"/>
                <w:sz w:val="20"/>
              </w:rPr>
            </w:pPr>
            <w:r w:rsidRPr="007779E8">
              <w:rPr>
                <w:rFonts w:ascii="ＭＳ 明朝" w:hAnsi="Times New Roman" w:hint="eastAsia"/>
                <w:spacing w:val="2"/>
                <w:kern w:val="0"/>
                <w:sz w:val="20"/>
              </w:rPr>
              <w:t>の辺の長さを求めること</w:t>
            </w:r>
          </w:p>
          <w:p w14:paraId="4A636F50" w14:textId="77777777" w:rsidR="00B63BDC" w:rsidRPr="007779E8" w:rsidRDefault="00D73E85" w:rsidP="00014B6D">
            <w:pPr>
              <w:suppressAutoHyphens/>
              <w:kinsoku w:val="0"/>
              <w:wordWrap w:val="0"/>
              <w:overflowPunct w:val="0"/>
              <w:autoSpaceDE w:val="0"/>
              <w:autoSpaceDN w:val="0"/>
              <w:adjustRightInd w:val="0"/>
              <w:spacing w:line="272" w:lineRule="atLeast"/>
              <w:ind w:rightChars="75" w:right="15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・三平方の定理の逆について</w:t>
            </w:r>
            <w:r w:rsidR="00B63BDC" w:rsidRPr="007779E8">
              <w:rPr>
                <w:rFonts w:ascii="ＭＳ 明朝" w:hAnsi="Times New Roman" w:hint="eastAsia"/>
                <w:spacing w:val="2"/>
                <w:kern w:val="0"/>
                <w:sz w:val="20"/>
              </w:rPr>
              <w:t>知ること</w:t>
            </w:r>
          </w:p>
          <w:p w14:paraId="63B23B82" w14:textId="77777777" w:rsidR="00B63BDC" w:rsidRPr="007779E8" w:rsidRDefault="00D73E85" w:rsidP="00014B6D">
            <w:pPr>
              <w:rPr>
                <w:rFonts w:ascii="ＭＳ 明朝" w:hAnsi="Times New Roman"/>
                <w:spacing w:val="2"/>
                <w:kern w:val="0"/>
                <w:sz w:val="20"/>
              </w:rPr>
            </w:pPr>
            <w:r w:rsidRPr="007779E8">
              <w:rPr>
                <w:rFonts w:ascii="ＭＳ 明朝" w:hAnsi="Times New Roman" w:hint="eastAsia"/>
                <w:spacing w:val="2"/>
                <w:kern w:val="0"/>
                <w:sz w:val="20"/>
              </w:rPr>
              <w:t>・</w:t>
            </w:r>
            <w:r w:rsidR="00B63BDC" w:rsidRPr="007779E8">
              <w:rPr>
                <w:rFonts w:ascii="ＭＳ 明朝" w:hAnsi="Times New Roman" w:hint="eastAsia"/>
                <w:spacing w:val="2"/>
                <w:kern w:val="0"/>
                <w:sz w:val="20"/>
              </w:rPr>
              <w:t>直角三角形かどうかを判断すること</w:t>
            </w:r>
          </w:p>
        </w:tc>
        <w:tc>
          <w:tcPr>
            <w:tcW w:w="1984" w:type="dxa"/>
            <w:vMerge w:val="restart"/>
            <w:tcBorders>
              <w:top w:val="dashed" w:sz="4" w:space="0" w:color="auto"/>
              <w:left w:val="single" w:sz="4" w:space="0" w:color="auto"/>
              <w:right w:val="single" w:sz="4" w:space="0" w:color="auto"/>
            </w:tcBorders>
            <w:shd w:val="clear" w:color="auto" w:fill="auto"/>
          </w:tcPr>
          <w:p w14:paraId="47A1D633" w14:textId="77777777"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14:paraId="26A3328D" w14:textId="77777777" w:rsidR="00B63BDC" w:rsidRPr="007779E8" w:rsidRDefault="00B63BDC" w:rsidP="00A82BCD">
            <w:pPr>
              <w:widowControl/>
              <w:jc w:val="left"/>
            </w:pPr>
          </w:p>
        </w:tc>
      </w:tr>
      <w:tr w:rsidR="00B63BDC" w:rsidRPr="007779E8" w14:paraId="38F28610" w14:textId="77777777" w:rsidTr="00A82BCD">
        <w:trPr>
          <w:cantSplit/>
          <w:trHeight w:val="314"/>
        </w:trPr>
        <w:tc>
          <w:tcPr>
            <w:tcW w:w="735" w:type="dxa"/>
            <w:vMerge/>
            <w:tcBorders>
              <w:left w:val="single" w:sz="4" w:space="0" w:color="auto"/>
              <w:right w:val="single" w:sz="4" w:space="0" w:color="auto"/>
            </w:tcBorders>
            <w:shd w:val="clear" w:color="auto" w:fill="auto"/>
            <w:vAlign w:val="center"/>
          </w:tcPr>
          <w:p w14:paraId="21AA2901" w14:textId="77777777" w:rsidR="00B63BDC" w:rsidRPr="007779E8" w:rsidRDefault="00B63BDC"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14:paraId="17F3CEE0" w14:textId="77777777" w:rsidR="00B63BDC" w:rsidRPr="007779E8" w:rsidRDefault="00B63BDC" w:rsidP="00A82BCD">
            <w:pPr>
              <w:rPr>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14:paraId="7F543419" w14:textId="77777777" w:rsidR="00B63BDC" w:rsidRPr="007779E8" w:rsidRDefault="005B1E20" w:rsidP="005B1E20">
            <w:pPr>
              <w:suppressAutoHyphens/>
              <w:kinsoku w:val="0"/>
              <w:wordWrap w:val="0"/>
              <w:overflowPunct w:val="0"/>
              <w:autoSpaceDE w:val="0"/>
              <w:autoSpaceDN w:val="0"/>
              <w:adjustRightInd w:val="0"/>
              <w:spacing w:line="272" w:lineRule="atLeast"/>
              <w:ind w:rightChars="75" w:right="158"/>
              <w:jc w:val="left"/>
              <w:textAlignment w:val="baseline"/>
              <w:rPr>
                <w:sz w:val="20"/>
              </w:rPr>
            </w:pPr>
            <w:r w:rsidRPr="007779E8">
              <w:rPr>
                <w:rFonts w:hint="eastAsia"/>
                <w:sz w:val="20"/>
              </w:rPr>
              <w:t>数学ライブラリー「大矩」</w:t>
            </w:r>
          </w:p>
        </w:tc>
        <w:tc>
          <w:tcPr>
            <w:tcW w:w="1984" w:type="dxa"/>
            <w:vMerge/>
            <w:tcBorders>
              <w:left w:val="single" w:sz="4" w:space="0" w:color="auto"/>
              <w:bottom w:val="single" w:sz="4" w:space="0" w:color="auto"/>
              <w:right w:val="single" w:sz="4" w:space="0" w:color="auto"/>
            </w:tcBorders>
            <w:shd w:val="clear" w:color="auto" w:fill="auto"/>
          </w:tcPr>
          <w:p w14:paraId="5C5FA348" w14:textId="77777777"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5C07F944" w14:textId="77777777" w:rsidR="00B63BDC" w:rsidRPr="007779E8" w:rsidRDefault="00B63BDC" w:rsidP="00A82BCD">
            <w:pPr>
              <w:widowControl/>
              <w:jc w:val="left"/>
            </w:pPr>
          </w:p>
        </w:tc>
      </w:tr>
      <w:tr w:rsidR="009306B2" w:rsidRPr="007779E8" w14:paraId="772C4878" w14:textId="77777777" w:rsidTr="00ED1EC5">
        <w:trPr>
          <w:cantSplit/>
          <w:trHeight w:val="573"/>
        </w:trPr>
        <w:tc>
          <w:tcPr>
            <w:tcW w:w="735" w:type="dxa"/>
            <w:vMerge w:val="restart"/>
            <w:tcBorders>
              <w:top w:val="single" w:sz="4" w:space="0" w:color="auto"/>
              <w:left w:val="single" w:sz="4" w:space="0" w:color="auto"/>
              <w:right w:val="single" w:sz="4" w:space="0" w:color="auto"/>
            </w:tcBorders>
            <w:shd w:val="clear" w:color="auto" w:fill="auto"/>
            <w:vAlign w:val="center"/>
          </w:tcPr>
          <w:p w14:paraId="4B0DDDEB"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14:paraId="6E074C7F" w14:textId="77777777" w:rsidR="009306B2" w:rsidRPr="007779E8" w:rsidRDefault="009306B2" w:rsidP="00A82BCD">
            <w:pPr>
              <w:jc w:val="center"/>
              <w:rPr>
                <w:rFonts w:ascii="ＭＳ ゴシック" w:eastAsia="ＭＳ ゴシック" w:hAnsi="ＭＳ ゴシック"/>
              </w:rPr>
            </w:pPr>
          </w:p>
          <w:p w14:paraId="290E92F5"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三</w:t>
            </w:r>
          </w:p>
          <w:p w14:paraId="2F288D5B"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14:paraId="41C3B96B"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14:paraId="0CAD2427"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69509D52"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定</w:t>
            </w:r>
          </w:p>
          <w:p w14:paraId="54B0329F"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理</w:t>
            </w:r>
          </w:p>
          <w:p w14:paraId="0692E3D1"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14:paraId="4C3A8B89"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14:paraId="7D07F2F6" w14:textId="77777777" w:rsidR="009306B2" w:rsidRPr="007779E8" w:rsidRDefault="009306B2"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14:paraId="3500D2A9" w14:textId="77777777" w:rsidR="009306B2" w:rsidRPr="007779E8" w:rsidRDefault="009306B2" w:rsidP="0076496A">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7B9E6AA4" w14:textId="77777777" w:rsidR="009306B2" w:rsidRPr="007779E8" w:rsidRDefault="009306B2" w:rsidP="00ED1EC5">
            <w:pPr>
              <w:rPr>
                <w:sz w:val="20"/>
              </w:rPr>
            </w:pPr>
            <w:r w:rsidRPr="007779E8">
              <w:rPr>
                <w:rFonts w:hint="eastAsia"/>
                <w:sz w:val="20"/>
              </w:rPr>
              <w:t>節とびら</w:t>
            </w:r>
          </w:p>
          <w:p w14:paraId="076E2033" w14:textId="77777777" w:rsidR="009306B2" w:rsidRPr="007779E8" w:rsidRDefault="009306B2" w:rsidP="00A82BCD">
            <w:pPr>
              <w:jc w:val="right"/>
              <w:rPr>
                <w:sz w:val="20"/>
              </w:rPr>
            </w:pPr>
            <w:r w:rsidRPr="004E295E">
              <w:rPr>
                <w:rFonts w:ascii="Krinmath24" w:hAnsi="Krinmath24" w:hint="eastAsia"/>
                <w:sz w:val="20"/>
              </w:rPr>
              <w:t>B</w:t>
            </w:r>
            <w:r w:rsidRPr="007779E8">
              <w:rPr>
                <w:rFonts w:hint="eastAsia"/>
                <w:sz w:val="20"/>
              </w:rPr>
              <w:t>(3)</w:t>
            </w:r>
            <w:r w:rsidRPr="007779E8">
              <w:rPr>
                <w:rFonts w:hint="eastAsia"/>
                <w:sz w:val="20"/>
              </w:rPr>
              <w:t>イ</w:t>
            </w:r>
            <w:r w:rsidRPr="007779E8">
              <w:rPr>
                <w:rFonts w:hint="eastAsia"/>
                <w:sz w:val="20"/>
              </w:rPr>
              <w:t>(</w:t>
            </w:r>
            <w:r w:rsidRPr="007779E8">
              <w:rPr>
                <w:rFonts w:hint="eastAsia"/>
                <w:sz w:val="20"/>
              </w:rPr>
              <w:t>イ</w:t>
            </w:r>
            <w:r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26D5F981" w14:textId="77777777" w:rsidR="009306B2" w:rsidRPr="007779E8" w:rsidRDefault="00014B6D" w:rsidP="009C5637">
            <w:pPr>
              <w:ind w:left="194" w:hangingChars="97" w:hanging="194"/>
              <w:rPr>
                <w:sz w:val="20"/>
              </w:rPr>
            </w:pPr>
            <w:r>
              <w:rPr>
                <w:rFonts w:hint="eastAsia"/>
                <w:sz w:val="20"/>
              </w:rPr>
              <w:t>☆</w:t>
            </w:r>
            <w:r w:rsidR="003B7CA4" w:rsidRPr="003B7CA4">
              <w:rPr>
                <w:rFonts w:hint="eastAsia"/>
                <w:sz w:val="20"/>
              </w:rPr>
              <w:t>1</w:t>
            </w:r>
            <w:r w:rsidR="003B7CA4" w:rsidRPr="003B7CA4">
              <w:rPr>
                <w:rFonts w:hint="eastAsia"/>
                <w:sz w:val="20"/>
              </w:rPr>
              <w:t>辺</w:t>
            </w:r>
            <w:r w:rsidR="006028C3">
              <w:rPr>
                <w:rFonts w:hint="eastAsia"/>
                <w:sz w:val="20"/>
              </w:rPr>
              <w:t>の長さ</w:t>
            </w:r>
            <w:r w:rsidR="003B7CA4" w:rsidRPr="003B7CA4">
              <w:rPr>
                <w:rFonts w:hint="eastAsia"/>
                <w:sz w:val="20"/>
              </w:rPr>
              <w:t>から面積を求める</w:t>
            </w:r>
            <w:r>
              <w:rPr>
                <w:rFonts w:hint="eastAsia"/>
                <w:sz w:val="20"/>
              </w:rPr>
              <w:t>ことを考える</w:t>
            </w:r>
            <w:r w:rsidR="003B7CA4" w:rsidRPr="003B7CA4">
              <w:rPr>
                <w:rFonts w:hint="eastAsia"/>
                <w:sz w:val="20"/>
              </w:rPr>
              <w:t>場面で，正三角形の</w:t>
            </w:r>
            <w:r w:rsidR="003B7CA4" w:rsidRPr="003B7CA4">
              <w:rPr>
                <w:rFonts w:hint="eastAsia"/>
                <w:sz w:val="20"/>
              </w:rPr>
              <w:t>1</w:t>
            </w:r>
            <w:r w:rsidR="00ED1EC5">
              <w:rPr>
                <w:rFonts w:hint="eastAsia"/>
                <w:sz w:val="20"/>
              </w:rPr>
              <w:t>辺の長さがわかれば面積を</w:t>
            </w:r>
            <w:r w:rsidR="003B7CA4" w:rsidRPr="003B7CA4">
              <w:rPr>
                <w:rFonts w:hint="eastAsia"/>
                <w:sz w:val="20"/>
              </w:rPr>
              <w:t>求めることができるかを考える。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9D18D72" w14:textId="77777777" w:rsidR="009306B2" w:rsidRPr="007779E8" w:rsidRDefault="009306B2" w:rsidP="00821E35">
            <w:pPr>
              <w:jc w:val="center"/>
            </w:pPr>
            <w:r>
              <w:rPr>
                <w:rFonts w:hint="eastAsia"/>
              </w:rPr>
              <w:t>４</w:t>
            </w:r>
          </w:p>
        </w:tc>
      </w:tr>
      <w:tr w:rsidR="009306B2" w:rsidRPr="007779E8" w14:paraId="511C39C1" w14:textId="77777777" w:rsidTr="00ED1EC5">
        <w:trPr>
          <w:cantSplit/>
          <w:trHeight w:val="1687"/>
        </w:trPr>
        <w:tc>
          <w:tcPr>
            <w:tcW w:w="735" w:type="dxa"/>
            <w:vMerge/>
            <w:tcBorders>
              <w:left w:val="single" w:sz="4" w:space="0" w:color="auto"/>
              <w:right w:val="single" w:sz="4" w:space="0" w:color="auto"/>
            </w:tcBorders>
            <w:shd w:val="clear" w:color="auto" w:fill="auto"/>
            <w:vAlign w:val="center"/>
          </w:tcPr>
          <w:p w14:paraId="78E51FBF" w14:textId="77777777" w:rsidR="009306B2" w:rsidRPr="007779E8" w:rsidRDefault="009306B2"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14:paraId="08FFE1D8" w14:textId="77777777" w:rsidR="009306B2" w:rsidRPr="007779E8" w:rsidRDefault="009306B2" w:rsidP="00AE705B">
            <w:pPr>
              <w:ind w:left="82" w:hangingChars="41" w:hanging="82"/>
              <w:rPr>
                <w:sz w:val="20"/>
              </w:rPr>
            </w:pPr>
            <w:r w:rsidRPr="007779E8">
              <w:rPr>
                <w:rFonts w:hint="eastAsia"/>
                <w:sz w:val="20"/>
              </w:rPr>
              <w:t>１</w:t>
            </w:r>
            <w:r w:rsidR="003B7CA4">
              <w:rPr>
                <w:rFonts w:hint="eastAsia"/>
                <w:sz w:val="20"/>
              </w:rPr>
              <w:t xml:space="preserve">　</w:t>
            </w:r>
            <w:r w:rsidR="003B7CA4" w:rsidRPr="003B7CA4">
              <w:rPr>
                <w:rFonts w:hint="eastAsia"/>
                <w:sz w:val="20"/>
              </w:rPr>
              <w:t>平面における線分の長さや面積</w:t>
            </w:r>
          </w:p>
          <w:p w14:paraId="5B87CDE5" w14:textId="77777777" w:rsidR="009306B2" w:rsidRPr="007779E8" w:rsidRDefault="009306B2" w:rsidP="00A82BCD">
            <w:pPr>
              <w:jc w:val="right"/>
              <w:rPr>
                <w:sz w:val="20"/>
              </w:rPr>
            </w:pPr>
          </w:p>
          <w:p w14:paraId="03F2AD67" w14:textId="77777777" w:rsidR="009306B2" w:rsidRDefault="009306B2" w:rsidP="006D007C">
            <w:pPr>
              <w:ind w:right="800"/>
              <w:rPr>
                <w:sz w:val="20"/>
              </w:rPr>
            </w:pPr>
          </w:p>
          <w:p w14:paraId="0FF2E86A" w14:textId="77777777" w:rsidR="00ED1EC5" w:rsidRPr="007779E8" w:rsidRDefault="00ED1EC5" w:rsidP="006D007C">
            <w:pPr>
              <w:ind w:right="800"/>
              <w:rPr>
                <w:sz w:val="20"/>
              </w:rPr>
            </w:pPr>
          </w:p>
          <w:p w14:paraId="74CAF37C" w14:textId="77777777" w:rsidR="009306B2" w:rsidRPr="007779E8" w:rsidRDefault="009306B2" w:rsidP="006D007C">
            <w:pPr>
              <w:ind w:right="800"/>
              <w:rPr>
                <w:sz w:val="20"/>
              </w:rPr>
            </w:pPr>
          </w:p>
          <w:p w14:paraId="28EBD91B" w14:textId="77777777" w:rsidR="009306B2" w:rsidRPr="007779E8" w:rsidRDefault="009306B2" w:rsidP="00A82BCD">
            <w:pPr>
              <w:ind w:left="84" w:hangingChars="42" w:hanging="84"/>
              <w:jc w:val="right"/>
              <w:rPr>
                <w:sz w:val="20"/>
              </w:rPr>
            </w:pPr>
            <w:r w:rsidRPr="004E295E">
              <w:rPr>
                <w:rFonts w:ascii="Krinmath24" w:hAnsi="Krinmath24" w:hint="eastAsia"/>
                <w:sz w:val="20"/>
              </w:rPr>
              <w:t>B</w:t>
            </w:r>
            <w:r w:rsidRPr="007779E8">
              <w:rPr>
                <w:rFonts w:hint="eastAsia"/>
                <w:sz w:val="20"/>
              </w:rPr>
              <w:t>(3)</w:t>
            </w:r>
            <w:r w:rsidRPr="007779E8">
              <w:rPr>
                <w:rFonts w:hint="eastAsia"/>
                <w:sz w:val="20"/>
              </w:rPr>
              <w:t>イ</w:t>
            </w:r>
            <w:r w:rsidRPr="007779E8">
              <w:rPr>
                <w:rFonts w:hint="eastAsia"/>
                <w:sz w:val="20"/>
              </w:rPr>
              <w:t>(</w:t>
            </w:r>
            <w:r w:rsidRPr="007779E8">
              <w:rPr>
                <w:rFonts w:hint="eastAsia"/>
                <w:sz w:val="20"/>
              </w:rPr>
              <w:t>イ</w:t>
            </w:r>
            <w:r w:rsidRPr="007779E8">
              <w:rPr>
                <w:rFonts w:hint="eastAsia"/>
                <w:sz w:val="20"/>
              </w:rPr>
              <w:t>)</w:t>
            </w:r>
          </w:p>
        </w:tc>
        <w:tc>
          <w:tcPr>
            <w:tcW w:w="4715" w:type="dxa"/>
            <w:tcBorders>
              <w:top w:val="dashed" w:sz="4" w:space="0" w:color="auto"/>
              <w:left w:val="single" w:sz="4" w:space="0" w:color="auto"/>
              <w:right w:val="single" w:sz="4" w:space="0" w:color="auto"/>
            </w:tcBorders>
            <w:shd w:val="clear" w:color="auto" w:fill="auto"/>
          </w:tcPr>
          <w:p w14:paraId="7AF49A6D" w14:textId="77777777" w:rsidR="006028C3" w:rsidRPr="007779E8" w:rsidRDefault="006028C3" w:rsidP="00F71AC9">
            <w:pPr>
              <w:ind w:left="202" w:rightChars="20" w:right="42" w:hangingChars="101" w:hanging="202"/>
              <w:rPr>
                <w:sz w:val="20"/>
              </w:rPr>
            </w:pPr>
            <w:r>
              <w:rPr>
                <w:rFonts w:hint="eastAsia"/>
                <w:sz w:val="20"/>
              </w:rPr>
              <w:t>・正三角形の高さと面積</w:t>
            </w:r>
          </w:p>
          <w:p w14:paraId="14D53B97" w14:textId="77777777" w:rsidR="003B7CA4" w:rsidRPr="003B7CA4" w:rsidRDefault="003B7CA4" w:rsidP="00014B6D">
            <w:pPr>
              <w:suppressAutoHyphens/>
              <w:kinsoku w:val="0"/>
              <w:wordWrap w:val="0"/>
              <w:overflowPunct w:val="0"/>
              <w:autoSpaceDE w:val="0"/>
              <w:autoSpaceDN w:val="0"/>
              <w:adjustRightInd w:val="0"/>
              <w:spacing w:line="272" w:lineRule="atLeast"/>
              <w:ind w:rightChars="75" w:right="158"/>
              <w:jc w:val="left"/>
              <w:textAlignment w:val="baseline"/>
              <w:rPr>
                <w:rFonts w:ascii="ＭＳ 明朝" w:hAnsi="Times New Roman"/>
                <w:spacing w:val="2"/>
                <w:kern w:val="0"/>
                <w:sz w:val="20"/>
              </w:rPr>
            </w:pPr>
            <w:r w:rsidRPr="003B7CA4">
              <w:rPr>
                <w:rFonts w:ascii="ＭＳ 明朝" w:hAnsi="Times New Roman" w:hint="eastAsia"/>
                <w:spacing w:val="2"/>
                <w:kern w:val="0"/>
                <w:sz w:val="20"/>
              </w:rPr>
              <w:t>・三角定規の</w:t>
            </w:r>
            <w:r w:rsidR="00ED1EC5">
              <w:rPr>
                <w:rFonts w:hint="eastAsia"/>
                <w:spacing w:val="2"/>
                <w:kern w:val="0"/>
                <w:sz w:val="20"/>
              </w:rPr>
              <w:t>３</w:t>
            </w:r>
            <w:r w:rsidRPr="003B7CA4">
              <w:rPr>
                <w:rFonts w:ascii="ＭＳ 明朝" w:hAnsi="Times New Roman" w:hint="eastAsia"/>
                <w:spacing w:val="2"/>
                <w:kern w:val="0"/>
                <w:sz w:val="20"/>
              </w:rPr>
              <w:t>辺の長さの割合</w:t>
            </w:r>
          </w:p>
          <w:p w14:paraId="535BCA39" w14:textId="77777777" w:rsidR="003B7CA4" w:rsidRPr="003B7CA4" w:rsidRDefault="003B7CA4" w:rsidP="00014B6D">
            <w:pPr>
              <w:suppressAutoHyphens/>
              <w:kinsoku w:val="0"/>
              <w:wordWrap w:val="0"/>
              <w:overflowPunct w:val="0"/>
              <w:autoSpaceDE w:val="0"/>
              <w:autoSpaceDN w:val="0"/>
              <w:adjustRightInd w:val="0"/>
              <w:spacing w:line="272" w:lineRule="atLeast"/>
              <w:ind w:rightChars="75" w:right="158"/>
              <w:jc w:val="left"/>
              <w:textAlignment w:val="baseline"/>
              <w:rPr>
                <w:rFonts w:ascii="ＭＳ 明朝" w:hAnsi="Times New Roman"/>
                <w:spacing w:val="2"/>
                <w:kern w:val="0"/>
                <w:sz w:val="20"/>
              </w:rPr>
            </w:pPr>
            <w:r w:rsidRPr="003B7CA4">
              <w:rPr>
                <w:rFonts w:ascii="ＭＳ 明朝" w:hAnsi="Times New Roman" w:hint="eastAsia"/>
                <w:spacing w:val="2"/>
                <w:kern w:val="0"/>
                <w:sz w:val="20"/>
              </w:rPr>
              <w:t>・弦の長さ</w:t>
            </w:r>
          </w:p>
          <w:p w14:paraId="0369D9A8" w14:textId="77777777" w:rsidR="003B7CA4" w:rsidRPr="003B7CA4" w:rsidRDefault="003B7CA4" w:rsidP="00014B6D">
            <w:pPr>
              <w:suppressAutoHyphens/>
              <w:kinsoku w:val="0"/>
              <w:wordWrap w:val="0"/>
              <w:overflowPunct w:val="0"/>
              <w:autoSpaceDE w:val="0"/>
              <w:autoSpaceDN w:val="0"/>
              <w:adjustRightInd w:val="0"/>
              <w:spacing w:line="272" w:lineRule="atLeast"/>
              <w:ind w:rightChars="75" w:right="158"/>
              <w:jc w:val="left"/>
              <w:textAlignment w:val="baseline"/>
              <w:rPr>
                <w:rFonts w:ascii="ＭＳ 明朝" w:hAnsi="Times New Roman"/>
                <w:spacing w:val="2"/>
                <w:kern w:val="0"/>
                <w:sz w:val="20"/>
              </w:rPr>
            </w:pPr>
            <w:r w:rsidRPr="003B7CA4">
              <w:rPr>
                <w:rFonts w:ascii="ＭＳ 明朝" w:hAnsi="Times New Roman" w:hint="eastAsia"/>
                <w:spacing w:val="2"/>
                <w:kern w:val="0"/>
                <w:sz w:val="20"/>
              </w:rPr>
              <w:t>・</w:t>
            </w:r>
            <w:r w:rsidR="00ED1EC5">
              <w:rPr>
                <w:rFonts w:hint="eastAsia"/>
                <w:spacing w:val="2"/>
                <w:kern w:val="0"/>
                <w:sz w:val="20"/>
              </w:rPr>
              <w:t>２</w:t>
            </w:r>
            <w:r w:rsidRPr="003B7CA4">
              <w:rPr>
                <w:rFonts w:ascii="ＭＳ 明朝" w:hAnsi="Times New Roman" w:hint="eastAsia"/>
                <w:spacing w:val="2"/>
                <w:kern w:val="0"/>
                <w:sz w:val="20"/>
              </w:rPr>
              <w:t>点間の距離</w:t>
            </w:r>
          </w:p>
          <w:p w14:paraId="0ECFB98E" w14:textId="77777777" w:rsidR="00014B6D" w:rsidRDefault="003B7CA4" w:rsidP="00014B6D">
            <w:pPr>
              <w:ind w:leftChars="6" w:left="13"/>
              <w:rPr>
                <w:rFonts w:ascii="ＭＳ 明朝" w:hAnsi="Times New Roman"/>
                <w:spacing w:val="2"/>
                <w:kern w:val="0"/>
                <w:sz w:val="20"/>
              </w:rPr>
            </w:pPr>
            <w:r w:rsidRPr="003B7CA4">
              <w:rPr>
                <w:rFonts w:ascii="ＭＳ 明朝" w:hAnsi="Times New Roman" w:hint="eastAsia"/>
                <w:spacing w:val="2"/>
                <w:kern w:val="0"/>
                <w:sz w:val="20"/>
              </w:rPr>
              <w:t>☆三平方の定理を利用して，√</w:t>
            </w:r>
            <w:r w:rsidR="00ED1EC5">
              <w:rPr>
                <w:rFonts w:hint="eastAsia"/>
                <w:spacing w:val="2"/>
                <w:kern w:val="0"/>
                <w:sz w:val="20"/>
              </w:rPr>
              <w:t>２</w:t>
            </w:r>
            <w:r w:rsidRPr="003B7CA4">
              <w:rPr>
                <w:rFonts w:ascii="ＭＳ 明朝" w:hAnsi="Times New Roman" w:hint="eastAsia"/>
                <w:spacing w:val="2"/>
                <w:kern w:val="0"/>
                <w:sz w:val="20"/>
              </w:rPr>
              <w:t xml:space="preserve"> や√</w:t>
            </w:r>
            <w:r w:rsidR="00ED1EC5">
              <w:rPr>
                <w:rFonts w:hint="eastAsia"/>
                <w:spacing w:val="2"/>
                <w:kern w:val="0"/>
                <w:sz w:val="20"/>
              </w:rPr>
              <w:t>３</w:t>
            </w:r>
            <w:r w:rsidRPr="003B7CA4">
              <w:rPr>
                <w:rFonts w:ascii="ＭＳ 明朝" w:hAnsi="Times New Roman" w:hint="eastAsia"/>
                <w:spacing w:val="2"/>
                <w:kern w:val="0"/>
                <w:sz w:val="20"/>
              </w:rPr>
              <w:t>などの</w:t>
            </w:r>
          </w:p>
          <w:p w14:paraId="520E46EA" w14:textId="77777777" w:rsidR="009306B2" w:rsidRPr="007779E8" w:rsidRDefault="003B7CA4" w:rsidP="00014B6D">
            <w:pPr>
              <w:ind w:leftChars="6" w:left="13" w:firstLineChars="100" w:firstLine="204"/>
              <w:rPr>
                <w:rFonts w:ascii="ＭＳ 明朝" w:hAnsi="Times New Roman"/>
                <w:spacing w:val="2"/>
                <w:kern w:val="0"/>
                <w:sz w:val="20"/>
              </w:rPr>
            </w:pPr>
            <w:r w:rsidRPr="003B7CA4">
              <w:rPr>
                <w:rFonts w:ascii="ＭＳ 明朝" w:hAnsi="Times New Roman" w:hint="eastAsia"/>
                <w:spacing w:val="2"/>
                <w:kern w:val="0"/>
                <w:sz w:val="20"/>
              </w:rPr>
              <w:t>無理数を数直線上に表す方法を考える。</w:t>
            </w:r>
          </w:p>
        </w:tc>
        <w:tc>
          <w:tcPr>
            <w:tcW w:w="1984" w:type="dxa"/>
            <w:tcBorders>
              <w:top w:val="dashed" w:sz="4" w:space="0" w:color="auto"/>
              <w:left w:val="single" w:sz="4" w:space="0" w:color="auto"/>
              <w:right w:val="single" w:sz="4" w:space="0" w:color="auto"/>
            </w:tcBorders>
            <w:shd w:val="clear" w:color="auto" w:fill="auto"/>
          </w:tcPr>
          <w:p w14:paraId="08C3600B" w14:textId="77777777" w:rsidR="009306B2" w:rsidRPr="007779E8" w:rsidRDefault="009306B2" w:rsidP="00A82BCD">
            <w:pPr>
              <w:rPr>
                <w:sz w:val="20"/>
              </w:rPr>
            </w:pPr>
          </w:p>
        </w:tc>
        <w:tc>
          <w:tcPr>
            <w:tcW w:w="709" w:type="dxa"/>
            <w:vMerge/>
            <w:tcBorders>
              <w:left w:val="single" w:sz="4" w:space="0" w:color="auto"/>
              <w:right w:val="single" w:sz="4" w:space="0" w:color="auto"/>
            </w:tcBorders>
            <w:shd w:val="clear" w:color="auto" w:fill="auto"/>
            <w:vAlign w:val="center"/>
          </w:tcPr>
          <w:p w14:paraId="4A484217" w14:textId="77777777" w:rsidR="009306B2" w:rsidRPr="007779E8" w:rsidRDefault="009306B2" w:rsidP="00A82BCD">
            <w:pPr>
              <w:widowControl/>
              <w:jc w:val="left"/>
            </w:pPr>
          </w:p>
        </w:tc>
      </w:tr>
      <w:tr w:rsidR="009306B2" w:rsidRPr="007779E8" w14:paraId="107B53EA" w14:textId="77777777" w:rsidTr="007E007B">
        <w:trPr>
          <w:cantSplit/>
          <w:trHeight w:val="1295"/>
        </w:trPr>
        <w:tc>
          <w:tcPr>
            <w:tcW w:w="735" w:type="dxa"/>
            <w:vMerge/>
            <w:tcBorders>
              <w:left w:val="single" w:sz="4" w:space="0" w:color="auto"/>
              <w:bottom w:val="single" w:sz="4" w:space="0" w:color="auto"/>
              <w:right w:val="single" w:sz="4" w:space="0" w:color="auto"/>
            </w:tcBorders>
            <w:shd w:val="clear" w:color="auto" w:fill="auto"/>
            <w:vAlign w:val="center"/>
          </w:tcPr>
          <w:p w14:paraId="42E0934E" w14:textId="77777777" w:rsidR="009306B2" w:rsidRPr="007779E8" w:rsidRDefault="009306B2"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3C7FEA48" w14:textId="77777777" w:rsidR="009306B2" w:rsidRDefault="003B7CA4" w:rsidP="00AE705B">
            <w:pPr>
              <w:ind w:left="82" w:hangingChars="41" w:hanging="82"/>
              <w:rPr>
                <w:sz w:val="20"/>
              </w:rPr>
            </w:pPr>
            <w:r>
              <w:rPr>
                <w:rFonts w:hint="eastAsia"/>
                <w:sz w:val="20"/>
              </w:rPr>
              <w:t>２</w:t>
            </w:r>
            <w:r w:rsidR="006028C3">
              <w:rPr>
                <w:rFonts w:hint="eastAsia"/>
                <w:sz w:val="20"/>
              </w:rPr>
              <w:t xml:space="preserve">　</w:t>
            </w:r>
            <w:r w:rsidRPr="003B7CA4">
              <w:rPr>
                <w:rFonts w:hint="eastAsia"/>
                <w:sz w:val="20"/>
              </w:rPr>
              <w:t>空間における線分の長さや面積</w:t>
            </w:r>
          </w:p>
          <w:p w14:paraId="124BA8EC" w14:textId="77777777" w:rsidR="00ED1EC5" w:rsidRDefault="00ED1EC5" w:rsidP="00AE705B">
            <w:pPr>
              <w:ind w:left="82" w:hangingChars="41" w:hanging="82"/>
              <w:rPr>
                <w:sz w:val="20"/>
              </w:rPr>
            </w:pPr>
          </w:p>
          <w:p w14:paraId="7B9C1443" w14:textId="77777777" w:rsidR="00ED1EC5" w:rsidRDefault="00ED1EC5" w:rsidP="00AE705B">
            <w:pPr>
              <w:ind w:left="82" w:hangingChars="41" w:hanging="82"/>
              <w:rPr>
                <w:sz w:val="20"/>
              </w:rPr>
            </w:pPr>
          </w:p>
          <w:p w14:paraId="2DC246D3" w14:textId="77777777" w:rsidR="003B7CA4" w:rsidRPr="007779E8" w:rsidRDefault="003B7CA4" w:rsidP="007E007B">
            <w:pPr>
              <w:ind w:left="82" w:hangingChars="41" w:hanging="82"/>
              <w:jc w:val="right"/>
              <w:rPr>
                <w:sz w:val="20"/>
              </w:rPr>
            </w:pPr>
            <w:r w:rsidRPr="003B7CA4">
              <w:rPr>
                <w:rFonts w:hint="eastAsia"/>
                <w:sz w:val="20"/>
              </w:rPr>
              <w:t>B(3)</w:t>
            </w:r>
            <w:r w:rsidRPr="003B7CA4">
              <w:rPr>
                <w:rFonts w:hint="eastAsia"/>
                <w:sz w:val="20"/>
              </w:rPr>
              <w:t>イ</w:t>
            </w:r>
            <w:r w:rsidRPr="003B7CA4">
              <w:rPr>
                <w:rFonts w:hint="eastAsia"/>
                <w:sz w:val="20"/>
              </w:rPr>
              <w:t>(</w:t>
            </w:r>
            <w:r w:rsidRPr="003B7CA4">
              <w:rPr>
                <w:rFonts w:hint="eastAsia"/>
                <w:sz w:val="20"/>
              </w:rPr>
              <w:t>イ</w:t>
            </w:r>
            <w:r w:rsidRPr="003B7CA4">
              <w:rPr>
                <w:rFonts w:hint="eastAsia"/>
                <w:sz w:val="20"/>
              </w:rPr>
              <w:t>)</w:t>
            </w:r>
          </w:p>
        </w:tc>
        <w:tc>
          <w:tcPr>
            <w:tcW w:w="4715" w:type="dxa"/>
            <w:tcBorders>
              <w:left w:val="single" w:sz="4" w:space="0" w:color="auto"/>
              <w:bottom w:val="single" w:sz="4" w:space="0" w:color="auto"/>
              <w:right w:val="single" w:sz="4" w:space="0" w:color="auto"/>
            </w:tcBorders>
            <w:shd w:val="clear" w:color="auto" w:fill="auto"/>
          </w:tcPr>
          <w:p w14:paraId="1123E97E" w14:textId="77777777" w:rsidR="003B7CA4" w:rsidRPr="003B7CA4" w:rsidRDefault="003B7CA4" w:rsidP="003B7CA4">
            <w:pPr>
              <w:ind w:left="202" w:rightChars="20" w:right="42" w:hangingChars="101" w:hanging="202"/>
              <w:rPr>
                <w:sz w:val="20"/>
              </w:rPr>
            </w:pPr>
            <w:r w:rsidRPr="003B7CA4">
              <w:rPr>
                <w:rFonts w:hint="eastAsia"/>
                <w:sz w:val="20"/>
              </w:rPr>
              <w:t>・直方体の対角線の長さ</w:t>
            </w:r>
          </w:p>
          <w:p w14:paraId="29C13C46" w14:textId="77777777" w:rsidR="003B7CA4" w:rsidRPr="003B7CA4" w:rsidRDefault="003B7CA4" w:rsidP="003B7CA4">
            <w:pPr>
              <w:ind w:left="202" w:rightChars="20" w:right="42" w:hangingChars="101" w:hanging="202"/>
              <w:rPr>
                <w:sz w:val="20"/>
              </w:rPr>
            </w:pPr>
            <w:r w:rsidRPr="003B7CA4">
              <w:rPr>
                <w:rFonts w:hint="eastAsia"/>
                <w:sz w:val="20"/>
              </w:rPr>
              <w:t>・</w:t>
            </w:r>
            <w:r w:rsidR="00014B6D">
              <w:rPr>
                <w:rFonts w:hint="eastAsia"/>
                <w:sz w:val="20"/>
              </w:rPr>
              <w:t>正四</w:t>
            </w:r>
            <w:r w:rsidRPr="003B7CA4">
              <w:rPr>
                <w:rFonts w:hint="eastAsia"/>
                <w:sz w:val="20"/>
              </w:rPr>
              <w:t>角錐の高さと体積</w:t>
            </w:r>
          </w:p>
          <w:p w14:paraId="7532176D" w14:textId="77777777" w:rsidR="009306B2" w:rsidRPr="007779E8" w:rsidRDefault="003B7CA4" w:rsidP="003B7CA4">
            <w:pPr>
              <w:ind w:left="202" w:rightChars="20" w:right="42" w:hangingChars="101" w:hanging="202"/>
              <w:rPr>
                <w:sz w:val="20"/>
              </w:rPr>
            </w:pPr>
            <w:r w:rsidRPr="003B7CA4">
              <w:rPr>
                <w:rFonts w:hint="eastAsia"/>
                <w:sz w:val="20"/>
              </w:rPr>
              <w:t>☆富士山の頂上から見わたせる</w:t>
            </w:r>
            <w:r w:rsidR="006028C3">
              <w:rPr>
                <w:rFonts w:hint="eastAsia"/>
                <w:sz w:val="20"/>
              </w:rPr>
              <w:t>距離</w:t>
            </w:r>
            <w:r w:rsidRPr="003B7CA4">
              <w:rPr>
                <w:rFonts w:hint="eastAsia"/>
                <w:sz w:val="20"/>
              </w:rPr>
              <w:t>を求める場面で，</w:t>
            </w:r>
            <w:r w:rsidR="00B458FD">
              <w:rPr>
                <w:rFonts w:hint="eastAsia"/>
                <w:sz w:val="20"/>
              </w:rPr>
              <w:t>どのように考えればその</w:t>
            </w:r>
            <w:r w:rsidR="006028C3">
              <w:rPr>
                <w:rFonts w:hint="eastAsia"/>
                <w:sz w:val="20"/>
              </w:rPr>
              <w:t>距離</w:t>
            </w:r>
            <w:r w:rsidRPr="003B7CA4">
              <w:rPr>
                <w:rFonts w:hint="eastAsia"/>
                <w:sz w:val="20"/>
              </w:rPr>
              <w:t>を求めることができるかを考える。</w:t>
            </w:r>
          </w:p>
        </w:tc>
        <w:tc>
          <w:tcPr>
            <w:tcW w:w="1984" w:type="dxa"/>
            <w:tcBorders>
              <w:left w:val="single" w:sz="4" w:space="0" w:color="auto"/>
              <w:bottom w:val="single" w:sz="4" w:space="0" w:color="auto"/>
              <w:right w:val="single" w:sz="4" w:space="0" w:color="auto"/>
            </w:tcBorders>
            <w:shd w:val="clear" w:color="auto" w:fill="auto"/>
          </w:tcPr>
          <w:p w14:paraId="1DB9B42D" w14:textId="77777777" w:rsidR="009306B2" w:rsidRPr="007779E8" w:rsidRDefault="009306B2"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14:paraId="7841D452" w14:textId="77777777" w:rsidR="009306B2" w:rsidRPr="007779E8" w:rsidRDefault="009306B2" w:rsidP="007E007B">
            <w:pPr>
              <w:widowControl/>
              <w:jc w:val="center"/>
            </w:pPr>
            <w:r>
              <w:rPr>
                <w:rFonts w:hint="eastAsia"/>
              </w:rPr>
              <w:t>３</w:t>
            </w:r>
          </w:p>
        </w:tc>
      </w:tr>
      <w:tr w:rsidR="00B63BDC" w:rsidRPr="007779E8" w14:paraId="5EAC41F4" w14:textId="77777777" w:rsidTr="00A82BCD">
        <w:trPr>
          <w:cantSplit/>
          <w:trHeight w:val="425"/>
        </w:trPr>
        <w:tc>
          <w:tcPr>
            <w:tcW w:w="735" w:type="dxa"/>
            <w:vMerge w:val="restart"/>
            <w:tcBorders>
              <w:top w:val="single" w:sz="4" w:space="0" w:color="auto"/>
              <w:left w:val="single" w:sz="4" w:space="0" w:color="auto"/>
              <w:right w:val="single" w:sz="4" w:space="0" w:color="auto"/>
            </w:tcBorders>
            <w:shd w:val="clear" w:color="auto" w:fill="auto"/>
            <w:vAlign w:val="center"/>
          </w:tcPr>
          <w:p w14:paraId="664EF0E0"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7D7BBC67"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0EF7C55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9306B2">
              <w:rPr>
                <w:rFonts w:ascii="ＭＳ ゴシック" w:eastAsia="ＭＳ ゴシック" w:hAnsi="ＭＳ ゴシック" w:hint="eastAsia"/>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B43B2" w14:textId="77777777" w:rsidR="00B63BDC" w:rsidRPr="007779E8" w:rsidRDefault="005B1E2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240E560" w14:textId="77777777" w:rsidR="00B63BDC" w:rsidRPr="007779E8" w:rsidRDefault="009306B2" w:rsidP="00A82BCD">
            <w:pPr>
              <w:jc w:val="center"/>
            </w:pPr>
            <w:r>
              <w:rPr>
                <w:rFonts w:hint="eastAsia"/>
              </w:rPr>
              <w:t>１</w:t>
            </w:r>
          </w:p>
        </w:tc>
      </w:tr>
      <w:tr w:rsidR="00B63BDC" w:rsidRPr="007779E8" w14:paraId="66B3329B" w14:textId="77777777" w:rsidTr="00A82BCD">
        <w:trPr>
          <w:cantSplit/>
          <w:trHeight w:val="243"/>
        </w:trPr>
        <w:tc>
          <w:tcPr>
            <w:tcW w:w="735" w:type="dxa"/>
            <w:vMerge/>
            <w:tcBorders>
              <w:left w:val="single" w:sz="4" w:space="0" w:color="auto"/>
              <w:bottom w:val="single" w:sz="4" w:space="0" w:color="auto"/>
              <w:right w:val="single" w:sz="4" w:space="0" w:color="auto"/>
            </w:tcBorders>
            <w:shd w:val="clear" w:color="auto" w:fill="auto"/>
            <w:vAlign w:val="center"/>
          </w:tcPr>
          <w:p w14:paraId="116B22AF" w14:textId="77777777"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E3C69" w14:textId="77777777" w:rsidR="00B63BDC" w:rsidRPr="007779E8" w:rsidRDefault="005B1E20" w:rsidP="00A82BCD">
            <w:pPr>
              <w:rPr>
                <w:sz w:val="20"/>
              </w:rPr>
            </w:pPr>
            <w:r w:rsidRPr="007779E8">
              <w:rPr>
                <w:rFonts w:hint="eastAsia"/>
                <w:sz w:val="20"/>
              </w:rPr>
              <w:t>学びを身につけよう</w:t>
            </w:r>
          </w:p>
        </w:tc>
        <w:tc>
          <w:tcPr>
            <w:tcW w:w="709" w:type="dxa"/>
            <w:vMerge/>
            <w:tcBorders>
              <w:left w:val="single" w:sz="4" w:space="0" w:color="auto"/>
              <w:bottom w:val="single" w:sz="4" w:space="0" w:color="auto"/>
              <w:right w:val="single" w:sz="4" w:space="0" w:color="auto"/>
            </w:tcBorders>
            <w:shd w:val="clear" w:color="auto" w:fill="auto"/>
            <w:vAlign w:val="center"/>
          </w:tcPr>
          <w:p w14:paraId="610061C2" w14:textId="77777777" w:rsidR="00B63BDC" w:rsidRPr="007779E8" w:rsidRDefault="00B63BDC" w:rsidP="00A82BCD">
            <w:pPr>
              <w:widowControl/>
              <w:jc w:val="left"/>
            </w:pPr>
          </w:p>
        </w:tc>
      </w:tr>
    </w:tbl>
    <w:p w14:paraId="03A94A11" w14:textId="77777777"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８章 標本調査</w:t>
      </w:r>
      <w:r w:rsidR="00367985" w:rsidRPr="007779E8">
        <w:rPr>
          <w:rFonts w:ascii="ＭＳ ゴシック" w:eastAsia="ＭＳ ゴシック" w:hAnsi="ＭＳ ゴシック" w:hint="eastAsia"/>
          <w:b/>
          <w:bCs/>
          <w:sz w:val="28"/>
        </w:rPr>
        <w:t>とデータの活用</w:t>
      </w:r>
      <w:r w:rsidRPr="007779E8">
        <w:rPr>
          <w:rFonts w:ascii="ＭＳ ゴシック" w:eastAsia="ＭＳ ゴシック" w:hAnsi="ＭＳ ゴシック" w:hint="eastAsia"/>
          <w:b/>
          <w:bCs/>
          <w:sz w:val="28"/>
        </w:rPr>
        <w:t xml:space="preserve"> （配当時間／</w:t>
      </w:r>
      <w:r w:rsidR="00B458FD">
        <w:rPr>
          <w:rFonts w:ascii="ＭＳ ゴシック" w:eastAsia="ＭＳ ゴシック" w:hAnsi="ＭＳ ゴシック"/>
          <w:b/>
          <w:bCs/>
          <w:sz w:val="28"/>
        </w:rPr>
        <w:t>7</w:t>
      </w:r>
      <w:r w:rsidRPr="007779E8">
        <w:rPr>
          <w:rFonts w:ascii="ＭＳ ゴシック" w:eastAsia="ＭＳ ゴシック" w:hAnsi="ＭＳ ゴシック" w:hint="eastAsia"/>
          <w:b/>
          <w:bCs/>
          <w:sz w:val="28"/>
        </w:rPr>
        <w:t>時間）</w:t>
      </w:r>
    </w:p>
    <w:p w14:paraId="108B14EB" w14:textId="77777777"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EF5C42">
        <w:rPr>
          <w:rFonts w:ascii="ＭＳ 明朝" w:hAnsi="ＭＳ 明朝" w:hint="eastAsia"/>
          <w:bCs/>
          <w:sz w:val="22"/>
          <w:szCs w:val="22"/>
        </w:rPr>
        <w:t>2</w:t>
      </w:r>
      <w:r>
        <w:rPr>
          <w:rFonts w:ascii="ＭＳ 明朝" w:hAnsi="ＭＳ 明朝" w:hint="eastAsia"/>
          <w:bCs/>
          <w:sz w:val="22"/>
          <w:szCs w:val="22"/>
        </w:rPr>
        <w:t>月，3学期制：</w:t>
      </w:r>
      <w:r w:rsidR="00EF5C42">
        <w:rPr>
          <w:rFonts w:ascii="ＭＳ 明朝" w:hAnsi="ＭＳ 明朝" w:hint="eastAsia"/>
          <w:bCs/>
          <w:sz w:val="22"/>
          <w:szCs w:val="22"/>
        </w:rPr>
        <w:t>2</w:t>
      </w:r>
      <w:r>
        <w:rPr>
          <w:rFonts w:ascii="ＭＳ 明朝" w:hAnsi="ＭＳ 明朝" w:hint="eastAsia"/>
          <w:bCs/>
          <w:sz w:val="22"/>
          <w:szCs w:val="22"/>
        </w:rPr>
        <w:t>月</w:t>
      </w:r>
    </w:p>
    <w:p w14:paraId="42AE2B53" w14:textId="77777777"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2EC0F295" w14:textId="77777777" w:rsidR="00EF5C42" w:rsidRPr="00EF5C42" w:rsidRDefault="00EF5C42" w:rsidP="00EF5C42">
      <w:pPr>
        <w:ind w:firstLineChars="100" w:firstLine="200"/>
        <w:rPr>
          <w:sz w:val="20"/>
        </w:rPr>
      </w:pPr>
      <w:r w:rsidRPr="00EF5C42">
        <w:rPr>
          <w:rFonts w:hint="eastAsia"/>
          <w:sz w:val="20"/>
        </w:rPr>
        <w:t>標本調査について，数学的活動を通して，次の事項を身につけさせる。</w:t>
      </w:r>
    </w:p>
    <w:p w14:paraId="3B271964" w14:textId="77777777" w:rsidR="00EF5C42" w:rsidRPr="00EF5C42" w:rsidRDefault="00EF5C42" w:rsidP="00EF5C42">
      <w:pPr>
        <w:ind w:firstLineChars="106" w:firstLine="212"/>
        <w:rPr>
          <w:sz w:val="20"/>
        </w:rPr>
      </w:pPr>
      <w:r w:rsidRPr="00EF5C42">
        <w:rPr>
          <w:rFonts w:hint="eastAsia"/>
          <w:sz w:val="20"/>
        </w:rPr>
        <w:t>■知識及び技能</w:t>
      </w:r>
    </w:p>
    <w:p w14:paraId="6605F44E" w14:textId="77777777" w:rsidR="00EF5C42" w:rsidRPr="00EF5C42" w:rsidRDefault="00EF5C42" w:rsidP="00EF5C42">
      <w:pPr>
        <w:ind w:leftChars="206" w:left="647" w:hangingChars="107" w:hanging="214"/>
        <w:jc w:val="left"/>
        <w:rPr>
          <w:sz w:val="20"/>
        </w:rPr>
      </w:pPr>
      <w:r w:rsidRPr="00EF5C42">
        <w:rPr>
          <w:rFonts w:hint="eastAsia"/>
          <w:sz w:val="20"/>
        </w:rPr>
        <w:t>・標本調査の必要性と意味を理解することができる。</w:t>
      </w:r>
    </w:p>
    <w:p w14:paraId="0D7A5285" w14:textId="77777777" w:rsidR="00EF5C42" w:rsidRPr="00EF5C42" w:rsidRDefault="00EF5C42" w:rsidP="00EF5C42">
      <w:pPr>
        <w:ind w:leftChars="206" w:left="647" w:hangingChars="107" w:hanging="214"/>
        <w:jc w:val="left"/>
        <w:rPr>
          <w:sz w:val="20"/>
        </w:rPr>
      </w:pPr>
      <w:r w:rsidRPr="00EF5C42">
        <w:rPr>
          <w:rFonts w:hint="eastAsia"/>
          <w:sz w:val="20"/>
        </w:rPr>
        <w:t>・コンピュータなどの情報手段を用いるなどして無作為に標本を取り出し，整理することができる。</w:t>
      </w:r>
    </w:p>
    <w:p w14:paraId="28BC674C" w14:textId="77777777" w:rsidR="00EF5C42" w:rsidRPr="00EF5C42" w:rsidRDefault="00EF5C42" w:rsidP="00EF5C42">
      <w:pPr>
        <w:ind w:firstLineChars="106" w:firstLine="212"/>
        <w:rPr>
          <w:sz w:val="20"/>
        </w:rPr>
      </w:pPr>
      <w:r w:rsidRPr="00EF5C42">
        <w:rPr>
          <w:rFonts w:hint="eastAsia"/>
          <w:sz w:val="20"/>
        </w:rPr>
        <w:t>■思考力，判断力，表現力等</w:t>
      </w:r>
    </w:p>
    <w:p w14:paraId="5ED3A42D" w14:textId="77777777" w:rsidR="00EF5C42" w:rsidRPr="00EF5C42" w:rsidRDefault="00EF5C42" w:rsidP="00EF5C42">
      <w:pPr>
        <w:ind w:leftChars="206" w:left="647" w:hangingChars="107" w:hanging="214"/>
        <w:jc w:val="left"/>
        <w:rPr>
          <w:sz w:val="20"/>
        </w:rPr>
      </w:pPr>
      <w:r w:rsidRPr="00EF5C42">
        <w:rPr>
          <w:rFonts w:hint="eastAsia"/>
          <w:sz w:val="20"/>
        </w:rPr>
        <w:t>・標本調査の方法や結果を批判的に考察し表現することができる。</w:t>
      </w:r>
    </w:p>
    <w:p w14:paraId="784E3CD1" w14:textId="77777777" w:rsidR="00EF5C42" w:rsidRPr="00EF5C42" w:rsidRDefault="00EF5C42" w:rsidP="00EF5C42">
      <w:pPr>
        <w:ind w:leftChars="206" w:left="647" w:hangingChars="107" w:hanging="214"/>
        <w:jc w:val="left"/>
        <w:rPr>
          <w:sz w:val="20"/>
        </w:rPr>
      </w:pPr>
      <w:r w:rsidRPr="00EF5C42">
        <w:rPr>
          <w:rFonts w:hint="eastAsia"/>
          <w:sz w:val="20"/>
        </w:rPr>
        <w:t>・簡単な場合について標本調査を行い，母集団の傾向を推定し判断することができる。</w:t>
      </w:r>
    </w:p>
    <w:p w14:paraId="6C802266" w14:textId="77777777" w:rsidR="00EF5C42" w:rsidRPr="00EF5C42" w:rsidRDefault="00EF5C42" w:rsidP="00EF5C42">
      <w:pPr>
        <w:ind w:firstLineChars="106" w:firstLine="212"/>
        <w:rPr>
          <w:sz w:val="20"/>
        </w:rPr>
      </w:pPr>
      <w:r w:rsidRPr="00EF5C42">
        <w:rPr>
          <w:rFonts w:hint="eastAsia"/>
          <w:sz w:val="20"/>
        </w:rPr>
        <w:t>■学びに向かう力，人間性等</w:t>
      </w:r>
    </w:p>
    <w:p w14:paraId="0AB4824B" w14:textId="77777777" w:rsidR="00EF5C42" w:rsidRDefault="00EF5C42" w:rsidP="00EF5C42">
      <w:pPr>
        <w:ind w:leftChars="206" w:left="647" w:hangingChars="107" w:hanging="214"/>
        <w:jc w:val="left"/>
        <w:rPr>
          <w:sz w:val="20"/>
        </w:rPr>
      </w:pPr>
      <w:r w:rsidRPr="00EF5C42">
        <w:rPr>
          <w:rFonts w:hint="eastAsia"/>
          <w:sz w:val="20"/>
        </w:rPr>
        <w:t>・標本調査のよさを実感して粘り強く考え，標本調査について学んだことを生活や学習にいかそうとしたり，標本調査を活用した問題解決の過程をふり返って評価・改善しようとしたり，多様な考えを認め，よりよく問題解決しようとしたりすることができる。</w:t>
      </w:r>
    </w:p>
    <w:p w14:paraId="49F725A0" w14:textId="77777777" w:rsidR="00EF5C42" w:rsidRPr="00EF5C42" w:rsidRDefault="00EF5C42" w:rsidP="00EF5C42">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14:paraId="244679D0" w14:textId="77777777"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96B55AD"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15C28C91"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14:paraId="63974B6C"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A7BB7"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A7BB7"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3569A4"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2298A3" w14:textId="77777777"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9C72DC" w:rsidRPr="007779E8" w14:paraId="462D41F2" w14:textId="77777777" w:rsidTr="00A82BCD">
        <w:trPr>
          <w:cantSplit/>
          <w:trHeight w:val="578"/>
        </w:trPr>
        <w:tc>
          <w:tcPr>
            <w:tcW w:w="735" w:type="dxa"/>
            <w:vMerge w:val="restart"/>
            <w:tcBorders>
              <w:top w:val="single" w:sz="4" w:space="0" w:color="auto"/>
              <w:left w:val="single" w:sz="4" w:space="0" w:color="auto"/>
              <w:right w:val="single" w:sz="4" w:space="0" w:color="auto"/>
            </w:tcBorders>
            <w:shd w:val="clear" w:color="auto" w:fill="auto"/>
            <w:vAlign w:val="center"/>
          </w:tcPr>
          <w:p w14:paraId="3EBBD6D0" w14:textId="77777777"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14:paraId="472CB085" w14:textId="77777777" w:rsidR="009C72DC" w:rsidRPr="007779E8" w:rsidRDefault="009C72DC" w:rsidP="00A82BCD">
            <w:pPr>
              <w:jc w:val="center"/>
              <w:rPr>
                <w:rFonts w:ascii="ＭＳ ゴシック" w:eastAsia="ＭＳ ゴシック" w:hAnsi="ＭＳ ゴシック"/>
              </w:rPr>
            </w:pPr>
          </w:p>
          <w:p w14:paraId="187CB8AF" w14:textId="77777777"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標</w:t>
            </w:r>
          </w:p>
          <w:p w14:paraId="03C5C74D" w14:textId="77777777"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本</w:t>
            </w:r>
          </w:p>
          <w:p w14:paraId="557B9184" w14:textId="77777777"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調</w:t>
            </w:r>
          </w:p>
          <w:p w14:paraId="008A45CE" w14:textId="77777777"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査</w:t>
            </w:r>
          </w:p>
          <w:p w14:paraId="53A4A2F0" w14:textId="77777777" w:rsidR="009C72DC" w:rsidRPr="007779E8" w:rsidRDefault="00245456" w:rsidP="00A82BCD">
            <w:pPr>
              <w:jc w:val="center"/>
              <w:rPr>
                <w:rFonts w:ascii="ＭＳ ゴシック" w:eastAsia="ＭＳ ゴシック" w:hAnsi="ＭＳ ゴシック"/>
              </w:rPr>
            </w:pPr>
            <w:r>
              <w:rPr>
                <w:rFonts w:ascii="ＭＳ ゴシック" w:eastAsia="ＭＳ ゴシック" w:hAnsi="ＭＳ ゴシック" w:hint="eastAsia"/>
              </w:rPr>
              <w:t>(6</w:t>
            </w:r>
            <w:r w:rsidR="009C72DC"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14:paraId="6E0BA661" w14:textId="77777777" w:rsidR="009C72DC" w:rsidRDefault="009C72DC" w:rsidP="00A82BCD">
            <w:pPr>
              <w:rPr>
                <w:sz w:val="20"/>
              </w:rPr>
            </w:pPr>
            <w:r w:rsidRPr="007779E8">
              <w:rPr>
                <w:rFonts w:hint="eastAsia"/>
                <w:sz w:val="20"/>
              </w:rPr>
              <w:t>節とびら</w:t>
            </w:r>
          </w:p>
          <w:p w14:paraId="4FFAD0B2" w14:textId="77777777" w:rsidR="00EF5C42" w:rsidRPr="007779E8" w:rsidRDefault="00EF5C42" w:rsidP="00A82BCD">
            <w:pPr>
              <w:rPr>
                <w:sz w:val="20"/>
              </w:rPr>
            </w:pPr>
          </w:p>
          <w:p w14:paraId="6425276F" w14:textId="77777777"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ア</w:t>
            </w:r>
            <w:r w:rsidR="009C72DC" w:rsidRPr="007779E8">
              <w:rPr>
                <w:rFonts w:hint="eastAsia"/>
                <w:sz w:val="20"/>
              </w:rPr>
              <w:t>(</w:t>
            </w:r>
            <w:r w:rsidR="009C72DC" w:rsidRPr="007779E8">
              <w:rPr>
                <w:rFonts w:hint="eastAsia"/>
                <w:sz w:val="20"/>
              </w:rPr>
              <w:t>ア</w:t>
            </w:r>
            <w:r w:rsidR="009C72DC"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14:paraId="0066C750" w14:textId="77777777" w:rsidR="009C72DC" w:rsidRPr="007779E8" w:rsidRDefault="00B458FD" w:rsidP="00AE705B">
            <w:pPr>
              <w:ind w:left="194" w:hangingChars="97" w:hanging="194"/>
              <w:rPr>
                <w:sz w:val="20"/>
              </w:rPr>
            </w:pPr>
            <w:r>
              <w:rPr>
                <w:rFonts w:hint="eastAsia"/>
                <w:sz w:val="20"/>
              </w:rPr>
              <w:t>☆都道府県別の睡眠時間ランキング</w:t>
            </w:r>
            <w:r w:rsidR="00ED1EC5">
              <w:rPr>
                <w:rFonts w:hint="eastAsia"/>
                <w:sz w:val="20"/>
              </w:rPr>
              <w:t>について考える場面で，</w:t>
            </w:r>
            <w:r w:rsidR="00123DDC">
              <w:rPr>
                <w:rFonts w:hint="eastAsia"/>
                <w:sz w:val="20"/>
              </w:rPr>
              <w:t>身のまわりにある調査やその方法を</w:t>
            </w:r>
            <w:r w:rsidR="00A86EE0"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1F8F074" w14:textId="77777777" w:rsidR="009C72DC" w:rsidRPr="007779E8" w:rsidRDefault="009C72DC" w:rsidP="00A82BCD">
            <w:pPr>
              <w:jc w:val="center"/>
            </w:pPr>
            <w:r w:rsidRPr="007779E8">
              <w:rPr>
                <w:rFonts w:hint="eastAsia"/>
              </w:rPr>
              <w:t>３</w:t>
            </w:r>
          </w:p>
        </w:tc>
      </w:tr>
      <w:tr w:rsidR="009C72DC" w:rsidRPr="007779E8" w14:paraId="5B5A6B6C" w14:textId="77777777" w:rsidTr="00EF5C42">
        <w:trPr>
          <w:cantSplit/>
          <w:trHeight w:val="988"/>
        </w:trPr>
        <w:tc>
          <w:tcPr>
            <w:tcW w:w="735" w:type="dxa"/>
            <w:vMerge/>
            <w:tcBorders>
              <w:left w:val="single" w:sz="4" w:space="0" w:color="auto"/>
              <w:right w:val="single" w:sz="4" w:space="0" w:color="auto"/>
            </w:tcBorders>
            <w:shd w:val="clear" w:color="auto" w:fill="auto"/>
            <w:vAlign w:val="center"/>
          </w:tcPr>
          <w:p w14:paraId="5147C4C8" w14:textId="77777777" w:rsidR="009C72DC" w:rsidRPr="007779E8" w:rsidRDefault="009C72DC"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14:paraId="49550B71" w14:textId="77777777" w:rsidR="00975807" w:rsidRPr="007779E8" w:rsidRDefault="009C72DC" w:rsidP="00A82BCD">
            <w:pPr>
              <w:rPr>
                <w:sz w:val="20"/>
              </w:rPr>
            </w:pPr>
            <w:r w:rsidRPr="007779E8">
              <w:rPr>
                <w:rFonts w:hint="eastAsia"/>
                <w:sz w:val="20"/>
              </w:rPr>
              <w:t>１</w:t>
            </w:r>
            <w:r w:rsidRPr="007779E8">
              <w:rPr>
                <w:rFonts w:hint="eastAsia"/>
                <w:sz w:val="20"/>
              </w:rPr>
              <w:t xml:space="preserve"> </w:t>
            </w:r>
            <w:r w:rsidRPr="007779E8">
              <w:rPr>
                <w:rFonts w:hint="eastAsia"/>
                <w:sz w:val="20"/>
              </w:rPr>
              <w:t>標本調査</w:t>
            </w:r>
            <w:r w:rsidR="00975807" w:rsidRPr="007779E8">
              <w:rPr>
                <w:rFonts w:hint="eastAsia"/>
                <w:sz w:val="20"/>
              </w:rPr>
              <w:t>の方法</w:t>
            </w:r>
          </w:p>
          <w:p w14:paraId="5EA4BF46" w14:textId="77777777" w:rsidR="009C72DC" w:rsidRPr="007779E8" w:rsidRDefault="009C72DC" w:rsidP="00A82BCD">
            <w:pPr>
              <w:jc w:val="right"/>
              <w:rPr>
                <w:sz w:val="20"/>
              </w:rPr>
            </w:pPr>
          </w:p>
          <w:p w14:paraId="714AB65F" w14:textId="77777777" w:rsidR="009C72DC" w:rsidRDefault="009C72DC" w:rsidP="00A82BCD">
            <w:pPr>
              <w:jc w:val="right"/>
              <w:rPr>
                <w:sz w:val="20"/>
              </w:rPr>
            </w:pPr>
          </w:p>
          <w:p w14:paraId="5A434176" w14:textId="77777777" w:rsidR="00EF5C42" w:rsidRDefault="00EF5C42" w:rsidP="00A82BCD">
            <w:pPr>
              <w:jc w:val="right"/>
              <w:rPr>
                <w:sz w:val="20"/>
              </w:rPr>
            </w:pPr>
          </w:p>
          <w:p w14:paraId="61333BE2" w14:textId="77777777" w:rsidR="009C72DC" w:rsidRPr="007779E8" w:rsidRDefault="009C72DC" w:rsidP="001C3CFA">
            <w:pPr>
              <w:ind w:right="800"/>
              <w:rPr>
                <w:sz w:val="20"/>
              </w:rPr>
            </w:pPr>
          </w:p>
          <w:p w14:paraId="058D3C26" w14:textId="77777777"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ア</w:t>
            </w:r>
            <w:r w:rsidR="009C72DC" w:rsidRPr="007779E8">
              <w:rPr>
                <w:rFonts w:hint="eastAsia"/>
                <w:sz w:val="20"/>
              </w:rPr>
              <w:t>(</w:t>
            </w:r>
            <w:r w:rsidR="009C72DC" w:rsidRPr="007779E8">
              <w:rPr>
                <w:rFonts w:hint="eastAsia"/>
                <w:sz w:val="20"/>
              </w:rPr>
              <w:t>ア</w:t>
            </w:r>
            <w:r w:rsidR="009C72DC" w:rsidRPr="007779E8">
              <w:rPr>
                <w:rFonts w:hint="eastAsia"/>
                <w:sz w:val="20"/>
              </w:rPr>
              <w:t>)</w:t>
            </w:r>
            <w:r w:rsidR="009C72DC" w:rsidRPr="007779E8">
              <w:rPr>
                <w:sz w:val="20"/>
              </w:rPr>
              <w:t>(</w:t>
            </w:r>
            <w:r w:rsidR="009C72DC" w:rsidRPr="007779E8">
              <w:rPr>
                <w:rFonts w:hint="eastAsia"/>
                <w:sz w:val="20"/>
              </w:rPr>
              <w:t>イ</w:t>
            </w:r>
            <w:r w:rsidR="009C72DC" w:rsidRPr="007779E8">
              <w:rPr>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14:paraId="164938A0" w14:textId="77777777" w:rsidR="009C72DC" w:rsidRPr="007779E8" w:rsidRDefault="00857ED6" w:rsidP="00A82BCD">
            <w:pPr>
              <w:ind w:left="200" w:hangingChars="100" w:hanging="200"/>
              <w:rPr>
                <w:sz w:val="20"/>
              </w:rPr>
            </w:pPr>
            <w:r w:rsidRPr="007779E8">
              <w:rPr>
                <w:rFonts w:hint="eastAsia"/>
                <w:sz w:val="20"/>
              </w:rPr>
              <w:t>・</w:t>
            </w:r>
            <w:r w:rsidR="009C72DC" w:rsidRPr="007779E8">
              <w:rPr>
                <w:rFonts w:hint="eastAsia"/>
                <w:sz w:val="20"/>
              </w:rPr>
              <w:t>全数調査と標本調査の意味</w:t>
            </w:r>
          </w:p>
          <w:p w14:paraId="120E1C28" w14:textId="77777777" w:rsidR="009C72DC" w:rsidRPr="007779E8" w:rsidRDefault="00857ED6" w:rsidP="00A82BCD">
            <w:pPr>
              <w:ind w:left="200" w:hangingChars="100" w:hanging="200"/>
              <w:rPr>
                <w:sz w:val="20"/>
              </w:rPr>
            </w:pPr>
            <w:r w:rsidRPr="007779E8">
              <w:rPr>
                <w:rFonts w:hint="eastAsia"/>
                <w:sz w:val="20"/>
              </w:rPr>
              <w:t>・</w:t>
            </w:r>
            <w:r w:rsidR="009C72DC" w:rsidRPr="007779E8">
              <w:rPr>
                <w:rFonts w:hint="eastAsia"/>
                <w:sz w:val="20"/>
              </w:rPr>
              <w:t>標本調査の必要性とその意味</w:t>
            </w:r>
          </w:p>
          <w:p w14:paraId="425AEFB1" w14:textId="77777777" w:rsidR="009C72DC" w:rsidRPr="007779E8" w:rsidRDefault="00857ED6" w:rsidP="0031536F">
            <w:pPr>
              <w:ind w:left="200" w:hangingChars="100" w:hanging="200"/>
              <w:rPr>
                <w:sz w:val="20"/>
              </w:rPr>
            </w:pPr>
            <w:r w:rsidRPr="007779E8">
              <w:rPr>
                <w:rFonts w:hint="eastAsia"/>
                <w:sz w:val="20"/>
              </w:rPr>
              <w:t>・</w:t>
            </w:r>
            <w:r w:rsidR="009C72DC" w:rsidRPr="007779E8">
              <w:rPr>
                <w:rFonts w:hint="eastAsia"/>
                <w:sz w:val="20"/>
              </w:rPr>
              <w:t>母集団と標本</w:t>
            </w:r>
          </w:p>
        </w:tc>
        <w:tc>
          <w:tcPr>
            <w:tcW w:w="1984" w:type="dxa"/>
            <w:vMerge w:val="restart"/>
            <w:tcBorders>
              <w:top w:val="dashed" w:sz="4" w:space="0" w:color="auto"/>
              <w:left w:val="single" w:sz="4" w:space="0" w:color="auto"/>
              <w:right w:val="single" w:sz="4" w:space="0" w:color="auto"/>
            </w:tcBorders>
            <w:shd w:val="clear" w:color="auto" w:fill="auto"/>
          </w:tcPr>
          <w:p w14:paraId="35AA25E1" w14:textId="77777777" w:rsidR="002637E6" w:rsidRPr="007779E8" w:rsidRDefault="009C72DC" w:rsidP="00A82BCD">
            <w:pPr>
              <w:rPr>
                <w:sz w:val="20"/>
              </w:rPr>
            </w:pPr>
            <w:r w:rsidRPr="007779E8">
              <w:rPr>
                <w:rFonts w:hint="eastAsia"/>
                <w:sz w:val="20"/>
              </w:rPr>
              <w:t>全数調査，</w:t>
            </w:r>
          </w:p>
          <w:p w14:paraId="5B7BF4A4" w14:textId="77777777" w:rsidR="002637E6" w:rsidRPr="007779E8" w:rsidRDefault="009C72DC" w:rsidP="00A82BCD">
            <w:pPr>
              <w:rPr>
                <w:rFonts w:eastAsia="PMingLiU"/>
                <w:sz w:val="20"/>
                <w:lang w:eastAsia="zh-TW"/>
              </w:rPr>
            </w:pPr>
            <w:r w:rsidRPr="007779E8">
              <w:rPr>
                <w:rFonts w:hint="eastAsia"/>
                <w:sz w:val="20"/>
                <w:lang w:eastAsia="zh-TW"/>
              </w:rPr>
              <w:t>標本調査，</w:t>
            </w:r>
          </w:p>
          <w:p w14:paraId="3D65117E" w14:textId="77777777" w:rsidR="009C72DC" w:rsidRPr="007779E8" w:rsidRDefault="009C72DC" w:rsidP="00A82BCD">
            <w:pPr>
              <w:rPr>
                <w:sz w:val="20"/>
              </w:rPr>
            </w:pPr>
            <w:r w:rsidRPr="007779E8">
              <w:rPr>
                <w:rFonts w:hint="eastAsia"/>
                <w:sz w:val="20"/>
                <w:lang w:eastAsia="zh-TW"/>
              </w:rPr>
              <w:t>母集団，標本，</w:t>
            </w:r>
          </w:p>
          <w:p w14:paraId="695CE769" w14:textId="77777777" w:rsidR="009C72DC" w:rsidRPr="007779E8" w:rsidRDefault="009C72DC" w:rsidP="00A82BCD">
            <w:pPr>
              <w:rPr>
                <w:sz w:val="20"/>
              </w:rPr>
            </w:pPr>
            <w:r w:rsidRPr="007779E8">
              <w:rPr>
                <w:rFonts w:hint="eastAsia"/>
                <w:sz w:val="20"/>
              </w:rPr>
              <w:t>無作為に抽出する</w:t>
            </w:r>
          </w:p>
          <w:p w14:paraId="2C26A2C7" w14:textId="77777777" w:rsidR="009C72DC" w:rsidRPr="007779E8" w:rsidRDefault="009C72DC" w:rsidP="00A82BCD">
            <w:pPr>
              <w:rPr>
                <w:sz w:val="20"/>
              </w:rPr>
            </w:pPr>
          </w:p>
        </w:tc>
        <w:tc>
          <w:tcPr>
            <w:tcW w:w="709" w:type="dxa"/>
            <w:vMerge/>
            <w:tcBorders>
              <w:left w:val="single" w:sz="4" w:space="0" w:color="auto"/>
              <w:right w:val="single" w:sz="4" w:space="0" w:color="auto"/>
            </w:tcBorders>
            <w:shd w:val="clear" w:color="auto" w:fill="auto"/>
            <w:vAlign w:val="center"/>
          </w:tcPr>
          <w:p w14:paraId="613F7AE4" w14:textId="77777777" w:rsidR="009C72DC" w:rsidRPr="007779E8" w:rsidRDefault="009C72DC" w:rsidP="00A82BCD">
            <w:pPr>
              <w:widowControl/>
              <w:jc w:val="left"/>
            </w:pPr>
          </w:p>
        </w:tc>
      </w:tr>
      <w:tr w:rsidR="00A54117" w:rsidRPr="007779E8" w14:paraId="765B59CD" w14:textId="77777777" w:rsidTr="00ED1EC5">
        <w:trPr>
          <w:cantSplit/>
          <w:trHeight w:val="279"/>
        </w:trPr>
        <w:tc>
          <w:tcPr>
            <w:tcW w:w="735" w:type="dxa"/>
            <w:vMerge/>
            <w:tcBorders>
              <w:left w:val="single" w:sz="4" w:space="0" w:color="auto"/>
              <w:right w:val="single" w:sz="4" w:space="0" w:color="auto"/>
            </w:tcBorders>
            <w:shd w:val="clear" w:color="auto" w:fill="auto"/>
            <w:vAlign w:val="center"/>
          </w:tcPr>
          <w:p w14:paraId="36D7EBF8" w14:textId="77777777" w:rsidR="00A54117" w:rsidRPr="007779E8" w:rsidRDefault="00A54117" w:rsidP="00A82BCD">
            <w:pPr>
              <w:widowControl/>
              <w:jc w:val="left"/>
            </w:pPr>
          </w:p>
        </w:tc>
        <w:tc>
          <w:tcPr>
            <w:tcW w:w="2205" w:type="dxa"/>
            <w:vMerge/>
            <w:tcBorders>
              <w:top w:val="dashed" w:sz="4" w:space="0" w:color="auto"/>
              <w:left w:val="single" w:sz="4" w:space="0" w:color="auto"/>
              <w:right w:val="single" w:sz="4" w:space="0" w:color="auto"/>
            </w:tcBorders>
            <w:shd w:val="clear" w:color="auto" w:fill="auto"/>
          </w:tcPr>
          <w:p w14:paraId="14846BDA" w14:textId="77777777" w:rsidR="00A54117" w:rsidRPr="007779E8" w:rsidRDefault="00A54117" w:rsidP="00A82BCD">
            <w:pPr>
              <w:rPr>
                <w:sz w:val="20"/>
              </w:rPr>
            </w:pPr>
          </w:p>
        </w:tc>
        <w:tc>
          <w:tcPr>
            <w:tcW w:w="4715" w:type="dxa"/>
            <w:tcBorders>
              <w:top w:val="dashed" w:sz="4" w:space="0" w:color="auto"/>
              <w:left w:val="single" w:sz="4" w:space="0" w:color="auto"/>
              <w:bottom w:val="dashed" w:sz="4" w:space="0" w:color="auto"/>
              <w:right w:val="single" w:sz="4" w:space="0" w:color="auto"/>
            </w:tcBorders>
            <w:shd w:val="clear" w:color="auto" w:fill="auto"/>
          </w:tcPr>
          <w:p w14:paraId="372A4D1B" w14:textId="77777777" w:rsidR="00A54117" w:rsidRPr="007779E8" w:rsidRDefault="00A54117" w:rsidP="00A54117">
            <w:pPr>
              <w:ind w:left="200" w:hangingChars="100" w:hanging="200"/>
              <w:rPr>
                <w:sz w:val="20"/>
              </w:rPr>
            </w:pPr>
            <w:r w:rsidRPr="007779E8">
              <w:rPr>
                <w:rFonts w:hint="eastAsia"/>
                <w:sz w:val="20"/>
              </w:rPr>
              <w:t>数学ライブラリー「国勢調査」</w:t>
            </w:r>
          </w:p>
        </w:tc>
        <w:tc>
          <w:tcPr>
            <w:tcW w:w="1984" w:type="dxa"/>
            <w:vMerge/>
            <w:tcBorders>
              <w:top w:val="single" w:sz="4" w:space="0" w:color="auto"/>
              <w:left w:val="single" w:sz="4" w:space="0" w:color="auto"/>
              <w:right w:val="single" w:sz="4" w:space="0" w:color="auto"/>
            </w:tcBorders>
            <w:shd w:val="clear" w:color="auto" w:fill="auto"/>
          </w:tcPr>
          <w:p w14:paraId="6CDCE683" w14:textId="77777777" w:rsidR="00A54117" w:rsidRPr="007779E8" w:rsidRDefault="00A54117" w:rsidP="00A82BCD">
            <w:pPr>
              <w:rPr>
                <w:sz w:val="20"/>
              </w:rPr>
            </w:pPr>
          </w:p>
        </w:tc>
        <w:tc>
          <w:tcPr>
            <w:tcW w:w="709" w:type="dxa"/>
            <w:vMerge/>
            <w:tcBorders>
              <w:left w:val="single" w:sz="4" w:space="0" w:color="auto"/>
              <w:right w:val="single" w:sz="4" w:space="0" w:color="auto"/>
            </w:tcBorders>
            <w:shd w:val="clear" w:color="auto" w:fill="auto"/>
            <w:vAlign w:val="center"/>
          </w:tcPr>
          <w:p w14:paraId="71842A65" w14:textId="77777777" w:rsidR="00A54117" w:rsidRPr="007779E8" w:rsidRDefault="00A54117" w:rsidP="00A82BCD">
            <w:pPr>
              <w:widowControl/>
              <w:jc w:val="left"/>
            </w:pPr>
          </w:p>
        </w:tc>
      </w:tr>
      <w:tr w:rsidR="003B7CA4" w:rsidRPr="007779E8" w14:paraId="0ABDD5E6" w14:textId="77777777" w:rsidTr="00ED1EC5">
        <w:trPr>
          <w:cantSplit/>
          <w:trHeight w:val="283"/>
        </w:trPr>
        <w:tc>
          <w:tcPr>
            <w:tcW w:w="735" w:type="dxa"/>
            <w:vMerge/>
            <w:tcBorders>
              <w:left w:val="single" w:sz="4" w:space="0" w:color="auto"/>
              <w:right w:val="single" w:sz="4" w:space="0" w:color="auto"/>
            </w:tcBorders>
            <w:shd w:val="clear" w:color="auto" w:fill="auto"/>
            <w:vAlign w:val="center"/>
          </w:tcPr>
          <w:p w14:paraId="29910A15" w14:textId="77777777" w:rsidR="003B7CA4" w:rsidRPr="007779E8" w:rsidRDefault="003B7CA4" w:rsidP="00A82BCD">
            <w:pPr>
              <w:widowControl/>
              <w:jc w:val="left"/>
            </w:pPr>
          </w:p>
        </w:tc>
        <w:tc>
          <w:tcPr>
            <w:tcW w:w="2205" w:type="dxa"/>
            <w:vMerge/>
            <w:tcBorders>
              <w:top w:val="dashed" w:sz="4" w:space="0" w:color="auto"/>
              <w:left w:val="single" w:sz="4" w:space="0" w:color="auto"/>
              <w:right w:val="single" w:sz="4" w:space="0" w:color="auto"/>
            </w:tcBorders>
            <w:shd w:val="clear" w:color="auto" w:fill="auto"/>
          </w:tcPr>
          <w:p w14:paraId="3C3C7DCD" w14:textId="77777777" w:rsidR="003B7CA4" w:rsidRPr="007779E8" w:rsidRDefault="003B7CA4" w:rsidP="00A82BCD">
            <w:pPr>
              <w:rPr>
                <w:sz w:val="20"/>
              </w:rPr>
            </w:pPr>
          </w:p>
        </w:tc>
        <w:tc>
          <w:tcPr>
            <w:tcW w:w="4715" w:type="dxa"/>
            <w:tcBorders>
              <w:top w:val="dashed" w:sz="4" w:space="0" w:color="auto"/>
              <w:left w:val="single" w:sz="4" w:space="0" w:color="auto"/>
              <w:right w:val="single" w:sz="4" w:space="0" w:color="auto"/>
            </w:tcBorders>
            <w:shd w:val="clear" w:color="auto" w:fill="auto"/>
          </w:tcPr>
          <w:p w14:paraId="77B307D2" w14:textId="77777777" w:rsidR="003B7CA4" w:rsidRPr="007779E8" w:rsidRDefault="003B7CA4" w:rsidP="007E007B">
            <w:pPr>
              <w:ind w:left="200" w:hangingChars="100" w:hanging="200"/>
              <w:rPr>
                <w:sz w:val="20"/>
              </w:rPr>
            </w:pPr>
            <w:r w:rsidRPr="007779E8">
              <w:rPr>
                <w:rFonts w:hint="eastAsia"/>
                <w:sz w:val="20"/>
              </w:rPr>
              <w:t>・標本を抽出する方法</w:t>
            </w:r>
          </w:p>
        </w:tc>
        <w:tc>
          <w:tcPr>
            <w:tcW w:w="1984" w:type="dxa"/>
            <w:vMerge/>
            <w:tcBorders>
              <w:top w:val="single" w:sz="4" w:space="0" w:color="auto"/>
              <w:left w:val="single" w:sz="4" w:space="0" w:color="auto"/>
              <w:right w:val="single" w:sz="4" w:space="0" w:color="auto"/>
            </w:tcBorders>
            <w:shd w:val="clear" w:color="auto" w:fill="auto"/>
          </w:tcPr>
          <w:p w14:paraId="2A400823" w14:textId="77777777" w:rsidR="003B7CA4" w:rsidRPr="007779E8" w:rsidRDefault="003B7CA4" w:rsidP="00A82BCD">
            <w:pPr>
              <w:rPr>
                <w:sz w:val="20"/>
              </w:rPr>
            </w:pPr>
          </w:p>
        </w:tc>
        <w:tc>
          <w:tcPr>
            <w:tcW w:w="709" w:type="dxa"/>
            <w:vMerge/>
            <w:tcBorders>
              <w:left w:val="single" w:sz="4" w:space="0" w:color="auto"/>
              <w:right w:val="single" w:sz="4" w:space="0" w:color="auto"/>
            </w:tcBorders>
            <w:shd w:val="clear" w:color="auto" w:fill="auto"/>
            <w:vAlign w:val="center"/>
          </w:tcPr>
          <w:p w14:paraId="75850280" w14:textId="77777777" w:rsidR="003B7CA4" w:rsidRPr="007779E8" w:rsidRDefault="003B7CA4" w:rsidP="00A82BCD">
            <w:pPr>
              <w:widowControl/>
              <w:jc w:val="left"/>
            </w:pPr>
          </w:p>
        </w:tc>
      </w:tr>
      <w:tr w:rsidR="009C72DC" w:rsidRPr="007779E8" w14:paraId="6F4194AC" w14:textId="77777777" w:rsidTr="009C72DC">
        <w:trPr>
          <w:cantSplit/>
          <w:trHeight w:val="383"/>
        </w:trPr>
        <w:tc>
          <w:tcPr>
            <w:tcW w:w="735" w:type="dxa"/>
            <w:vMerge/>
            <w:tcBorders>
              <w:left w:val="single" w:sz="4" w:space="0" w:color="auto"/>
              <w:right w:val="single" w:sz="4" w:space="0" w:color="auto"/>
            </w:tcBorders>
            <w:shd w:val="clear" w:color="auto" w:fill="auto"/>
            <w:vAlign w:val="center"/>
          </w:tcPr>
          <w:p w14:paraId="2FC39386" w14:textId="77777777" w:rsidR="009C72DC" w:rsidRPr="007779E8" w:rsidRDefault="009C72DC" w:rsidP="00A82BCD">
            <w:pPr>
              <w:widowControl/>
              <w:jc w:val="left"/>
            </w:pPr>
          </w:p>
        </w:tc>
        <w:tc>
          <w:tcPr>
            <w:tcW w:w="2205" w:type="dxa"/>
            <w:tcBorders>
              <w:left w:val="single" w:sz="4" w:space="0" w:color="auto"/>
              <w:bottom w:val="single" w:sz="4" w:space="0" w:color="auto"/>
              <w:right w:val="single" w:sz="4" w:space="0" w:color="auto"/>
            </w:tcBorders>
            <w:shd w:val="clear" w:color="auto" w:fill="auto"/>
          </w:tcPr>
          <w:p w14:paraId="7CFF53A4" w14:textId="77777777" w:rsidR="00EF5C42" w:rsidRPr="007779E8" w:rsidRDefault="009C72DC" w:rsidP="00ED1EC5">
            <w:pPr>
              <w:ind w:left="96" w:hangingChars="48" w:hanging="96"/>
              <w:rPr>
                <w:sz w:val="20"/>
              </w:rPr>
            </w:pPr>
            <w:r w:rsidRPr="007779E8">
              <w:rPr>
                <w:rFonts w:hint="eastAsia"/>
                <w:sz w:val="20"/>
              </w:rPr>
              <w:t>２　母集団と標本の関係</w:t>
            </w:r>
          </w:p>
          <w:p w14:paraId="6A38C438" w14:textId="77777777" w:rsidR="009C72DC" w:rsidRPr="007779E8" w:rsidRDefault="004E295E" w:rsidP="00E45B72">
            <w:pPr>
              <w:jc w:val="right"/>
              <w:rPr>
                <w:sz w:val="20"/>
              </w:rPr>
            </w:pPr>
            <w:r w:rsidRPr="004E295E">
              <w:rPr>
                <w:rFonts w:ascii="Krinmath24" w:hAnsi="Krinmath24"/>
                <w:sz w:val="20"/>
              </w:rPr>
              <w:t>D</w:t>
            </w:r>
            <w:r w:rsidR="006D007C" w:rsidRPr="007779E8">
              <w:rPr>
                <w:sz w:val="20"/>
              </w:rPr>
              <w:t>(1)</w:t>
            </w:r>
            <w:r w:rsidR="009C72DC" w:rsidRPr="007779E8">
              <w:rPr>
                <w:rFonts w:hint="eastAsia"/>
                <w:sz w:val="20"/>
              </w:rPr>
              <w:t>ア</w:t>
            </w:r>
            <w:r w:rsidR="009C72DC" w:rsidRPr="007779E8">
              <w:rPr>
                <w:rFonts w:hint="eastAsia"/>
                <w:sz w:val="20"/>
              </w:rPr>
              <w:t>(</w:t>
            </w:r>
            <w:r w:rsidR="00857ED6" w:rsidRPr="007779E8">
              <w:rPr>
                <w:rFonts w:hint="eastAsia"/>
                <w:sz w:val="20"/>
              </w:rPr>
              <w:t>イ</w:t>
            </w:r>
            <w:r w:rsidR="009C72DC" w:rsidRPr="007779E8">
              <w:rPr>
                <w:rFonts w:hint="eastAsia"/>
                <w:sz w:val="20"/>
              </w:rPr>
              <w:t>)</w:t>
            </w:r>
            <w:r w:rsidR="00AE705B" w:rsidRPr="007779E8">
              <w:rPr>
                <w:rFonts w:hint="eastAsia"/>
                <w:sz w:val="20"/>
              </w:rPr>
              <w:t>，</w:t>
            </w:r>
            <w:r w:rsidR="009C72DC" w:rsidRPr="007779E8">
              <w:rPr>
                <w:rFonts w:hint="eastAsia"/>
                <w:sz w:val="20"/>
              </w:rPr>
              <w:t>イ</w:t>
            </w:r>
            <w:r w:rsidR="009C72DC" w:rsidRPr="007779E8">
              <w:rPr>
                <w:rFonts w:hint="eastAsia"/>
                <w:sz w:val="20"/>
              </w:rPr>
              <w:t>(</w:t>
            </w:r>
            <w:r w:rsidR="005F5B05" w:rsidRPr="007779E8">
              <w:rPr>
                <w:rFonts w:hint="eastAsia"/>
                <w:sz w:val="20"/>
              </w:rPr>
              <w:t>イ</w:t>
            </w:r>
            <w:r w:rsidR="009C72DC" w:rsidRPr="007779E8">
              <w:rPr>
                <w:rFonts w:hint="eastAsia"/>
                <w:sz w:val="20"/>
              </w:rPr>
              <w:t>)</w:t>
            </w:r>
          </w:p>
        </w:tc>
        <w:tc>
          <w:tcPr>
            <w:tcW w:w="4715" w:type="dxa"/>
            <w:tcBorders>
              <w:left w:val="single" w:sz="4" w:space="0" w:color="auto"/>
              <w:bottom w:val="single" w:sz="4" w:space="0" w:color="auto"/>
              <w:right w:val="single" w:sz="4" w:space="0" w:color="auto"/>
            </w:tcBorders>
            <w:shd w:val="clear" w:color="auto" w:fill="auto"/>
          </w:tcPr>
          <w:p w14:paraId="1ECC8C1C" w14:textId="77777777" w:rsidR="0053040A" w:rsidRPr="007779E8" w:rsidRDefault="00857ED6" w:rsidP="00ED1EC5">
            <w:pPr>
              <w:ind w:left="200" w:hangingChars="100" w:hanging="200"/>
              <w:rPr>
                <w:sz w:val="20"/>
              </w:rPr>
            </w:pPr>
            <w:r w:rsidRPr="007779E8">
              <w:rPr>
                <w:rFonts w:hint="eastAsia"/>
                <w:sz w:val="20"/>
              </w:rPr>
              <w:t>・</w:t>
            </w:r>
            <w:r w:rsidR="009C72DC" w:rsidRPr="007779E8">
              <w:rPr>
                <w:rFonts w:hint="eastAsia"/>
                <w:sz w:val="20"/>
              </w:rPr>
              <w:t>標本の大きさが大きくなると，標本の性質が母集団の性質に近づくこと</w:t>
            </w:r>
          </w:p>
        </w:tc>
        <w:tc>
          <w:tcPr>
            <w:tcW w:w="1984" w:type="dxa"/>
            <w:tcBorders>
              <w:left w:val="single" w:sz="4" w:space="0" w:color="auto"/>
              <w:bottom w:val="single" w:sz="4" w:space="0" w:color="auto"/>
              <w:right w:val="single" w:sz="4" w:space="0" w:color="auto"/>
            </w:tcBorders>
            <w:shd w:val="clear" w:color="auto" w:fill="auto"/>
          </w:tcPr>
          <w:p w14:paraId="2827DA00" w14:textId="77777777" w:rsidR="009C72DC" w:rsidRPr="007779E8" w:rsidRDefault="009C72DC"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14:paraId="1BE304F3" w14:textId="77777777" w:rsidR="009C72DC" w:rsidRPr="007779E8" w:rsidRDefault="009C72DC" w:rsidP="00A82BCD">
            <w:pPr>
              <w:jc w:val="center"/>
            </w:pPr>
            <w:r w:rsidRPr="007779E8">
              <w:rPr>
                <w:rFonts w:hint="eastAsia"/>
              </w:rPr>
              <w:t>１</w:t>
            </w:r>
          </w:p>
        </w:tc>
      </w:tr>
      <w:tr w:rsidR="00AE705B" w:rsidRPr="007779E8" w14:paraId="1FAB6A9E" w14:textId="77777777" w:rsidTr="00ED1EC5">
        <w:trPr>
          <w:cantSplit/>
          <w:trHeight w:val="1886"/>
        </w:trPr>
        <w:tc>
          <w:tcPr>
            <w:tcW w:w="735" w:type="dxa"/>
            <w:vMerge/>
            <w:tcBorders>
              <w:left w:val="single" w:sz="4" w:space="0" w:color="auto"/>
              <w:right w:val="single" w:sz="4" w:space="0" w:color="auto"/>
            </w:tcBorders>
            <w:shd w:val="clear" w:color="auto" w:fill="auto"/>
            <w:vAlign w:val="center"/>
          </w:tcPr>
          <w:p w14:paraId="41F185BE" w14:textId="77777777" w:rsidR="009C72DC" w:rsidRPr="007779E8" w:rsidRDefault="009C72DC"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14:paraId="69A49C38" w14:textId="77777777" w:rsidR="009C72DC" w:rsidRPr="007779E8" w:rsidRDefault="009C72DC" w:rsidP="00A82BCD">
            <w:pPr>
              <w:rPr>
                <w:sz w:val="20"/>
              </w:rPr>
            </w:pPr>
            <w:r w:rsidRPr="007779E8">
              <w:rPr>
                <w:rFonts w:hint="eastAsia"/>
                <w:sz w:val="20"/>
              </w:rPr>
              <w:t>３</w:t>
            </w:r>
            <w:r w:rsidRPr="007779E8">
              <w:rPr>
                <w:rFonts w:hint="eastAsia"/>
                <w:sz w:val="20"/>
              </w:rPr>
              <w:t xml:space="preserve"> </w:t>
            </w:r>
            <w:r w:rsidRPr="007779E8">
              <w:rPr>
                <w:rFonts w:hint="eastAsia"/>
                <w:sz w:val="20"/>
              </w:rPr>
              <w:t>データを活用して</w:t>
            </w:r>
            <w:r w:rsidR="00975807" w:rsidRPr="007779E8">
              <w:rPr>
                <w:rFonts w:hint="eastAsia"/>
                <w:sz w:val="20"/>
              </w:rPr>
              <w:t>，</w:t>
            </w:r>
            <w:r w:rsidRPr="007779E8">
              <w:rPr>
                <w:rFonts w:hint="eastAsia"/>
                <w:sz w:val="20"/>
              </w:rPr>
              <w:t>問題を解決しよう</w:t>
            </w:r>
          </w:p>
          <w:p w14:paraId="6B09F425" w14:textId="77777777" w:rsidR="009C72DC" w:rsidRPr="007779E8" w:rsidRDefault="009C72DC" w:rsidP="00A82BCD">
            <w:pPr>
              <w:jc w:val="right"/>
              <w:rPr>
                <w:sz w:val="20"/>
              </w:rPr>
            </w:pPr>
          </w:p>
          <w:p w14:paraId="77E82D8B" w14:textId="77777777" w:rsidR="009C72DC" w:rsidRPr="007779E8" w:rsidRDefault="009C72DC" w:rsidP="00A82BCD">
            <w:pPr>
              <w:jc w:val="right"/>
              <w:rPr>
                <w:sz w:val="20"/>
              </w:rPr>
            </w:pPr>
          </w:p>
          <w:p w14:paraId="21282250" w14:textId="77777777" w:rsidR="001C3CFA" w:rsidRPr="007779E8" w:rsidRDefault="001C3CFA" w:rsidP="001C3CFA">
            <w:pPr>
              <w:ind w:right="800"/>
              <w:rPr>
                <w:sz w:val="20"/>
              </w:rPr>
            </w:pPr>
          </w:p>
          <w:p w14:paraId="1BB9116F" w14:textId="77777777" w:rsidR="00EF5C42" w:rsidRPr="007779E8" w:rsidRDefault="00EF5C42" w:rsidP="00ED1EC5">
            <w:pPr>
              <w:ind w:right="800"/>
              <w:rPr>
                <w:sz w:val="20"/>
              </w:rPr>
            </w:pPr>
          </w:p>
          <w:p w14:paraId="25DE95E9" w14:textId="77777777"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イ</w:t>
            </w:r>
            <w:r w:rsidR="009C72DC" w:rsidRPr="007779E8">
              <w:rPr>
                <w:rFonts w:hint="eastAsia"/>
                <w:sz w:val="20"/>
              </w:rPr>
              <w:t>(</w:t>
            </w:r>
            <w:r w:rsidR="009C72DC" w:rsidRPr="007779E8">
              <w:rPr>
                <w:rFonts w:hint="eastAsia"/>
                <w:sz w:val="20"/>
              </w:rPr>
              <w:t>ア</w:t>
            </w:r>
            <w:r w:rsidR="009C72DC" w:rsidRPr="007779E8">
              <w:rPr>
                <w:rFonts w:hint="eastAsia"/>
                <w:sz w:val="20"/>
              </w:rPr>
              <w:t>)</w:t>
            </w:r>
            <w:r w:rsidR="009C72DC" w:rsidRPr="007779E8">
              <w:rPr>
                <w:sz w:val="20"/>
              </w:rPr>
              <w:t>(</w:t>
            </w:r>
            <w:r w:rsidR="009C72DC" w:rsidRPr="007779E8">
              <w:rPr>
                <w:rFonts w:hint="eastAsia"/>
                <w:sz w:val="20"/>
              </w:rPr>
              <w:t>イ</w:t>
            </w:r>
            <w:r w:rsidR="009C72DC" w:rsidRPr="007779E8">
              <w:rPr>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14:paraId="52A568BE" w14:textId="35A45AB7" w:rsidR="004E52B1" w:rsidRPr="004E52B1" w:rsidRDefault="004E52B1" w:rsidP="004E52B1">
            <w:pPr>
              <w:ind w:left="200" w:hangingChars="100" w:hanging="200"/>
              <w:rPr>
                <w:sz w:val="20"/>
              </w:rPr>
            </w:pPr>
            <w:r w:rsidRPr="007779E8">
              <w:rPr>
                <w:rFonts w:hint="eastAsia"/>
                <w:sz w:val="20"/>
              </w:rPr>
              <w:t>・アンケート用紙をつくること</w:t>
            </w:r>
          </w:p>
          <w:p w14:paraId="6729C32A" w14:textId="6D43872B" w:rsidR="009C72DC" w:rsidRPr="007779E8" w:rsidRDefault="00BB734A" w:rsidP="00A82BCD">
            <w:pPr>
              <w:ind w:left="200" w:hangingChars="100" w:hanging="200"/>
              <w:rPr>
                <w:sz w:val="20"/>
              </w:rPr>
            </w:pPr>
            <w:r w:rsidRPr="007779E8">
              <w:rPr>
                <w:rFonts w:hint="eastAsia"/>
                <w:sz w:val="20"/>
              </w:rPr>
              <w:t>・</w:t>
            </w:r>
            <w:r w:rsidR="009C72DC" w:rsidRPr="007779E8">
              <w:rPr>
                <w:rFonts w:hint="eastAsia"/>
                <w:sz w:val="20"/>
              </w:rPr>
              <w:t>簡単な場合について標本調査を行い，母集団の傾向を</w:t>
            </w:r>
            <w:r w:rsidR="003B7CA4">
              <w:rPr>
                <w:rFonts w:hint="eastAsia"/>
                <w:sz w:val="20"/>
              </w:rPr>
              <w:t>捉える</w:t>
            </w:r>
            <w:r w:rsidR="009C72DC" w:rsidRPr="007779E8">
              <w:rPr>
                <w:rFonts w:hint="eastAsia"/>
                <w:sz w:val="20"/>
              </w:rPr>
              <w:t>こと</w:t>
            </w:r>
          </w:p>
          <w:p w14:paraId="1DB0D550" w14:textId="77777777" w:rsidR="00D16593" w:rsidRPr="007779E8" w:rsidRDefault="00D16593" w:rsidP="009C72DC">
            <w:pPr>
              <w:ind w:left="200" w:hangingChars="100" w:hanging="200"/>
              <w:rPr>
                <w:sz w:val="20"/>
              </w:rPr>
            </w:pPr>
            <w:r w:rsidRPr="007779E8">
              <w:rPr>
                <w:rFonts w:hint="eastAsia"/>
                <w:sz w:val="20"/>
              </w:rPr>
              <w:t>☆</w:t>
            </w:r>
            <w:r w:rsidR="00AE705B" w:rsidRPr="007779E8">
              <w:rPr>
                <w:rFonts w:hint="eastAsia"/>
                <w:sz w:val="20"/>
              </w:rPr>
              <w:t>標本</w:t>
            </w:r>
            <w:r w:rsidRPr="007779E8">
              <w:rPr>
                <w:rFonts w:hint="eastAsia"/>
                <w:sz w:val="20"/>
              </w:rPr>
              <w:t>調査</w:t>
            </w:r>
            <w:r w:rsidR="00AE705B" w:rsidRPr="007779E8">
              <w:rPr>
                <w:rFonts w:hint="eastAsia"/>
                <w:sz w:val="20"/>
              </w:rPr>
              <w:t>をする場面で，</w:t>
            </w:r>
            <w:r w:rsidRPr="007779E8">
              <w:rPr>
                <w:rFonts w:hint="eastAsia"/>
                <w:sz w:val="20"/>
              </w:rPr>
              <w:t>調査の対象</w:t>
            </w:r>
            <w:r w:rsidR="00AE705B" w:rsidRPr="007779E8">
              <w:rPr>
                <w:rFonts w:hint="eastAsia"/>
                <w:sz w:val="20"/>
              </w:rPr>
              <w:t>を定め，</w:t>
            </w:r>
            <w:r w:rsidRPr="007779E8">
              <w:rPr>
                <w:rFonts w:hint="eastAsia"/>
                <w:sz w:val="20"/>
              </w:rPr>
              <w:t>それが</w:t>
            </w:r>
            <w:r w:rsidR="00AE705B" w:rsidRPr="007779E8">
              <w:rPr>
                <w:rFonts w:hint="eastAsia"/>
                <w:sz w:val="20"/>
              </w:rPr>
              <w:t>母集団の性質を</w:t>
            </w:r>
            <w:r w:rsidRPr="007779E8">
              <w:rPr>
                <w:rFonts w:hint="eastAsia"/>
                <w:sz w:val="20"/>
              </w:rPr>
              <w:t>正し</w:t>
            </w:r>
            <w:r w:rsidR="00AE705B" w:rsidRPr="007779E8">
              <w:rPr>
                <w:rFonts w:hint="eastAsia"/>
                <w:sz w:val="20"/>
              </w:rPr>
              <w:t>く得るのにふさわしい</w:t>
            </w:r>
            <w:r w:rsidRPr="007779E8">
              <w:rPr>
                <w:rFonts w:hint="eastAsia"/>
                <w:sz w:val="20"/>
              </w:rPr>
              <w:t>かどうかを考える。</w:t>
            </w:r>
          </w:p>
          <w:p w14:paraId="23F41A28" w14:textId="77777777" w:rsidR="00CE2735" w:rsidRPr="007779E8" w:rsidRDefault="00BB734A" w:rsidP="00245456">
            <w:pPr>
              <w:ind w:left="200" w:hangingChars="100" w:hanging="200"/>
              <w:rPr>
                <w:sz w:val="20"/>
              </w:rPr>
            </w:pPr>
            <w:r w:rsidRPr="007779E8">
              <w:rPr>
                <w:rFonts w:hint="eastAsia"/>
                <w:sz w:val="20"/>
              </w:rPr>
              <w:t>・標本調査の結果から推定すること</w:t>
            </w:r>
          </w:p>
        </w:tc>
        <w:tc>
          <w:tcPr>
            <w:tcW w:w="1984" w:type="dxa"/>
            <w:vMerge w:val="restart"/>
            <w:tcBorders>
              <w:top w:val="single" w:sz="4" w:space="0" w:color="auto"/>
              <w:left w:val="single" w:sz="4" w:space="0" w:color="auto"/>
              <w:right w:val="single" w:sz="4" w:space="0" w:color="auto"/>
            </w:tcBorders>
            <w:shd w:val="clear" w:color="auto" w:fill="auto"/>
          </w:tcPr>
          <w:p w14:paraId="669C3DEE" w14:textId="77777777" w:rsidR="009C72DC" w:rsidRPr="007779E8" w:rsidRDefault="009C72DC" w:rsidP="00A82BCD">
            <w:pPr>
              <w:rPr>
                <w:rFonts w:ascii="Times New Roman" w:hAnsi="Times New Roman" w:cs="ＭＳ 明朝"/>
                <w:kern w:val="0"/>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1300C5A8" w14:textId="77777777" w:rsidR="009C72DC" w:rsidRPr="007779E8" w:rsidRDefault="00245456" w:rsidP="00A82BCD">
            <w:pPr>
              <w:jc w:val="center"/>
            </w:pPr>
            <w:r>
              <w:rPr>
                <w:rFonts w:hint="eastAsia"/>
              </w:rPr>
              <w:t>2</w:t>
            </w:r>
          </w:p>
        </w:tc>
      </w:tr>
      <w:tr w:rsidR="00AE705B" w:rsidRPr="007779E8" w14:paraId="64DFAFBB" w14:textId="77777777" w:rsidTr="00ED1EC5">
        <w:trPr>
          <w:cantSplit/>
          <w:trHeight w:val="268"/>
        </w:trPr>
        <w:tc>
          <w:tcPr>
            <w:tcW w:w="735" w:type="dxa"/>
            <w:vMerge/>
            <w:tcBorders>
              <w:left w:val="single" w:sz="4" w:space="0" w:color="auto"/>
              <w:right w:val="single" w:sz="4" w:space="0" w:color="auto"/>
            </w:tcBorders>
            <w:shd w:val="clear" w:color="auto" w:fill="auto"/>
            <w:vAlign w:val="center"/>
          </w:tcPr>
          <w:p w14:paraId="0E25E5CD" w14:textId="77777777" w:rsidR="009C72DC" w:rsidRPr="007779E8" w:rsidRDefault="009C72DC" w:rsidP="00A82BCD">
            <w:pPr>
              <w:widowControl/>
              <w:jc w:val="left"/>
            </w:pPr>
          </w:p>
        </w:tc>
        <w:tc>
          <w:tcPr>
            <w:tcW w:w="2205" w:type="dxa"/>
            <w:vMerge/>
            <w:tcBorders>
              <w:left w:val="single" w:sz="4" w:space="0" w:color="auto"/>
              <w:right w:val="single" w:sz="4" w:space="0" w:color="auto"/>
            </w:tcBorders>
            <w:shd w:val="clear" w:color="auto" w:fill="auto"/>
          </w:tcPr>
          <w:p w14:paraId="5EED9800" w14:textId="77777777" w:rsidR="009C72DC" w:rsidRPr="007779E8" w:rsidRDefault="009C72DC" w:rsidP="00A82BCD">
            <w:pPr>
              <w:rPr>
                <w:sz w:val="20"/>
              </w:rPr>
            </w:pPr>
          </w:p>
        </w:tc>
        <w:tc>
          <w:tcPr>
            <w:tcW w:w="4715" w:type="dxa"/>
            <w:tcBorders>
              <w:top w:val="dashed" w:sz="4" w:space="0" w:color="auto"/>
              <w:left w:val="single" w:sz="4" w:space="0" w:color="auto"/>
              <w:right w:val="single" w:sz="4" w:space="0" w:color="auto"/>
            </w:tcBorders>
            <w:shd w:val="clear" w:color="auto" w:fill="auto"/>
          </w:tcPr>
          <w:p w14:paraId="5BED307C" w14:textId="77777777" w:rsidR="009C72DC" w:rsidRPr="007779E8" w:rsidRDefault="009C72DC" w:rsidP="00A82BCD">
            <w:pPr>
              <w:ind w:left="200" w:hangingChars="100" w:hanging="200"/>
              <w:rPr>
                <w:sz w:val="20"/>
              </w:rPr>
            </w:pPr>
            <w:r w:rsidRPr="007779E8">
              <w:rPr>
                <w:rFonts w:hint="eastAsia"/>
                <w:sz w:val="20"/>
              </w:rPr>
              <w:t>数学ライブラリー「魚の数を調べるには？」</w:t>
            </w:r>
          </w:p>
        </w:tc>
        <w:tc>
          <w:tcPr>
            <w:tcW w:w="1984" w:type="dxa"/>
            <w:vMerge/>
            <w:tcBorders>
              <w:left w:val="single" w:sz="4" w:space="0" w:color="auto"/>
              <w:right w:val="single" w:sz="4" w:space="0" w:color="auto"/>
            </w:tcBorders>
            <w:shd w:val="clear" w:color="auto" w:fill="auto"/>
          </w:tcPr>
          <w:p w14:paraId="3569E1E2" w14:textId="77777777" w:rsidR="009C72DC" w:rsidRPr="007779E8" w:rsidRDefault="009C72DC" w:rsidP="00A82BCD">
            <w:pPr>
              <w:ind w:left="200" w:hangingChars="100" w:hanging="200"/>
              <w:rPr>
                <w:sz w:val="20"/>
              </w:rPr>
            </w:pPr>
          </w:p>
        </w:tc>
        <w:tc>
          <w:tcPr>
            <w:tcW w:w="709" w:type="dxa"/>
            <w:vMerge/>
            <w:tcBorders>
              <w:left w:val="single" w:sz="4" w:space="0" w:color="auto"/>
              <w:right w:val="single" w:sz="4" w:space="0" w:color="auto"/>
            </w:tcBorders>
            <w:shd w:val="clear" w:color="auto" w:fill="auto"/>
            <w:vAlign w:val="center"/>
          </w:tcPr>
          <w:p w14:paraId="3A0B76F7" w14:textId="77777777" w:rsidR="009C72DC" w:rsidRPr="007779E8" w:rsidRDefault="009C72DC" w:rsidP="00A82BCD">
            <w:pPr>
              <w:jc w:val="center"/>
            </w:pPr>
          </w:p>
        </w:tc>
      </w:tr>
      <w:tr w:rsidR="003B7CA4" w:rsidRPr="007779E8" w14:paraId="13B126A9" w14:textId="77777777" w:rsidTr="007E007B">
        <w:trPr>
          <w:cantSplit/>
          <w:trHeight w:val="219"/>
        </w:trPr>
        <w:tc>
          <w:tcPr>
            <w:tcW w:w="735" w:type="dxa"/>
            <w:vMerge w:val="restart"/>
            <w:tcBorders>
              <w:top w:val="single" w:sz="4" w:space="0" w:color="auto"/>
              <w:left w:val="single" w:sz="4" w:space="0" w:color="auto"/>
              <w:right w:val="single" w:sz="4" w:space="0" w:color="auto"/>
            </w:tcBorders>
            <w:shd w:val="clear" w:color="auto" w:fill="auto"/>
            <w:vAlign w:val="center"/>
          </w:tcPr>
          <w:p w14:paraId="74657624" w14:textId="77777777" w:rsidR="003B7CA4" w:rsidRPr="007779E8" w:rsidRDefault="003B7CA4"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14:paraId="737241C7" w14:textId="77777777" w:rsidR="003B7CA4" w:rsidRPr="007779E8" w:rsidRDefault="003B7CA4"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14:paraId="0152757E" w14:textId="77777777" w:rsidR="003B7CA4" w:rsidRPr="007779E8" w:rsidRDefault="003B7CA4"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53722289" w14:textId="77777777" w:rsidR="003B7CA4" w:rsidRPr="007779E8" w:rsidRDefault="003B7CA4"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CA3D1B6" w14:textId="77777777" w:rsidR="003B7CA4" w:rsidRPr="007779E8" w:rsidRDefault="003B7CA4" w:rsidP="00A82BCD">
            <w:pPr>
              <w:jc w:val="center"/>
            </w:pPr>
            <w:r w:rsidRPr="007779E8">
              <w:rPr>
                <w:rFonts w:hint="eastAsia"/>
              </w:rPr>
              <w:t>１</w:t>
            </w:r>
          </w:p>
        </w:tc>
      </w:tr>
      <w:tr w:rsidR="003B7CA4" w:rsidRPr="007779E8" w14:paraId="62B70548" w14:textId="77777777" w:rsidTr="007E007B">
        <w:trPr>
          <w:cantSplit/>
          <w:trHeight w:val="218"/>
        </w:trPr>
        <w:tc>
          <w:tcPr>
            <w:tcW w:w="735" w:type="dxa"/>
            <w:vMerge/>
            <w:tcBorders>
              <w:left w:val="single" w:sz="4" w:space="0" w:color="auto"/>
              <w:right w:val="single" w:sz="4" w:space="0" w:color="auto"/>
            </w:tcBorders>
            <w:shd w:val="clear" w:color="auto" w:fill="auto"/>
            <w:vAlign w:val="center"/>
          </w:tcPr>
          <w:p w14:paraId="0E24D852" w14:textId="77777777" w:rsidR="003B7CA4" w:rsidRPr="007779E8" w:rsidRDefault="003B7CA4" w:rsidP="00A82BCD">
            <w:pPr>
              <w:jc w:val="center"/>
              <w:rPr>
                <w:rFonts w:ascii="ＭＳ ゴシック" w:eastAsia="ＭＳ ゴシック" w:hAnsi="ＭＳ ゴシック"/>
              </w:rPr>
            </w:pPr>
          </w:p>
        </w:tc>
        <w:tc>
          <w:tcPr>
            <w:tcW w:w="8904"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368B7ABC" w14:textId="77777777" w:rsidR="003B7CA4" w:rsidRPr="007779E8" w:rsidRDefault="003B7CA4" w:rsidP="00A82BCD">
            <w:pPr>
              <w:rPr>
                <w:sz w:val="20"/>
              </w:rPr>
            </w:pPr>
            <w:r>
              <w:rPr>
                <w:rFonts w:hint="eastAsia"/>
                <w:sz w:val="20"/>
              </w:rPr>
              <w:t>数学ライブラリー「質問紙調査と</w:t>
            </w:r>
            <w:r>
              <w:rPr>
                <w:rFonts w:hint="eastAsia"/>
                <w:sz w:val="20"/>
              </w:rPr>
              <w:t>W</w:t>
            </w:r>
            <w:r>
              <w:rPr>
                <w:sz w:val="20"/>
              </w:rPr>
              <w:t>eb</w:t>
            </w:r>
            <w:r>
              <w:rPr>
                <w:rFonts w:hint="eastAsia"/>
                <w:sz w:val="20"/>
              </w:rPr>
              <w:t>アンケート」</w:t>
            </w:r>
          </w:p>
        </w:tc>
        <w:tc>
          <w:tcPr>
            <w:tcW w:w="709" w:type="dxa"/>
            <w:vMerge/>
            <w:tcBorders>
              <w:left w:val="single" w:sz="4" w:space="0" w:color="auto"/>
              <w:right w:val="single" w:sz="4" w:space="0" w:color="auto"/>
            </w:tcBorders>
            <w:shd w:val="clear" w:color="auto" w:fill="auto"/>
            <w:vAlign w:val="center"/>
          </w:tcPr>
          <w:p w14:paraId="1FF059F0" w14:textId="77777777" w:rsidR="003B7CA4" w:rsidRPr="007779E8" w:rsidRDefault="003B7CA4" w:rsidP="00A82BCD">
            <w:pPr>
              <w:jc w:val="center"/>
            </w:pPr>
          </w:p>
        </w:tc>
      </w:tr>
      <w:tr w:rsidR="003B7CA4" w:rsidRPr="00AE705B" w14:paraId="03F7872A" w14:textId="77777777" w:rsidTr="009C72DC">
        <w:trPr>
          <w:cantSplit/>
          <w:trHeight w:val="407"/>
        </w:trPr>
        <w:tc>
          <w:tcPr>
            <w:tcW w:w="735" w:type="dxa"/>
            <w:vMerge/>
            <w:tcBorders>
              <w:left w:val="single" w:sz="4" w:space="0" w:color="auto"/>
              <w:right w:val="single" w:sz="4" w:space="0" w:color="auto"/>
            </w:tcBorders>
            <w:shd w:val="clear" w:color="auto" w:fill="auto"/>
            <w:vAlign w:val="center"/>
          </w:tcPr>
          <w:p w14:paraId="225284BB" w14:textId="77777777" w:rsidR="003B7CA4" w:rsidRPr="007779E8" w:rsidRDefault="003B7CA4"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14:paraId="52BAD126" w14:textId="77777777" w:rsidR="003B7CA4" w:rsidRPr="00AE705B" w:rsidRDefault="003B7CA4" w:rsidP="00A82BCD">
            <w:pPr>
              <w:rPr>
                <w:sz w:val="20"/>
              </w:rPr>
            </w:pPr>
            <w:r w:rsidRPr="007779E8">
              <w:rPr>
                <w:rFonts w:hint="eastAsia"/>
                <w:sz w:val="20"/>
              </w:rPr>
              <w:t>学びを身につけよう</w:t>
            </w:r>
          </w:p>
        </w:tc>
        <w:tc>
          <w:tcPr>
            <w:tcW w:w="709" w:type="dxa"/>
            <w:vMerge/>
            <w:tcBorders>
              <w:left w:val="single" w:sz="4" w:space="0" w:color="auto"/>
              <w:right w:val="single" w:sz="4" w:space="0" w:color="auto"/>
            </w:tcBorders>
            <w:shd w:val="clear" w:color="auto" w:fill="auto"/>
            <w:vAlign w:val="center"/>
          </w:tcPr>
          <w:p w14:paraId="63F68920" w14:textId="77777777" w:rsidR="003B7CA4" w:rsidRPr="00AE705B" w:rsidRDefault="003B7CA4" w:rsidP="00A82BCD">
            <w:pPr>
              <w:widowControl/>
              <w:jc w:val="left"/>
            </w:pPr>
          </w:p>
        </w:tc>
      </w:tr>
    </w:tbl>
    <w:p w14:paraId="4A09175F" w14:textId="77777777" w:rsidR="00B63BDC" w:rsidRPr="00AE705B" w:rsidRDefault="00B63BDC" w:rsidP="00B63BDC"/>
    <w:p w14:paraId="59D26B6E" w14:textId="77777777" w:rsidR="00B63BDC" w:rsidRPr="00AE705B" w:rsidRDefault="00B63BDC" w:rsidP="006B0479"/>
    <w:sectPr w:rsidR="00B63BDC" w:rsidRPr="00AE705B" w:rsidSect="00D94AAD">
      <w:headerReference w:type="default" r:id="rId8"/>
      <w:pgSz w:w="11906" w:h="16838" w:code="9"/>
      <w:pgMar w:top="378" w:right="851" w:bottom="568"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D011" w14:textId="77777777" w:rsidR="00EC549F" w:rsidRDefault="00EC549F">
      <w:r>
        <w:separator/>
      </w:r>
    </w:p>
  </w:endnote>
  <w:endnote w:type="continuationSeparator" w:id="0">
    <w:p w14:paraId="7AE07832" w14:textId="77777777" w:rsidR="00EC549F" w:rsidRDefault="00E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altName w:val="Calibri"/>
    <w:panose1 w:val="00000400000000000000"/>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5673" w14:textId="77777777" w:rsidR="00EC549F" w:rsidRDefault="00EC549F">
      <w:r>
        <w:separator/>
      </w:r>
    </w:p>
  </w:footnote>
  <w:footnote w:type="continuationSeparator" w:id="0">
    <w:p w14:paraId="7A06E32A" w14:textId="77777777" w:rsidR="00EC549F" w:rsidRDefault="00EC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191D" w14:textId="77777777" w:rsidR="0001687F" w:rsidRDefault="0001687F" w:rsidP="009D21AA">
    <w:pPr>
      <w:pStyle w:val="a4"/>
      <w:jc w:val="right"/>
    </w:pPr>
    <w:r>
      <w:fldChar w:fldCharType="begin"/>
    </w:r>
    <w:r>
      <w:instrText>PAGE   \* MERGEFORMAT</w:instrText>
    </w:r>
    <w:r>
      <w:fldChar w:fldCharType="separate"/>
    </w:r>
    <w:r w:rsidR="00123DDC" w:rsidRPr="00123DDC">
      <w:rPr>
        <w:noProof/>
        <w:lang w:val="ja-JP"/>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6750"/>
    <w:multiLevelType w:val="hybridMultilevel"/>
    <w:tmpl w:val="0670484E"/>
    <w:lvl w:ilvl="0" w:tplc="4D6CC102">
      <w:start w:val="1"/>
      <w:numFmt w:val="aiueoFullWidth"/>
      <w:lvlText w:val="%1."/>
      <w:lvlJc w:val="left"/>
      <w:pPr>
        <w:ind w:left="1920" w:hanging="500"/>
      </w:pPr>
      <w:rPr>
        <w:rFonts w:hint="eastAsia"/>
      </w:rPr>
    </w:lvl>
    <w:lvl w:ilvl="1" w:tplc="04090017" w:tentative="1">
      <w:start w:val="1"/>
      <w:numFmt w:val="aiueoFullWidth"/>
      <w:lvlText w:val="(%2)"/>
      <w:lvlJc w:val="left"/>
      <w:pPr>
        <w:ind w:left="2380" w:hanging="480"/>
      </w:pPr>
    </w:lvl>
    <w:lvl w:ilvl="2" w:tplc="04090011" w:tentative="1">
      <w:start w:val="1"/>
      <w:numFmt w:val="decimalEnclosedCircle"/>
      <w:lvlText w:val="%3"/>
      <w:lvlJc w:val="left"/>
      <w:pPr>
        <w:ind w:left="2860" w:hanging="480"/>
      </w:pPr>
    </w:lvl>
    <w:lvl w:ilvl="3" w:tplc="0409000F" w:tentative="1">
      <w:start w:val="1"/>
      <w:numFmt w:val="decimal"/>
      <w:lvlText w:val="%4."/>
      <w:lvlJc w:val="left"/>
      <w:pPr>
        <w:ind w:left="3340" w:hanging="480"/>
      </w:pPr>
    </w:lvl>
    <w:lvl w:ilvl="4" w:tplc="04090017" w:tentative="1">
      <w:start w:val="1"/>
      <w:numFmt w:val="aiueoFullWidth"/>
      <w:lvlText w:val="(%5)"/>
      <w:lvlJc w:val="left"/>
      <w:pPr>
        <w:ind w:left="3820" w:hanging="480"/>
      </w:pPr>
    </w:lvl>
    <w:lvl w:ilvl="5" w:tplc="04090011" w:tentative="1">
      <w:start w:val="1"/>
      <w:numFmt w:val="decimalEnclosedCircle"/>
      <w:lvlText w:val="%6"/>
      <w:lvlJc w:val="left"/>
      <w:pPr>
        <w:ind w:left="4300" w:hanging="480"/>
      </w:pPr>
    </w:lvl>
    <w:lvl w:ilvl="6" w:tplc="0409000F" w:tentative="1">
      <w:start w:val="1"/>
      <w:numFmt w:val="decimal"/>
      <w:lvlText w:val="%7."/>
      <w:lvlJc w:val="left"/>
      <w:pPr>
        <w:ind w:left="4780" w:hanging="480"/>
      </w:pPr>
    </w:lvl>
    <w:lvl w:ilvl="7" w:tplc="04090017" w:tentative="1">
      <w:start w:val="1"/>
      <w:numFmt w:val="aiueoFullWidth"/>
      <w:lvlText w:val="(%8)"/>
      <w:lvlJc w:val="left"/>
      <w:pPr>
        <w:ind w:left="5260" w:hanging="480"/>
      </w:pPr>
    </w:lvl>
    <w:lvl w:ilvl="8" w:tplc="04090011" w:tentative="1">
      <w:start w:val="1"/>
      <w:numFmt w:val="decimalEnclosedCircle"/>
      <w:lvlText w:val="%9"/>
      <w:lvlJc w:val="left"/>
      <w:pPr>
        <w:ind w:left="5740" w:hanging="480"/>
      </w:pPr>
    </w:lvl>
  </w:abstractNum>
  <w:abstractNum w:abstractNumId="1" w15:restartNumberingAfterBreak="0">
    <w:nsid w:val="555979B4"/>
    <w:multiLevelType w:val="hybridMultilevel"/>
    <w:tmpl w:val="FB1031EE"/>
    <w:lvl w:ilvl="0" w:tplc="76D68B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34919"/>
    <w:multiLevelType w:val="hybridMultilevel"/>
    <w:tmpl w:val="F606E7FC"/>
    <w:lvl w:ilvl="0" w:tplc="309E8C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6455671">
    <w:abstractNumId w:val="0"/>
  </w:num>
  <w:num w:numId="2" w16cid:durableId="1725567453">
    <w:abstractNumId w:val="1"/>
  </w:num>
  <w:num w:numId="3" w16cid:durableId="138663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A4"/>
    <w:rsid w:val="0000038E"/>
    <w:rsid w:val="00014B6D"/>
    <w:rsid w:val="0001687F"/>
    <w:rsid w:val="0001715C"/>
    <w:rsid w:val="0002042D"/>
    <w:rsid w:val="0002689F"/>
    <w:rsid w:val="00032400"/>
    <w:rsid w:val="0003498D"/>
    <w:rsid w:val="000364E2"/>
    <w:rsid w:val="00036FA9"/>
    <w:rsid w:val="00040C3D"/>
    <w:rsid w:val="00041661"/>
    <w:rsid w:val="000448AD"/>
    <w:rsid w:val="00056772"/>
    <w:rsid w:val="000576FF"/>
    <w:rsid w:val="00065578"/>
    <w:rsid w:val="00067D72"/>
    <w:rsid w:val="00070966"/>
    <w:rsid w:val="00072A7D"/>
    <w:rsid w:val="00076E22"/>
    <w:rsid w:val="0008143D"/>
    <w:rsid w:val="00082DA5"/>
    <w:rsid w:val="00087C61"/>
    <w:rsid w:val="00090198"/>
    <w:rsid w:val="000935CE"/>
    <w:rsid w:val="00095261"/>
    <w:rsid w:val="0009632B"/>
    <w:rsid w:val="00097B60"/>
    <w:rsid w:val="000A0E13"/>
    <w:rsid w:val="000B2310"/>
    <w:rsid w:val="000B2A4B"/>
    <w:rsid w:val="000B2AAE"/>
    <w:rsid w:val="000B3A1A"/>
    <w:rsid w:val="000B709A"/>
    <w:rsid w:val="000C55A7"/>
    <w:rsid w:val="000C6D82"/>
    <w:rsid w:val="000D43FC"/>
    <w:rsid w:val="000D4808"/>
    <w:rsid w:val="000E1178"/>
    <w:rsid w:val="000E20C0"/>
    <w:rsid w:val="000E28AB"/>
    <w:rsid w:val="0010105E"/>
    <w:rsid w:val="00104460"/>
    <w:rsid w:val="00106358"/>
    <w:rsid w:val="00110ED7"/>
    <w:rsid w:val="00112947"/>
    <w:rsid w:val="00113DAF"/>
    <w:rsid w:val="0012072E"/>
    <w:rsid w:val="00122F73"/>
    <w:rsid w:val="00123707"/>
    <w:rsid w:val="00123DDC"/>
    <w:rsid w:val="001268C1"/>
    <w:rsid w:val="00134FE0"/>
    <w:rsid w:val="0013633D"/>
    <w:rsid w:val="0014071F"/>
    <w:rsid w:val="001475EB"/>
    <w:rsid w:val="001520A6"/>
    <w:rsid w:val="00152AA0"/>
    <w:rsid w:val="001620AA"/>
    <w:rsid w:val="0016748D"/>
    <w:rsid w:val="0017076B"/>
    <w:rsid w:val="00171A40"/>
    <w:rsid w:val="0017562F"/>
    <w:rsid w:val="00176EAF"/>
    <w:rsid w:val="001810C6"/>
    <w:rsid w:val="0019258D"/>
    <w:rsid w:val="001930EC"/>
    <w:rsid w:val="0019629C"/>
    <w:rsid w:val="001A53DA"/>
    <w:rsid w:val="001B5CBE"/>
    <w:rsid w:val="001B62DB"/>
    <w:rsid w:val="001B7578"/>
    <w:rsid w:val="001C2D47"/>
    <w:rsid w:val="001C3CFA"/>
    <w:rsid w:val="001C482E"/>
    <w:rsid w:val="001D0BDF"/>
    <w:rsid w:val="001D6048"/>
    <w:rsid w:val="001E10AD"/>
    <w:rsid w:val="001E285E"/>
    <w:rsid w:val="001E368F"/>
    <w:rsid w:val="001E665E"/>
    <w:rsid w:val="001F0938"/>
    <w:rsid w:val="00201034"/>
    <w:rsid w:val="0020786F"/>
    <w:rsid w:val="00214C85"/>
    <w:rsid w:val="0023753C"/>
    <w:rsid w:val="002431A3"/>
    <w:rsid w:val="00245456"/>
    <w:rsid w:val="00251334"/>
    <w:rsid w:val="00253C8C"/>
    <w:rsid w:val="002637E6"/>
    <w:rsid w:val="00264490"/>
    <w:rsid w:val="002648BF"/>
    <w:rsid w:val="00265454"/>
    <w:rsid w:val="0027089E"/>
    <w:rsid w:val="0027090C"/>
    <w:rsid w:val="00271138"/>
    <w:rsid w:val="0027160B"/>
    <w:rsid w:val="0027548B"/>
    <w:rsid w:val="00277AC0"/>
    <w:rsid w:val="00282952"/>
    <w:rsid w:val="002A2F9E"/>
    <w:rsid w:val="002B491F"/>
    <w:rsid w:val="002B6B86"/>
    <w:rsid w:val="002C65FA"/>
    <w:rsid w:val="002C7B41"/>
    <w:rsid w:val="002D4AE9"/>
    <w:rsid w:val="002E4D2A"/>
    <w:rsid w:val="002E5F00"/>
    <w:rsid w:val="003038BD"/>
    <w:rsid w:val="003042CB"/>
    <w:rsid w:val="0030484D"/>
    <w:rsid w:val="003057DC"/>
    <w:rsid w:val="003117A5"/>
    <w:rsid w:val="0031536F"/>
    <w:rsid w:val="003166FF"/>
    <w:rsid w:val="00322A45"/>
    <w:rsid w:val="00324F3A"/>
    <w:rsid w:val="00332037"/>
    <w:rsid w:val="003356AC"/>
    <w:rsid w:val="00343F3E"/>
    <w:rsid w:val="003519F7"/>
    <w:rsid w:val="0035254E"/>
    <w:rsid w:val="003568B7"/>
    <w:rsid w:val="00367985"/>
    <w:rsid w:val="00372592"/>
    <w:rsid w:val="0037334E"/>
    <w:rsid w:val="0038210F"/>
    <w:rsid w:val="003851E0"/>
    <w:rsid w:val="003A08E4"/>
    <w:rsid w:val="003B334E"/>
    <w:rsid w:val="003B53E3"/>
    <w:rsid w:val="003B7CA4"/>
    <w:rsid w:val="003C3937"/>
    <w:rsid w:val="003C7143"/>
    <w:rsid w:val="003D1551"/>
    <w:rsid w:val="003D6459"/>
    <w:rsid w:val="003E7CD8"/>
    <w:rsid w:val="003F70DA"/>
    <w:rsid w:val="004005E2"/>
    <w:rsid w:val="00400949"/>
    <w:rsid w:val="00401C7D"/>
    <w:rsid w:val="004029C8"/>
    <w:rsid w:val="00405ABF"/>
    <w:rsid w:val="00406135"/>
    <w:rsid w:val="00406410"/>
    <w:rsid w:val="004070DB"/>
    <w:rsid w:val="004156AF"/>
    <w:rsid w:val="00417DFE"/>
    <w:rsid w:val="004254FA"/>
    <w:rsid w:val="004279DB"/>
    <w:rsid w:val="00435DB7"/>
    <w:rsid w:val="0044357F"/>
    <w:rsid w:val="0044491F"/>
    <w:rsid w:val="00444F67"/>
    <w:rsid w:val="0045149D"/>
    <w:rsid w:val="00454D62"/>
    <w:rsid w:val="00460B2C"/>
    <w:rsid w:val="0046495F"/>
    <w:rsid w:val="004673A9"/>
    <w:rsid w:val="0047065D"/>
    <w:rsid w:val="00470D13"/>
    <w:rsid w:val="00473759"/>
    <w:rsid w:val="004765FC"/>
    <w:rsid w:val="00481609"/>
    <w:rsid w:val="004826D8"/>
    <w:rsid w:val="004840B9"/>
    <w:rsid w:val="00487DCD"/>
    <w:rsid w:val="004A0A83"/>
    <w:rsid w:val="004A246E"/>
    <w:rsid w:val="004A69EB"/>
    <w:rsid w:val="004B184C"/>
    <w:rsid w:val="004B18ED"/>
    <w:rsid w:val="004B7867"/>
    <w:rsid w:val="004D2815"/>
    <w:rsid w:val="004D79A7"/>
    <w:rsid w:val="004E295E"/>
    <w:rsid w:val="004E380E"/>
    <w:rsid w:val="004E52B1"/>
    <w:rsid w:val="004E5924"/>
    <w:rsid w:val="004E74AE"/>
    <w:rsid w:val="004F206E"/>
    <w:rsid w:val="004F2FEC"/>
    <w:rsid w:val="004F6D54"/>
    <w:rsid w:val="00506545"/>
    <w:rsid w:val="00511E77"/>
    <w:rsid w:val="0051582B"/>
    <w:rsid w:val="00521F8C"/>
    <w:rsid w:val="00526B80"/>
    <w:rsid w:val="00526FFE"/>
    <w:rsid w:val="0053040A"/>
    <w:rsid w:val="005556AD"/>
    <w:rsid w:val="00557456"/>
    <w:rsid w:val="005579FF"/>
    <w:rsid w:val="0056126B"/>
    <w:rsid w:val="00562187"/>
    <w:rsid w:val="005648C4"/>
    <w:rsid w:val="005674C9"/>
    <w:rsid w:val="00573FA4"/>
    <w:rsid w:val="005825A4"/>
    <w:rsid w:val="005A22BD"/>
    <w:rsid w:val="005A2360"/>
    <w:rsid w:val="005B1E20"/>
    <w:rsid w:val="005B3E3F"/>
    <w:rsid w:val="005B719F"/>
    <w:rsid w:val="005C1056"/>
    <w:rsid w:val="005E7A4A"/>
    <w:rsid w:val="005E7F0A"/>
    <w:rsid w:val="005F5B05"/>
    <w:rsid w:val="005F6432"/>
    <w:rsid w:val="00600B45"/>
    <w:rsid w:val="006028C3"/>
    <w:rsid w:val="00607BE9"/>
    <w:rsid w:val="00611D46"/>
    <w:rsid w:val="00624B45"/>
    <w:rsid w:val="006253F2"/>
    <w:rsid w:val="006326DB"/>
    <w:rsid w:val="00635ED4"/>
    <w:rsid w:val="00636E3C"/>
    <w:rsid w:val="00642B3A"/>
    <w:rsid w:val="0065226B"/>
    <w:rsid w:val="006568DF"/>
    <w:rsid w:val="00656EB9"/>
    <w:rsid w:val="0066168A"/>
    <w:rsid w:val="0066382B"/>
    <w:rsid w:val="006656E4"/>
    <w:rsid w:val="006659F4"/>
    <w:rsid w:val="00670DC8"/>
    <w:rsid w:val="006727D9"/>
    <w:rsid w:val="0067664D"/>
    <w:rsid w:val="006830C3"/>
    <w:rsid w:val="0068702D"/>
    <w:rsid w:val="006904A3"/>
    <w:rsid w:val="006964AF"/>
    <w:rsid w:val="006A04E7"/>
    <w:rsid w:val="006A0A52"/>
    <w:rsid w:val="006A69A2"/>
    <w:rsid w:val="006B0479"/>
    <w:rsid w:val="006B26C5"/>
    <w:rsid w:val="006B28F4"/>
    <w:rsid w:val="006B36E1"/>
    <w:rsid w:val="006B600C"/>
    <w:rsid w:val="006D007C"/>
    <w:rsid w:val="006E24C0"/>
    <w:rsid w:val="006E5AFB"/>
    <w:rsid w:val="006E7064"/>
    <w:rsid w:val="006F1AFD"/>
    <w:rsid w:val="00702B92"/>
    <w:rsid w:val="00703D70"/>
    <w:rsid w:val="00706ACA"/>
    <w:rsid w:val="007205CB"/>
    <w:rsid w:val="00720963"/>
    <w:rsid w:val="0072282D"/>
    <w:rsid w:val="0072351A"/>
    <w:rsid w:val="0073287D"/>
    <w:rsid w:val="00734B34"/>
    <w:rsid w:val="007417A1"/>
    <w:rsid w:val="00743217"/>
    <w:rsid w:val="00743BC5"/>
    <w:rsid w:val="00752AA2"/>
    <w:rsid w:val="007561C9"/>
    <w:rsid w:val="0076496A"/>
    <w:rsid w:val="00773F5C"/>
    <w:rsid w:val="0077736D"/>
    <w:rsid w:val="007779E8"/>
    <w:rsid w:val="007805E7"/>
    <w:rsid w:val="0078302E"/>
    <w:rsid w:val="00790E9C"/>
    <w:rsid w:val="00793B4F"/>
    <w:rsid w:val="007A1C6C"/>
    <w:rsid w:val="007A23B3"/>
    <w:rsid w:val="007A667E"/>
    <w:rsid w:val="007A7200"/>
    <w:rsid w:val="007C412E"/>
    <w:rsid w:val="007C4DCE"/>
    <w:rsid w:val="007C4E98"/>
    <w:rsid w:val="007E007B"/>
    <w:rsid w:val="007E098F"/>
    <w:rsid w:val="007E2699"/>
    <w:rsid w:val="007F0057"/>
    <w:rsid w:val="007F1B7A"/>
    <w:rsid w:val="007F5E5F"/>
    <w:rsid w:val="00812E79"/>
    <w:rsid w:val="00821E35"/>
    <w:rsid w:val="00826B17"/>
    <w:rsid w:val="00831EF1"/>
    <w:rsid w:val="008345CD"/>
    <w:rsid w:val="008357FA"/>
    <w:rsid w:val="00841698"/>
    <w:rsid w:val="0084644D"/>
    <w:rsid w:val="00857ED6"/>
    <w:rsid w:val="008614B6"/>
    <w:rsid w:val="00864910"/>
    <w:rsid w:val="00871EC1"/>
    <w:rsid w:val="00873A30"/>
    <w:rsid w:val="0088435D"/>
    <w:rsid w:val="00887326"/>
    <w:rsid w:val="00891EF5"/>
    <w:rsid w:val="008939DF"/>
    <w:rsid w:val="00893C6C"/>
    <w:rsid w:val="008A1CA6"/>
    <w:rsid w:val="008A2B38"/>
    <w:rsid w:val="008A5AF1"/>
    <w:rsid w:val="008B1CB0"/>
    <w:rsid w:val="008B26AC"/>
    <w:rsid w:val="008B4283"/>
    <w:rsid w:val="008B4A71"/>
    <w:rsid w:val="008C675F"/>
    <w:rsid w:val="008D0E93"/>
    <w:rsid w:val="008D32C3"/>
    <w:rsid w:val="008D5F86"/>
    <w:rsid w:val="008D6930"/>
    <w:rsid w:val="008E1CE3"/>
    <w:rsid w:val="008E1D2D"/>
    <w:rsid w:val="008E445D"/>
    <w:rsid w:val="008F7B94"/>
    <w:rsid w:val="009021C7"/>
    <w:rsid w:val="00905012"/>
    <w:rsid w:val="009160BD"/>
    <w:rsid w:val="00923594"/>
    <w:rsid w:val="009306B2"/>
    <w:rsid w:val="00930E64"/>
    <w:rsid w:val="00935827"/>
    <w:rsid w:val="00935FAB"/>
    <w:rsid w:val="009445C2"/>
    <w:rsid w:val="00952D98"/>
    <w:rsid w:val="009563F6"/>
    <w:rsid w:val="00970207"/>
    <w:rsid w:val="0097062F"/>
    <w:rsid w:val="009739F6"/>
    <w:rsid w:val="00975807"/>
    <w:rsid w:val="00975A52"/>
    <w:rsid w:val="00975CF3"/>
    <w:rsid w:val="00976866"/>
    <w:rsid w:val="009803D7"/>
    <w:rsid w:val="00980DED"/>
    <w:rsid w:val="00982BF8"/>
    <w:rsid w:val="009865D8"/>
    <w:rsid w:val="00996E0D"/>
    <w:rsid w:val="009A1E3A"/>
    <w:rsid w:val="009A3132"/>
    <w:rsid w:val="009B6A21"/>
    <w:rsid w:val="009B71BF"/>
    <w:rsid w:val="009B7A0B"/>
    <w:rsid w:val="009C5637"/>
    <w:rsid w:val="009C72DC"/>
    <w:rsid w:val="009C7F51"/>
    <w:rsid w:val="009D1950"/>
    <w:rsid w:val="009D1EB9"/>
    <w:rsid w:val="009D21AA"/>
    <w:rsid w:val="009D7B77"/>
    <w:rsid w:val="009E214B"/>
    <w:rsid w:val="009E49C0"/>
    <w:rsid w:val="009E5B88"/>
    <w:rsid w:val="009F0379"/>
    <w:rsid w:val="009F2DA6"/>
    <w:rsid w:val="009F6812"/>
    <w:rsid w:val="009F79B5"/>
    <w:rsid w:val="00A0095C"/>
    <w:rsid w:val="00A0212A"/>
    <w:rsid w:val="00A109FD"/>
    <w:rsid w:val="00A15615"/>
    <w:rsid w:val="00A211EA"/>
    <w:rsid w:val="00A2254E"/>
    <w:rsid w:val="00A226B5"/>
    <w:rsid w:val="00A273AF"/>
    <w:rsid w:val="00A27F3B"/>
    <w:rsid w:val="00A30867"/>
    <w:rsid w:val="00A33F39"/>
    <w:rsid w:val="00A42BD5"/>
    <w:rsid w:val="00A50B5A"/>
    <w:rsid w:val="00A5324D"/>
    <w:rsid w:val="00A54117"/>
    <w:rsid w:val="00A55168"/>
    <w:rsid w:val="00A5527D"/>
    <w:rsid w:val="00A618B0"/>
    <w:rsid w:val="00A61FB5"/>
    <w:rsid w:val="00A652D9"/>
    <w:rsid w:val="00A66994"/>
    <w:rsid w:val="00A717B2"/>
    <w:rsid w:val="00A76137"/>
    <w:rsid w:val="00A778EC"/>
    <w:rsid w:val="00A82BCD"/>
    <w:rsid w:val="00A86EE0"/>
    <w:rsid w:val="00A9268C"/>
    <w:rsid w:val="00A93616"/>
    <w:rsid w:val="00A93B06"/>
    <w:rsid w:val="00A93EC7"/>
    <w:rsid w:val="00A96B88"/>
    <w:rsid w:val="00AA239B"/>
    <w:rsid w:val="00AA6071"/>
    <w:rsid w:val="00AA7293"/>
    <w:rsid w:val="00AB5F33"/>
    <w:rsid w:val="00AB7880"/>
    <w:rsid w:val="00AD676E"/>
    <w:rsid w:val="00AE705B"/>
    <w:rsid w:val="00AF2B2A"/>
    <w:rsid w:val="00B02D63"/>
    <w:rsid w:val="00B035C4"/>
    <w:rsid w:val="00B13AE0"/>
    <w:rsid w:val="00B16AD8"/>
    <w:rsid w:val="00B22EAB"/>
    <w:rsid w:val="00B33AAE"/>
    <w:rsid w:val="00B42893"/>
    <w:rsid w:val="00B441D6"/>
    <w:rsid w:val="00B458FD"/>
    <w:rsid w:val="00B47835"/>
    <w:rsid w:val="00B54D56"/>
    <w:rsid w:val="00B57DD1"/>
    <w:rsid w:val="00B63BDC"/>
    <w:rsid w:val="00B65312"/>
    <w:rsid w:val="00B70CFB"/>
    <w:rsid w:val="00B72CA7"/>
    <w:rsid w:val="00B76E82"/>
    <w:rsid w:val="00B77985"/>
    <w:rsid w:val="00B818A2"/>
    <w:rsid w:val="00B85F44"/>
    <w:rsid w:val="00BA0EB5"/>
    <w:rsid w:val="00BA431D"/>
    <w:rsid w:val="00BA75BD"/>
    <w:rsid w:val="00BB6827"/>
    <w:rsid w:val="00BB734A"/>
    <w:rsid w:val="00BC0D6C"/>
    <w:rsid w:val="00BC380E"/>
    <w:rsid w:val="00BC4645"/>
    <w:rsid w:val="00BC659E"/>
    <w:rsid w:val="00BD188B"/>
    <w:rsid w:val="00BD2554"/>
    <w:rsid w:val="00BD42B8"/>
    <w:rsid w:val="00BD4F9C"/>
    <w:rsid w:val="00BD507E"/>
    <w:rsid w:val="00BE0245"/>
    <w:rsid w:val="00BE053E"/>
    <w:rsid w:val="00BE491B"/>
    <w:rsid w:val="00BF2BB8"/>
    <w:rsid w:val="00BF385B"/>
    <w:rsid w:val="00BF4314"/>
    <w:rsid w:val="00BF4FD4"/>
    <w:rsid w:val="00BF7AFE"/>
    <w:rsid w:val="00C00BAC"/>
    <w:rsid w:val="00C023DE"/>
    <w:rsid w:val="00C1012E"/>
    <w:rsid w:val="00C1174E"/>
    <w:rsid w:val="00C154CD"/>
    <w:rsid w:val="00C30A8A"/>
    <w:rsid w:val="00C353C0"/>
    <w:rsid w:val="00C355F4"/>
    <w:rsid w:val="00C45062"/>
    <w:rsid w:val="00C6364D"/>
    <w:rsid w:val="00C7639D"/>
    <w:rsid w:val="00C76D6D"/>
    <w:rsid w:val="00C84F84"/>
    <w:rsid w:val="00C9187D"/>
    <w:rsid w:val="00CA72F2"/>
    <w:rsid w:val="00CA74BA"/>
    <w:rsid w:val="00CC2EB8"/>
    <w:rsid w:val="00CC4DE6"/>
    <w:rsid w:val="00CD6D6A"/>
    <w:rsid w:val="00CE1E4C"/>
    <w:rsid w:val="00CE2735"/>
    <w:rsid w:val="00CE2DCC"/>
    <w:rsid w:val="00CE6541"/>
    <w:rsid w:val="00CE6938"/>
    <w:rsid w:val="00D040C4"/>
    <w:rsid w:val="00D06279"/>
    <w:rsid w:val="00D06AA9"/>
    <w:rsid w:val="00D137C1"/>
    <w:rsid w:val="00D16593"/>
    <w:rsid w:val="00D21A2B"/>
    <w:rsid w:val="00D3079A"/>
    <w:rsid w:val="00D31CCD"/>
    <w:rsid w:val="00D33A30"/>
    <w:rsid w:val="00D43309"/>
    <w:rsid w:val="00D51687"/>
    <w:rsid w:val="00D53949"/>
    <w:rsid w:val="00D57307"/>
    <w:rsid w:val="00D574C9"/>
    <w:rsid w:val="00D6023E"/>
    <w:rsid w:val="00D605ED"/>
    <w:rsid w:val="00D609F8"/>
    <w:rsid w:val="00D631A0"/>
    <w:rsid w:val="00D64012"/>
    <w:rsid w:val="00D73E85"/>
    <w:rsid w:val="00D744B8"/>
    <w:rsid w:val="00D8608C"/>
    <w:rsid w:val="00D9143C"/>
    <w:rsid w:val="00D9242B"/>
    <w:rsid w:val="00D94AAD"/>
    <w:rsid w:val="00DA754C"/>
    <w:rsid w:val="00DB0C52"/>
    <w:rsid w:val="00DB2CF7"/>
    <w:rsid w:val="00DB7CC6"/>
    <w:rsid w:val="00DC2D78"/>
    <w:rsid w:val="00DC445D"/>
    <w:rsid w:val="00DC63C9"/>
    <w:rsid w:val="00DD27A6"/>
    <w:rsid w:val="00DE7462"/>
    <w:rsid w:val="00DF10E0"/>
    <w:rsid w:val="00DF7E36"/>
    <w:rsid w:val="00E01D35"/>
    <w:rsid w:val="00E020F3"/>
    <w:rsid w:val="00E10E41"/>
    <w:rsid w:val="00E178D3"/>
    <w:rsid w:val="00E202A4"/>
    <w:rsid w:val="00E27692"/>
    <w:rsid w:val="00E327FA"/>
    <w:rsid w:val="00E3656A"/>
    <w:rsid w:val="00E36DC0"/>
    <w:rsid w:val="00E45B72"/>
    <w:rsid w:val="00E46354"/>
    <w:rsid w:val="00E53063"/>
    <w:rsid w:val="00E531CA"/>
    <w:rsid w:val="00E57758"/>
    <w:rsid w:val="00E62A3A"/>
    <w:rsid w:val="00E63BC6"/>
    <w:rsid w:val="00E66880"/>
    <w:rsid w:val="00E719CA"/>
    <w:rsid w:val="00E72E5C"/>
    <w:rsid w:val="00E77C08"/>
    <w:rsid w:val="00E85553"/>
    <w:rsid w:val="00E90291"/>
    <w:rsid w:val="00E93113"/>
    <w:rsid w:val="00E946ED"/>
    <w:rsid w:val="00E95BE1"/>
    <w:rsid w:val="00EA4FF0"/>
    <w:rsid w:val="00EB23BA"/>
    <w:rsid w:val="00EC549F"/>
    <w:rsid w:val="00ED1EC5"/>
    <w:rsid w:val="00ED339B"/>
    <w:rsid w:val="00EE673F"/>
    <w:rsid w:val="00EE770E"/>
    <w:rsid w:val="00EE7E75"/>
    <w:rsid w:val="00EF5C42"/>
    <w:rsid w:val="00F0191E"/>
    <w:rsid w:val="00F022A4"/>
    <w:rsid w:val="00F028A5"/>
    <w:rsid w:val="00F06F34"/>
    <w:rsid w:val="00F1192F"/>
    <w:rsid w:val="00F1440D"/>
    <w:rsid w:val="00F148AE"/>
    <w:rsid w:val="00F16A40"/>
    <w:rsid w:val="00F22FDB"/>
    <w:rsid w:val="00F3071A"/>
    <w:rsid w:val="00F363F8"/>
    <w:rsid w:val="00F411A7"/>
    <w:rsid w:val="00F45906"/>
    <w:rsid w:val="00F45914"/>
    <w:rsid w:val="00F465DB"/>
    <w:rsid w:val="00F525FB"/>
    <w:rsid w:val="00F56F41"/>
    <w:rsid w:val="00F61933"/>
    <w:rsid w:val="00F63929"/>
    <w:rsid w:val="00F641B8"/>
    <w:rsid w:val="00F67EC3"/>
    <w:rsid w:val="00F71AC9"/>
    <w:rsid w:val="00F91B3D"/>
    <w:rsid w:val="00F9561D"/>
    <w:rsid w:val="00FA7BB7"/>
    <w:rsid w:val="00FB6C8C"/>
    <w:rsid w:val="00FB6E24"/>
    <w:rsid w:val="00FC3957"/>
    <w:rsid w:val="00FC7694"/>
    <w:rsid w:val="00FD1829"/>
    <w:rsid w:val="00FD733D"/>
    <w:rsid w:val="00FE46A0"/>
    <w:rsid w:val="00FF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3FB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525"/>
    </w:pPr>
  </w:style>
  <w:style w:type="paragraph" w:styleId="a4">
    <w:name w:val="header"/>
    <w:basedOn w:val="a"/>
    <w:link w:val="a5"/>
    <w:uiPriority w:val="99"/>
    <w:rsid w:val="004070DB"/>
    <w:pPr>
      <w:tabs>
        <w:tab w:val="center" w:pos="4252"/>
        <w:tab w:val="right" w:pos="8504"/>
      </w:tabs>
      <w:snapToGrid w:val="0"/>
    </w:pPr>
  </w:style>
  <w:style w:type="paragraph" w:styleId="a6">
    <w:name w:val="footer"/>
    <w:basedOn w:val="a"/>
    <w:link w:val="a7"/>
    <w:rsid w:val="004070DB"/>
    <w:pPr>
      <w:tabs>
        <w:tab w:val="center" w:pos="4252"/>
        <w:tab w:val="right" w:pos="8504"/>
      </w:tabs>
      <w:snapToGrid w:val="0"/>
    </w:pPr>
  </w:style>
  <w:style w:type="character" w:customStyle="1" w:styleId="a5">
    <w:name w:val="ヘッダー (文字)"/>
    <w:link w:val="a4"/>
    <w:uiPriority w:val="99"/>
    <w:rsid w:val="00B13AE0"/>
    <w:rPr>
      <w:kern w:val="2"/>
      <w:sz w:val="21"/>
    </w:rPr>
  </w:style>
  <w:style w:type="character" w:customStyle="1" w:styleId="a7">
    <w:name w:val="フッター (文字)"/>
    <w:link w:val="a6"/>
    <w:uiPriority w:val="99"/>
    <w:rsid w:val="00B13AE0"/>
    <w:rPr>
      <w:kern w:val="2"/>
      <w:sz w:val="21"/>
    </w:rPr>
  </w:style>
  <w:style w:type="paragraph" w:customStyle="1" w:styleId="a8">
    <w:name w:val="標準(太郎文書スタイル)"/>
    <w:rsid w:val="00FB6C8C"/>
    <w:pPr>
      <w:widowControl w:val="0"/>
      <w:adjustRightInd w:val="0"/>
      <w:jc w:val="both"/>
      <w:textAlignment w:val="baseline"/>
    </w:pPr>
    <w:rPr>
      <w:rFonts w:cs="ＭＳ 明朝"/>
      <w:color w:val="000000"/>
      <w:sz w:val="21"/>
      <w:szCs w:val="21"/>
    </w:rPr>
  </w:style>
  <w:style w:type="paragraph" w:styleId="a9">
    <w:name w:val="Balloon Text"/>
    <w:basedOn w:val="a"/>
    <w:link w:val="aa"/>
    <w:uiPriority w:val="99"/>
    <w:semiHidden/>
    <w:unhideWhenUsed/>
    <w:rsid w:val="0016748D"/>
    <w:rPr>
      <w:rFonts w:ascii="Arial" w:eastAsia="ＭＳ ゴシック" w:hAnsi="Arial"/>
      <w:sz w:val="18"/>
      <w:szCs w:val="18"/>
    </w:rPr>
  </w:style>
  <w:style w:type="character" w:customStyle="1" w:styleId="aa">
    <w:name w:val="吹き出し (文字)"/>
    <w:link w:val="a9"/>
    <w:uiPriority w:val="99"/>
    <w:semiHidden/>
    <w:rsid w:val="0016748D"/>
    <w:rPr>
      <w:rFonts w:ascii="Arial" w:eastAsia="ＭＳ ゴシック" w:hAnsi="Arial" w:cs="Times New Roman"/>
      <w:kern w:val="2"/>
      <w:sz w:val="18"/>
      <w:szCs w:val="18"/>
    </w:rPr>
  </w:style>
  <w:style w:type="character" w:styleId="ab">
    <w:name w:val="annotation reference"/>
    <w:uiPriority w:val="99"/>
    <w:semiHidden/>
    <w:unhideWhenUsed/>
    <w:rsid w:val="00B63BDC"/>
    <w:rPr>
      <w:sz w:val="18"/>
      <w:szCs w:val="18"/>
    </w:rPr>
  </w:style>
  <w:style w:type="paragraph" w:styleId="ac">
    <w:name w:val="annotation text"/>
    <w:basedOn w:val="a"/>
    <w:link w:val="ad"/>
    <w:uiPriority w:val="99"/>
    <w:semiHidden/>
    <w:unhideWhenUsed/>
    <w:rsid w:val="00B63BDC"/>
    <w:pPr>
      <w:jc w:val="left"/>
    </w:pPr>
  </w:style>
  <w:style w:type="character" w:customStyle="1" w:styleId="ad">
    <w:name w:val="コメント文字列 (文字)"/>
    <w:link w:val="ac"/>
    <w:uiPriority w:val="99"/>
    <w:semiHidden/>
    <w:rsid w:val="00B63BDC"/>
    <w:rPr>
      <w:kern w:val="2"/>
      <w:sz w:val="21"/>
    </w:rPr>
  </w:style>
  <w:style w:type="paragraph" w:styleId="ae">
    <w:name w:val="annotation subject"/>
    <w:basedOn w:val="ac"/>
    <w:next w:val="ac"/>
    <w:link w:val="af"/>
    <w:uiPriority w:val="99"/>
    <w:semiHidden/>
    <w:unhideWhenUsed/>
    <w:rsid w:val="00B63BDC"/>
    <w:rPr>
      <w:b/>
      <w:bCs/>
    </w:rPr>
  </w:style>
  <w:style w:type="character" w:customStyle="1" w:styleId="af">
    <w:name w:val="コメント内容 (文字)"/>
    <w:link w:val="ae"/>
    <w:uiPriority w:val="99"/>
    <w:semiHidden/>
    <w:rsid w:val="00B63BD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C889-F2B9-4B38-AF38-84E16F36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1528</Words>
  <Characters>8715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2024-06-11T05:23:00Z</dcterms:created>
  <dcterms:modified xsi:type="dcterms:W3CDTF">2025-01-27T08:53:00Z</dcterms:modified>
</cp:coreProperties>
</file>