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030" w:rsidRDefault="007E1030" w:rsidP="007A0C15">
      <w:pPr>
        <w:widowControl/>
        <w:wordWrap w:val="0"/>
        <w:jc w:val="right"/>
        <w:rPr>
          <w:rFonts w:ascii="Arial" w:eastAsia="HGｺﾞｼｯｸM" w:hAnsi="Arial" w:cs="Arial"/>
          <w:szCs w:val="21"/>
        </w:rPr>
      </w:pPr>
      <w:r>
        <w:rPr>
          <w:rFonts w:ascii="Arial" w:eastAsia="HGｺﾞｼｯｸM" w:hAnsi="Arial" w:cs="Arial" w:hint="eastAsia"/>
          <w:szCs w:val="21"/>
        </w:rPr>
        <w:t>令和２年（</w:t>
      </w:r>
      <w:r>
        <w:rPr>
          <w:rFonts w:ascii="Arial" w:eastAsia="HGｺﾞｼｯｸM" w:hAnsi="Arial" w:cs="Arial" w:hint="eastAsia"/>
          <w:szCs w:val="21"/>
        </w:rPr>
        <w:t>2020</w:t>
      </w:r>
      <w:r w:rsidR="007A0C15">
        <w:rPr>
          <w:rFonts w:ascii="Arial" w:eastAsia="HGｺﾞｼｯｸM" w:hAnsi="Arial" w:cs="Arial" w:hint="eastAsia"/>
          <w:szCs w:val="21"/>
        </w:rPr>
        <w:t>年）</w:t>
      </w:r>
      <w:r w:rsidR="007A0C15">
        <w:rPr>
          <w:rFonts w:ascii="Arial" w:eastAsia="HGｺﾞｼｯｸM" w:hAnsi="Arial" w:cs="Arial" w:hint="eastAsia"/>
          <w:szCs w:val="21"/>
        </w:rPr>
        <w:t>6</w:t>
      </w:r>
      <w:r>
        <w:rPr>
          <w:rFonts w:ascii="Arial" w:eastAsia="HGｺﾞｼｯｸM" w:hAnsi="Arial" w:cs="Arial" w:hint="eastAsia"/>
          <w:szCs w:val="21"/>
        </w:rPr>
        <w:t>月</w:t>
      </w:r>
      <w:r w:rsidR="00AF0E4A">
        <w:rPr>
          <w:rFonts w:ascii="Arial" w:eastAsia="HGｺﾞｼｯｸM" w:hAnsi="Arial" w:cs="Arial"/>
          <w:szCs w:val="21"/>
        </w:rPr>
        <w:t>18</w:t>
      </w:r>
      <w:r w:rsidR="00AB2D8B">
        <w:rPr>
          <w:rFonts w:ascii="Arial" w:eastAsia="HGｺﾞｼｯｸM" w:hAnsi="Arial" w:cs="Arial" w:hint="eastAsia"/>
          <w:szCs w:val="21"/>
        </w:rPr>
        <w:t>日版</w:t>
      </w:r>
    </w:p>
    <w:p w:rsidR="007E1030" w:rsidRPr="007E1030" w:rsidRDefault="007E1030" w:rsidP="007E1030">
      <w:pPr>
        <w:widowControl/>
        <w:jc w:val="left"/>
        <w:rPr>
          <w:rFonts w:ascii="Arial" w:eastAsia="HGｺﾞｼｯｸM" w:hAnsi="Arial" w:cs="Arial"/>
          <w:szCs w:val="21"/>
        </w:rPr>
      </w:pPr>
    </w:p>
    <w:p w:rsidR="007E1030" w:rsidRPr="007E1030" w:rsidRDefault="007E1030" w:rsidP="007E1030">
      <w:pPr>
        <w:widowControl/>
        <w:jc w:val="center"/>
        <w:rPr>
          <w:rFonts w:ascii="Arial" w:eastAsia="HGｺﾞｼｯｸM" w:hAnsi="Arial" w:cs="Arial"/>
          <w:sz w:val="32"/>
          <w:szCs w:val="32"/>
        </w:rPr>
      </w:pPr>
      <w:r w:rsidRPr="007E1030">
        <w:rPr>
          <w:rFonts w:ascii="Arial" w:eastAsia="HGｺﾞｼｯｸM" w:hAnsi="Arial" w:cs="Arial" w:hint="eastAsia"/>
          <w:sz w:val="32"/>
          <w:szCs w:val="32"/>
        </w:rPr>
        <w:t>令和２年度（</w:t>
      </w:r>
      <w:r w:rsidRPr="007E1030">
        <w:rPr>
          <w:rFonts w:ascii="Arial" w:eastAsia="HGｺﾞｼｯｸM" w:hAnsi="Arial" w:cs="Arial" w:hint="eastAsia"/>
          <w:sz w:val="32"/>
          <w:szCs w:val="32"/>
        </w:rPr>
        <w:t>2020</w:t>
      </w:r>
      <w:r w:rsidRPr="007E1030">
        <w:rPr>
          <w:rFonts w:ascii="Arial" w:eastAsia="HGｺﾞｼｯｸM" w:hAnsi="Arial" w:cs="Arial" w:hint="eastAsia"/>
          <w:sz w:val="32"/>
          <w:szCs w:val="32"/>
        </w:rPr>
        <w:t>年度）用　　小学校外国語科用</w:t>
      </w:r>
    </w:p>
    <w:p w:rsidR="007E1030" w:rsidRDefault="007E1030">
      <w:pPr>
        <w:widowControl/>
        <w:jc w:val="left"/>
        <w:rPr>
          <w:rFonts w:ascii="Arial" w:eastAsia="HGｺﾞｼｯｸM" w:hAnsi="Arial" w:cs="Arial"/>
          <w:b/>
          <w:sz w:val="24"/>
          <w:szCs w:val="24"/>
        </w:rPr>
      </w:pPr>
    </w:p>
    <w:p w:rsidR="007E1030" w:rsidRDefault="007E1030">
      <w:pPr>
        <w:widowControl/>
        <w:jc w:val="left"/>
        <w:rPr>
          <w:rFonts w:ascii="Arial" w:eastAsia="HGｺﾞｼｯｸM" w:hAnsi="Arial" w:cs="Arial"/>
          <w:b/>
          <w:sz w:val="24"/>
          <w:szCs w:val="24"/>
        </w:rPr>
      </w:pPr>
      <w:r>
        <w:rPr>
          <w:rFonts w:ascii="Arial" w:eastAsia="HGｺﾞｼｯｸM" w:hAnsi="Arial" w:cs="Arial"/>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203200</wp:posOffset>
                </wp:positionV>
                <wp:extent cx="5994400" cy="2527300"/>
                <wp:effectExtent l="0" t="0" r="25400" b="25400"/>
                <wp:wrapNone/>
                <wp:docPr id="2" name="正方形/長方形 2"/>
                <wp:cNvGraphicFramePr/>
                <a:graphic xmlns:a="http://schemas.openxmlformats.org/drawingml/2006/main">
                  <a:graphicData uri="http://schemas.microsoft.com/office/word/2010/wordprocessingShape">
                    <wps:wsp>
                      <wps:cNvSpPr/>
                      <wps:spPr>
                        <a:xfrm>
                          <a:off x="0" y="0"/>
                          <a:ext cx="5994400" cy="2527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0B918368" id="正方形/長方形 2" o:spid="_x0000_s1026" style="position:absolute;left:0;text-align:left;margin-left:16.5pt;margin-top:16pt;width:472pt;height:19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" filled="f" strokecolor="black [3213]" strokeweight="1pt"/>
            </w:pict>
          </mc:Fallback>
        </mc:AlternateContent>
      </w:r>
    </w:p>
    <w:p w:rsidR="007E1030" w:rsidRDefault="007E1030">
      <w:pPr>
        <w:widowControl/>
        <w:jc w:val="left"/>
        <w:rPr>
          <w:rFonts w:ascii="Arial" w:eastAsia="HGｺﾞｼｯｸM" w:hAnsi="Arial" w:cs="Arial"/>
          <w:b/>
          <w:sz w:val="24"/>
          <w:szCs w:val="24"/>
        </w:rPr>
      </w:pPr>
    </w:p>
    <w:p w:rsidR="007E1030" w:rsidRPr="007E1030" w:rsidRDefault="007E1030" w:rsidP="007E1030">
      <w:pPr>
        <w:widowControl/>
        <w:jc w:val="center"/>
        <w:rPr>
          <w:rFonts w:ascii="Arial" w:eastAsia="HGｺﾞｼｯｸM" w:hAnsi="Arial" w:cs="Arial"/>
          <w:b/>
          <w:sz w:val="56"/>
          <w:szCs w:val="56"/>
        </w:rPr>
      </w:pPr>
      <w:r w:rsidRPr="007E1030">
        <w:rPr>
          <w:rFonts w:ascii="Arial" w:eastAsia="HGｺﾞｼｯｸM" w:hAnsi="Arial" w:cs="Arial" w:hint="eastAsia"/>
          <w:b/>
          <w:sz w:val="56"/>
          <w:szCs w:val="56"/>
        </w:rPr>
        <w:t>「</w:t>
      </w:r>
      <w:r w:rsidRPr="007E1030">
        <w:rPr>
          <w:rFonts w:ascii="Arial" w:eastAsia="HGｺﾞｼｯｸM" w:hAnsi="Arial" w:cs="Arial" w:hint="eastAsia"/>
          <w:b/>
          <w:sz w:val="56"/>
          <w:szCs w:val="56"/>
        </w:rPr>
        <w:t>Blue Sky elementary</w:t>
      </w:r>
      <w:r w:rsidRPr="007E1030">
        <w:rPr>
          <w:rFonts w:ascii="Arial" w:eastAsia="HGｺﾞｼｯｸM" w:hAnsi="Arial" w:cs="Arial" w:hint="eastAsia"/>
          <w:b/>
          <w:sz w:val="56"/>
          <w:szCs w:val="56"/>
        </w:rPr>
        <w:t>」</w:t>
      </w:r>
    </w:p>
    <w:p w:rsidR="007E1030" w:rsidRPr="007E1030" w:rsidRDefault="007E1030" w:rsidP="007E1030">
      <w:pPr>
        <w:widowControl/>
        <w:jc w:val="center"/>
        <w:rPr>
          <w:rFonts w:ascii="Arial" w:eastAsia="HGｺﾞｼｯｸM" w:hAnsi="Arial" w:cs="Arial"/>
          <w:b/>
          <w:sz w:val="56"/>
          <w:szCs w:val="56"/>
        </w:rPr>
      </w:pPr>
      <w:r w:rsidRPr="007E1030">
        <w:rPr>
          <w:rFonts w:ascii="Arial" w:eastAsia="HGｺﾞｼｯｸM" w:hAnsi="Arial" w:cs="Arial" w:hint="eastAsia"/>
          <w:b/>
          <w:sz w:val="56"/>
          <w:szCs w:val="56"/>
        </w:rPr>
        <w:t>新たな年間指導計画</w:t>
      </w:r>
      <w:r>
        <w:rPr>
          <w:rFonts w:ascii="Arial" w:eastAsia="HGｺﾞｼｯｸM" w:hAnsi="Arial" w:cs="Arial" w:hint="eastAsia"/>
          <w:b/>
          <w:sz w:val="56"/>
          <w:szCs w:val="56"/>
        </w:rPr>
        <w:t xml:space="preserve">　</w:t>
      </w:r>
      <w:r w:rsidRPr="007E1030">
        <w:rPr>
          <w:rFonts w:ascii="Arial" w:eastAsia="HGｺﾞｼｯｸM" w:hAnsi="Arial" w:cs="Arial" w:hint="eastAsia"/>
          <w:b/>
          <w:sz w:val="56"/>
          <w:szCs w:val="56"/>
        </w:rPr>
        <w:t>参考資料</w:t>
      </w:r>
    </w:p>
    <w:p w:rsidR="007E1030" w:rsidRPr="007E1030" w:rsidRDefault="007A0C15" w:rsidP="007E1030">
      <w:pPr>
        <w:widowControl/>
        <w:jc w:val="center"/>
        <w:rPr>
          <w:rFonts w:ascii="Arial" w:eastAsia="HGｺﾞｼｯｸM" w:hAnsi="Arial" w:cs="Arial"/>
          <w:b/>
          <w:sz w:val="56"/>
          <w:szCs w:val="56"/>
        </w:rPr>
      </w:pPr>
      <w:r>
        <w:rPr>
          <w:rFonts w:ascii="Arial" w:eastAsia="HGｺﾞｼｯｸM" w:hAnsi="Arial" w:cs="Arial" w:hint="eastAsia"/>
          <w:b/>
          <w:sz w:val="56"/>
          <w:szCs w:val="56"/>
        </w:rPr>
        <w:t>【５</w:t>
      </w:r>
      <w:r w:rsidR="007E1030" w:rsidRPr="007E1030">
        <w:rPr>
          <w:rFonts w:ascii="Arial" w:eastAsia="HGｺﾞｼｯｸM" w:hAnsi="Arial" w:cs="Arial" w:hint="eastAsia"/>
          <w:b/>
          <w:sz w:val="56"/>
          <w:szCs w:val="56"/>
        </w:rPr>
        <w:t>年】</w:t>
      </w:r>
    </w:p>
    <w:p w:rsidR="007E1030" w:rsidRDefault="007E1030">
      <w:pPr>
        <w:widowControl/>
        <w:jc w:val="left"/>
        <w:rPr>
          <w:rFonts w:ascii="Arial" w:eastAsia="HGｺﾞｼｯｸM" w:hAnsi="Arial" w:cs="Arial"/>
          <w:b/>
          <w:sz w:val="24"/>
          <w:szCs w:val="24"/>
        </w:rPr>
      </w:pPr>
    </w:p>
    <w:p w:rsidR="007E1030" w:rsidRDefault="007E1030">
      <w:pPr>
        <w:widowControl/>
        <w:jc w:val="left"/>
        <w:rPr>
          <w:rFonts w:ascii="Arial" w:eastAsia="HGｺﾞｼｯｸM" w:hAnsi="Arial" w:cs="Arial"/>
          <w:b/>
          <w:sz w:val="24"/>
          <w:szCs w:val="24"/>
        </w:rPr>
      </w:pPr>
    </w:p>
    <w:p w:rsidR="00AB2D8B" w:rsidRPr="00AB2D8B" w:rsidRDefault="00AB2D8B" w:rsidP="00AB2D8B">
      <w:pPr>
        <w:widowControl/>
        <w:jc w:val="left"/>
        <w:rPr>
          <w:rFonts w:ascii="HGｺﾞｼｯｸM" w:eastAsia="HGｺﾞｼｯｸM" w:hAnsi="Arial" w:cs="Arial"/>
          <w:sz w:val="22"/>
        </w:rPr>
      </w:pPr>
      <w:r w:rsidRPr="00AB2D8B">
        <w:rPr>
          <w:rFonts w:ascii="HGｺﾞｼｯｸM" w:eastAsia="HGｺﾞｼｯｸM" w:hAnsi="Arial" w:cs="Arial" w:hint="eastAsia"/>
          <w:sz w:val="22"/>
        </w:rPr>
        <w:t>本資料は，</w:t>
      </w:r>
      <w:r w:rsidR="006B2DC8">
        <w:rPr>
          <w:rFonts w:ascii="HGｺﾞｼｯｸM" w:eastAsia="HGｺﾞｼｯｸM" w:hAnsi="Arial" w:cs="Arial" w:hint="eastAsia"/>
          <w:sz w:val="22"/>
        </w:rPr>
        <w:t>児童の学びの保障を目的に，「</w:t>
      </w:r>
      <w:r w:rsidRPr="00AB2D8B">
        <w:rPr>
          <w:rFonts w:ascii="HGｺﾞｼｯｸM" w:eastAsia="HGｺﾞｼｯｸM" w:hAnsi="Arial" w:cs="Arial" w:hint="eastAsia"/>
          <w:sz w:val="22"/>
        </w:rPr>
        <w:t>学校での授業</w:t>
      </w:r>
      <w:r w:rsidR="006B2DC8">
        <w:rPr>
          <w:rFonts w:ascii="HGｺﾞｼｯｸM" w:eastAsia="HGｺﾞｼｯｸM" w:hAnsi="Arial" w:cs="Arial" w:hint="eastAsia"/>
          <w:sz w:val="22"/>
        </w:rPr>
        <w:t>」</w:t>
      </w:r>
      <w:r w:rsidRPr="00AB2D8B">
        <w:rPr>
          <w:rFonts w:ascii="HGｺﾞｼｯｸM" w:eastAsia="HGｺﾞｼｯｸM" w:hAnsi="Arial" w:cs="Arial" w:hint="eastAsia"/>
          <w:sz w:val="22"/>
        </w:rPr>
        <w:t>と，</w:t>
      </w:r>
      <w:r w:rsidR="006B2DC8">
        <w:rPr>
          <w:rFonts w:ascii="HGｺﾞｼｯｸM" w:eastAsia="HGｺﾞｼｯｸM" w:hAnsi="Arial" w:cs="Arial" w:hint="eastAsia"/>
          <w:sz w:val="22"/>
        </w:rPr>
        <w:t>「</w:t>
      </w:r>
      <w:r w:rsidRPr="00AB2D8B">
        <w:rPr>
          <w:rFonts w:ascii="HGｺﾞｼｯｸM" w:eastAsia="HGｺﾞｼｯｸM" w:hAnsi="Arial" w:cs="Arial" w:hint="eastAsia"/>
          <w:sz w:val="22"/>
        </w:rPr>
        <w:t>学校の授業以外の場</w:t>
      </w:r>
      <w:r w:rsidR="009A08E0">
        <w:rPr>
          <w:rFonts w:ascii="HGｺﾞｼｯｸM" w:eastAsia="HGｺﾞｼｯｸM" w:hAnsi="Arial" w:cs="Arial" w:hint="eastAsia"/>
          <w:sz w:val="22"/>
        </w:rPr>
        <w:t>」</w:t>
      </w:r>
      <w:r w:rsidRPr="00AB2D8B">
        <w:rPr>
          <w:rFonts w:ascii="HGｺﾞｼｯｸM" w:eastAsia="HGｺﾞｼｯｸM" w:hAnsi="Arial" w:cs="Arial" w:hint="eastAsia"/>
          <w:sz w:val="22"/>
        </w:rPr>
        <w:t>において取り組む学習活動を併用してご指導いただく場合の学習指導計画案を示したものです。</w:t>
      </w:r>
    </w:p>
    <w:p w:rsidR="0057442A" w:rsidRDefault="0057442A">
      <w:pPr>
        <w:widowControl/>
        <w:jc w:val="left"/>
        <w:rPr>
          <w:rFonts w:ascii="Arial" w:eastAsia="HGｺﾞｼｯｸM" w:hAnsi="Arial" w:cs="Arial"/>
          <w:b/>
          <w:sz w:val="22"/>
        </w:rPr>
      </w:pPr>
    </w:p>
    <w:p w:rsidR="006B2DC8" w:rsidRPr="00AB2D8B" w:rsidRDefault="006B2DC8">
      <w:pPr>
        <w:widowControl/>
        <w:jc w:val="left"/>
        <w:rPr>
          <w:rFonts w:ascii="Arial" w:eastAsia="HGｺﾞｼｯｸM" w:hAnsi="Arial" w:cs="Arial"/>
          <w:b/>
          <w:sz w:val="22"/>
        </w:rPr>
      </w:pPr>
      <w:bookmarkStart w:id="0" w:name="_GoBack"/>
      <w:bookmarkEnd w:id="0"/>
    </w:p>
    <w:p w:rsidR="007204D2" w:rsidRDefault="007204D2" w:rsidP="007204D2">
      <w:pPr>
        <w:widowControl/>
        <w:jc w:val="left"/>
        <w:rPr>
          <w:rFonts w:ascii="Arial" w:eastAsia="HGｺﾞｼｯｸM" w:hAnsi="Arial" w:cs="Arial"/>
          <w:sz w:val="24"/>
          <w:szCs w:val="24"/>
        </w:rPr>
      </w:pPr>
    </w:p>
    <w:p w:rsidR="007E1030" w:rsidRPr="007204D2" w:rsidRDefault="007204D2" w:rsidP="007204D2">
      <w:pPr>
        <w:widowControl/>
        <w:jc w:val="center"/>
        <w:rPr>
          <w:rFonts w:ascii="Arial" w:eastAsia="HGｺﾞｼｯｸM" w:hAnsi="Arial" w:cs="Arial"/>
          <w:sz w:val="24"/>
          <w:szCs w:val="24"/>
        </w:rPr>
      </w:pPr>
      <w:r>
        <w:rPr>
          <w:rFonts w:ascii="Arial" w:eastAsia="HGｺﾞｼｯｸM" w:hAnsi="Arial" w:cs="Arial" w:hint="eastAsia"/>
          <w:sz w:val="24"/>
          <w:szCs w:val="24"/>
          <w:bdr w:val="single" w:sz="4" w:space="0" w:color="auto"/>
        </w:rPr>
        <w:t xml:space="preserve"> </w:t>
      </w:r>
      <w:r w:rsidR="0057442A" w:rsidRPr="007204D2">
        <w:rPr>
          <w:rFonts w:ascii="Arial" w:eastAsia="HGｺﾞｼｯｸM" w:hAnsi="Arial" w:cs="Arial" w:hint="eastAsia"/>
          <w:sz w:val="24"/>
          <w:szCs w:val="24"/>
          <w:bdr w:val="single" w:sz="4" w:space="0" w:color="auto"/>
        </w:rPr>
        <w:t>取り扱いにあたっての留意事項</w:t>
      </w:r>
      <w:r>
        <w:rPr>
          <w:rFonts w:ascii="Arial" w:eastAsia="HGｺﾞｼｯｸM" w:hAnsi="Arial" w:cs="Arial" w:hint="eastAsia"/>
          <w:sz w:val="24"/>
          <w:szCs w:val="24"/>
          <w:bdr w:val="single" w:sz="4" w:space="0" w:color="auto"/>
        </w:rPr>
        <w:t xml:space="preserve"> </w:t>
      </w:r>
    </w:p>
    <w:p w:rsidR="004D3898" w:rsidRDefault="0057442A" w:rsidP="002F7303">
      <w:pPr>
        <w:widowControl/>
        <w:spacing w:beforeLines="50" w:before="180"/>
        <w:ind w:left="141" w:hangingChars="64" w:hanging="141"/>
        <w:jc w:val="left"/>
        <w:rPr>
          <w:rFonts w:ascii="Arial" w:eastAsia="HGｺﾞｼｯｸM" w:hAnsi="Arial" w:cs="Arial"/>
          <w:sz w:val="22"/>
        </w:rPr>
      </w:pPr>
      <w:r w:rsidRPr="00AB2D8B">
        <w:rPr>
          <w:rFonts w:ascii="Arial" w:eastAsia="HGｺﾞｼｯｸM" w:hAnsi="Arial" w:cs="Arial" w:hint="eastAsia"/>
          <w:sz w:val="22"/>
        </w:rPr>
        <w:t>・</w:t>
      </w:r>
      <w:r w:rsidR="004D3898">
        <w:rPr>
          <w:rFonts w:ascii="Arial" w:eastAsia="HGｺﾞｼｯｸM" w:hAnsi="Arial" w:cs="Arial" w:hint="eastAsia"/>
          <w:sz w:val="22"/>
        </w:rPr>
        <w:t>学校の授業において行う学習活動を，</w:t>
      </w:r>
      <w:r w:rsidR="00067487">
        <w:rPr>
          <w:rFonts w:ascii="Arial" w:eastAsia="HGｺﾞｼｯｸM" w:hAnsi="Arial" w:cs="Arial" w:hint="eastAsia"/>
          <w:sz w:val="22"/>
        </w:rPr>
        <w:t>指導者と児童あるいは児童同士の関わり合いが特に重要なものに重点化して，効率的に指導できるように考えて示した一例です。</w:t>
      </w:r>
    </w:p>
    <w:p w:rsidR="003A3858" w:rsidRPr="002F7303" w:rsidRDefault="003A3858" w:rsidP="002F7303">
      <w:pPr>
        <w:spacing w:beforeLines="50" w:before="180"/>
        <w:ind w:left="141" w:hangingChars="64" w:hanging="141"/>
        <w:rPr>
          <w:rFonts w:ascii="HGｺﾞｼｯｸM" w:eastAsia="HGｺﾞｼｯｸM" w:hint="eastAsia"/>
          <w:sz w:val="22"/>
        </w:rPr>
      </w:pPr>
      <w:r w:rsidRPr="002F7303">
        <w:rPr>
          <w:rFonts w:ascii="HGｺﾞｼｯｸM" w:eastAsia="HGｺﾞｼｯｸM" w:hint="eastAsia"/>
          <w:sz w:val="22"/>
        </w:rPr>
        <w:t>・</w:t>
      </w:r>
      <w:r w:rsidR="002F7303">
        <w:rPr>
          <w:rFonts w:ascii="HGｺﾞｼｯｸM" w:eastAsia="HGｺﾞｼｯｸM" w:hint="eastAsia"/>
          <w:sz w:val="22"/>
        </w:rPr>
        <w:t>この例にある取り組みを行っても</w:t>
      </w:r>
      <w:r w:rsidRPr="002F7303">
        <w:rPr>
          <w:rFonts w:ascii="HGｺﾞｼｯｸM" w:eastAsia="HGｺﾞｼｯｸM" w:hint="eastAsia"/>
          <w:sz w:val="22"/>
        </w:rPr>
        <w:t>なお</w:t>
      </w:r>
      <w:r w:rsidR="00B571D6" w:rsidRPr="002F7303">
        <w:rPr>
          <w:rFonts w:ascii="HGｺﾞｼｯｸM" w:eastAsia="HGｺﾞｼｯｸM" w:hint="eastAsia"/>
          <w:sz w:val="22"/>
        </w:rPr>
        <w:t>，</w:t>
      </w:r>
      <w:r w:rsidRPr="002F7303">
        <w:rPr>
          <w:rFonts w:ascii="HGｺﾞｼｯｸM" w:eastAsia="HGｺﾞｼｯｸM" w:hint="eastAsia"/>
          <w:sz w:val="22"/>
        </w:rPr>
        <w:t>年度当初</w:t>
      </w:r>
      <w:r w:rsidR="002F7303">
        <w:rPr>
          <w:rFonts w:ascii="HGｺﾞｼｯｸM" w:eastAsia="HGｺﾞｼｯｸM" w:hint="eastAsia"/>
          <w:sz w:val="22"/>
        </w:rPr>
        <w:t>に</w:t>
      </w:r>
      <w:r w:rsidRPr="002F7303">
        <w:rPr>
          <w:rFonts w:ascii="HGｺﾞｼｯｸM" w:eastAsia="HGｺﾞｼｯｸM" w:hint="eastAsia"/>
          <w:sz w:val="22"/>
        </w:rPr>
        <w:t>予定していた内容の指導を本年度中に終えることが困難である場合</w:t>
      </w:r>
      <w:r w:rsidR="00B571D6" w:rsidRPr="002F7303">
        <w:rPr>
          <w:rFonts w:ascii="HGｺﾞｼｯｸM" w:eastAsia="HGｺﾞｼｯｸM" w:hint="eastAsia"/>
          <w:sz w:val="22"/>
        </w:rPr>
        <w:t>，</w:t>
      </w:r>
      <w:r w:rsidRPr="002F7303">
        <w:rPr>
          <w:rFonts w:ascii="HGｺﾞｼｯｸM" w:eastAsia="HGｺﾞｼｯｸM" w:hint="eastAsia"/>
          <w:sz w:val="22"/>
        </w:rPr>
        <w:t>内容の一部を次学年等に移して指導することも考えられます。その際は</w:t>
      </w:r>
      <w:r w:rsidR="00B571D6" w:rsidRPr="002F7303">
        <w:rPr>
          <w:rFonts w:ascii="HGｺﾞｼｯｸM" w:eastAsia="HGｺﾞｼｯｸM" w:hint="eastAsia"/>
          <w:sz w:val="22"/>
        </w:rPr>
        <w:t>，</w:t>
      </w:r>
      <w:r w:rsidRPr="002F7303">
        <w:rPr>
          <w:rFonts w:ascii="HGｺﾞｼｯｸM" w:eastAsia="HGｺﾞｼｯｸM" w:hint="eastAsia"/>
          <w:sz w:val="22"/>
        </w:rPr>
        <w:t>教員間の引</w:t>
      </w:r>
      <w:r w:rsidR="002F7303">
        <w:rPr>
          <w:rFonts w:ascii="HGｺﾞｼｯｸM" w:eastAsia="HGｺﾞｼｯｸM" w:hint="eastAsia"/>
          <w:sz w:val="22"/>
        </w:rPr>
        <w:t>き</w:t>
      </w:r>
      <w:r w:rsidRPr="002F7303">
        <w:rPr>
          <w:rFonts w:ascii="HGｺﾞｼｯｸM" w:eastAsia="HGｺﾞｼｯｸM" w:hint="eastAsia"/>
          <w:sz w:val="22"/>
        </w:rPr>
        <w:t>継ぎを徹底するなど</w:t>
      </w:r>
      <w:r w:rsidR="00B571D6" w:rsidRPr="002F7303">
        <w:rPr>
          <w:rFonts w:ascii="HGｺﾞｼｯｸM" w:eastAsia="HGｺﾞｼｯｸM" w:hint="eastAsia"/>
          <w:sz w:val="22"/>
        </w:rPr>
        <w:t>，</w:t>
      </w:r>
      <w:r w:rsidRPr="002F7303">
        <w:rPr>
          <w:rFonts w:ascii="HGｺﾞｼｯｸM" w:eastAsia="HGｺﾞｼｯｸM" w:hint="eastAsia"/>
          <w:sz w:val="22"/>
        </w:rPr>
        <w:t>遺漏のないよう配慮をお願いします。</w:t>
      </w:r>
    </w:p>
    <w:p w:rsidR="007E1030" w:rsidRPr="00AB2D8B" w:rsidRDefault="00AB2D8B" w:rsidP="002F7303">
      <w:pPr>
        <w:widowControl/>
        <w:spacing w:beforeLines="50" w:before="180"/>
        <w:ind w:left="141" w:hangingChars="64" w:hanging="141"/>
        <w:jc w:val="left"/>
        <w:rPr>
          <w:rFonts w:ascii="Arial" w:eastAsia="HGｺﾞｼｯｸM" w:hAnsi="Arial" w:cs="Arial"/>
          <w:sz w:val="22"/>
        </w:rPr>
      </w:pPr>
      <w:r w:rsidRPr="00AB2D8B">
        <w:rPr>
          <w:rFonts w:ascii="Arial" w:eastAsia="HGｺﾞｼｯｸM" w:hAnsi="Arial" w:cs="Arial" w:hint="eastAsia"/>
          <w:sz w:val="22"/>
        </w:rPr>
        <w:t>・</w:t>
      </w:r>
      <w:r w:rsidRPr="00AB2D8B">
        <w:rPr>
          <w:rFonts w:ascii="Arial" w:eastAsia="HGｺﾞｼｯｸM" w:hAnsi="Arial" w:cs="Arial" w:hint="eastAsia"/>
          <w:sz w:val="22"/>
        </w:rPr>
        <w:t>QR</w:t>
      </w:r>
      <w:r w:rsidRPr="00AB2D8B">
        <w:rPr>
          <w:rFonts w:ascii="Arial" w:eastAsia="HGｺﾞｼｯｸM" w:hAnsi="Arial" w:cs="Arial" w:hint="eastAsia"/>
          <w:sz w:val="22"/>
        </w:rPr>
        <w:t>コードを活用し，音声や動画を視聴できる環境にない家庭の児童への配慮をお願いします。</w:t>
      </w:r>
    </w:p>
    <w:p w:rsidR="0057442A" w:rsidRPr="00AB2D8B" w:rsidRDefault="00AB2D8B" w:rsidP="002F7303">
      <w:pPr>
        <w:widowControl/>
        <w:spacing w:beforeLines="50" w:before="180"/>
        <w:ind w:left="141" w:hangingChars="64" w:hanging="141"/>
        <w:jc w:val="left"/>
        <w:rPr>
          <w:rFonts w:ascii="HGｺﾞｼｯｸM" w:eastAsia="HGｺﾞｼｯｸM"/>
          <w:sz w:val="22"/>
        </w:rPr>
      </w:pPr>
      <w:r w:rsidRPr="00AB2D8B">
        <w:rPr>
          <w:rFonts w:ascii="Arial" w:eastAsia="HGｺﾞｼｯｸM" w:hAnsi="Arial" w:cs="Arial" w:hint="eastAsia"/>
          <w:sz w:val="22"/>
        </w:rPr>
        <w:t>・</w:t>
      </w:r>
      <w:r w:rsidR="0041280A">
        <w:rPr>
          <w:rFonts w:ascii="HGｺﾞｼｯｸM" w:eastAsia="HGｺﾞｼｯｸM" w:hint="eastAsia"/>
          <w:sz w:val="22"/>
        </w:rPr>
        <w:t>授業</w:t>
      </w:r>
      <w:r w:rsidR="0049717F">
        <w:rPr>
          <w:rFonts w:ascii="HGｺﾞｼｯｸM" w:eastAsia="HGｺﾞｼｯｸM" w:hint="eastAsia"/>
          <w:sz w:val="22"/>
        </w:rPr>
        <w:t>において，</w:t>
      </w:r>
      <w:r w:rsidR="00597086">
        <w:rPr>
          <w:rFonts w:ascii="HGｺﾞｼｯｸM" w:eastAsia="HGｺﾞｼｯｸM" w:hint="eastAsia"/>
          <w:sz w:val="22"/>
        </w:rPr>
        <w:t>児童</w:t>
      </w:r>
      <w:r w:rsidR="008259D1">
        <w:rPr>
          <w:rFonts w:ascii="HGｺﾞｼｯｸM" w:eastAsia="HGｺﾞｼｯｸM" w:hint="eastAsia"/>
          <w:sz w:val="22"/>
        </w:rPr>
        <w:t>同士で</w:t>
      </w:r>
      <w:r w:rsidR="00597086">
        <w:rPr>
          <w:rFonts w:ascii="HGｺﾞｼｯｸM" w:eastAsia="HGｺﾞｼｯｸM" w:hint="eastAsia"/>
          <w:sz w:val="22"/>
        </w:rPr>
        <w:t>話す活動</w:t>
      </w:r>
      <w:r w:rsidR="0049717F">
        <w:rPr>
          <w:rFonts w:ascii="HGｺﾞｼｯｸM" w:eastAsia="HGｺﾞｼｯｸM" w:hint="eastAsia"/>
          <w:sz w:val="22"/>
        </w:rPr>
        <w:t>や</w:t>
      </w:r>
      <w:r w:rsidR="00754811">
        <w:rPr>
          <w:rFonts w:ascii="HGｺﾞｼｯｸM" w:eastAsia="HGｺﾞｼｯｸM" w:hint="eastAsia"/>
          <w:sz w:val="22"/>
        </w:rPr>
        <w:t>，</w:t>
      </w:r>
      <w:r w:rsidR="0049717F">
        <w:rPr>
          <w:rFonts w:ascii="HGｺﾞｼｯｸM" w:eastAsia="HGｺﾞｼｯｸM" w:hint="eastAsia"/>
          <w:sz w:val="22"/>
        </w:rPr>
        <w:t>大声で一斉に</w:t>
      </w:r>
      <w:r w:rsidR="008259D1">
        <w:rPr>
          <w:rFonts w:ascii="HGｺﾞｼｯｸM" w:eastAsia="HGｺﾞｼｯｸM" w:hint="eastAsia"/>
          <w:sz w:val="22"/>
        </w:rPr>
        <w:t>発話する</w:t>
      </w:r>
      <w:r w:rsidR="0049717F">
        <w:rPr>
          <w:rFonts w:ascii="HGｺﾞｼｯｸM" w:eastAsia="HGｺﾞｼｯｸM" w:hint="eastAsia"/>
          <w:sz w:val="22"/>
        </w:rPr>
        <w:t>活動</w:t>
      </w:r>
      <w:r w:rsidR="00597086">
        <w:rPr>
          <w:rFonts w:ascii="HGｺﾞｼｯｸM" w:eastAsia="HGｺﾞｼｯｸM" w:hint="eastAsia"/>
          <w:sz w:val="22"/>
        </w:rPr>
        <w:t>については</w:t>
      </w:r>
      <w:r w:rsidR="0057442A" w:rsidRPr="00AB2D8B">
        <w:rPr>
          <w:rFonts w:ascii="HGｺﾞｼｯｸM" w:eastAsia="HGｺﾞｼｯｸM" w:hint="eastAsia"/>
          <w:sz w:val="22"/>
        </w:rPr>
        <w:t>，</w:t>
      </w:r>
      <w:r w:rsidR="0049717F">
        <w:rPr>
          <w:rFonts w:ascii="HGｺﾞｼｯｸM" w:eastAsia="HGｺﾞｼｯｸM" w:hint="eastAsia"/>
          <w:sz w:val="22"/>
        </w:rPr>
        <w:t>なるべく距離を取って</w:t>
      </w:r>
      <w:r w:rsidR="00007072">
        <w:rPr>
          <w:rFonts w:ascii="HGｺﾞｼｯｸM" w:eastAsia="HGｺﾞｼｯｸM" w:hint="eastAsia"/>
          <w:sz w:val="22"/>
        </w:rPr>
        <w:t>行う</w:t>
      </w:r>
      <w:r w:rsidR="0049717F">
        <w:rPr>
          <w:rFonts w:ascii="HGｺﾞｼｯｸM" w:eastAsia="HGｺﾞｼｯｸM" w:hint="eastAsia"/>
          <w:sz w:val="22"/>
        </w:rPr>
        <w:t>，</w:t>
      </w:r>
      <w:r w:rsidR="00067487">
        <w:rPr>
          <w:rFonts w:ascii="HGｺﾞｼｯｸM" w:eastAsia="HGｺﾞｼｯｸM" w:hint="eastAsia"/>
          <w:sz w:val="22"/>
        </w:rPr>
        <w:t>指導者</w:t>
      </w:r>
      <w:r w:rsidR="0049717F">
        <w:rPr>
          <w:rFonts w:ascii="HGｺﾞｼｯｸM" w:eastAsia="HGｺﾞｼｯｸM" w:hint="eastAsia"/>
          <w:sz w:val="22"/>
        </w:rPr>
        <w:t>との個別のやりとりにする，声の大きさに気を付けるなどの</w:t>
      </w:r>
      <w:r w:rsidR="0057442A" w:rsidRPr="00AB2D8B">
        <w:rPr>
          <w:rFonts w:ascii="HGｺﾞｼｯｸM" w:eastAsia="HGｺﾞｼｯｸM" w:hint="eastAsia"/>
          <w:sz w:val="22"/>
        </w:rPr>
        <w:t>配慮を</w:t>
      </w:r>
      <w:r w:rsidR="007204D2">
        <w:rPr>
          <w:rFonts w:ascii="HGｺﾞｼｯｸM" w:eastAsia="HGｺﾞｼｯｸM" w:hint="eastAsia"/>
          <w:sz w:val="22"/>
        </w:rPr>
        <w:t>お願いします</w:t>
      </w:r>
      <w:r w:rsidR="0057442A" w:rsidRPr="00AB2D8B">
        <w:rPr>
          <w:rFonts w:ascii="HGｺﾞｼｯｸM" w:eastAsia="HGｺﾞｼｯｸM" w:hint="eastAsia"/>
          <w:sz w:val="22"/>
        </w:rPr>
        <w:t>。</w:t>
      </w:r>
    </w:p>
    <w:p w:rsidR="007E1030" w:rsidRPr="0057442A" w:rsidRDefault="007E1030">
      <w:pPr>
        <w:widowControl/>
        <w:jc w:val="left"/>
        <w:rPr>
          <w:rFonts w:ascii="Arial" w:eastAsia="HGｺﾞｼｯｸM" w:hAnsi="Arial" w:cs="Arial"/>
          <w:sz w:val="24"/>
          <w:szCs w:val="24"/>
        </w:rPr>
      </w:pPr>
    </w:p>
    <w:p w:rsidR="007E1030" w:rsidRPr="00AB2D8B" w:rsidRDefault="007E1030">
      <w:pPr>
        <w:widowControl/>
        <w:jc w:val="left"/>
        <w:rPr>
          <w:rFonts w:ascii="Arial" w:eastAsia="HGｺﾞｼｯｸM" w:hAnsi="Arial" w:cs="Arial"/>
          <w:b/>
          <w:sz w:val="22"/>
        </w:rPr>
      </w:pPr>
      <w:r w:rsidRPr="00AB2D8B">
        <w:rPr>
          <w:rFonts w:ascii="Arial" w:eastAsia="HGｺﾞｼｯｸM" w:hAnsi="Arial" w:cs="Arial"/>
          <w:b/>
          <w:sz w:val="22"/>
        </w:rPr>
        <w:br w:type="page"/>
      </w:r>
    </w:p>
    <w:p w:rsidR="00BD298F" w:rsidRPr="00DE1C3C" w:rsidRDefault="00DA6FA4">
      <w:pPr>
        <w:rPr>
          <w:rFonts w:ascii="Arial" w:eastAsia="HGｺﾞｼｯｸM" w:hAnsi="Arial" w:cs="Arial"/>
          <w:b/>
          <w:sz w:val="24"/>
          <w:szCs w:val="24"/>
        </w:rPr>
      </w:pPr>
      <w:r w:rsidRPr="00DE1C3C">
        <w:rPr>
          <w:rFonts w:ascii="Arial" w:eastAsia="HGｺﾞｼｯｸM" w:hAnsi="Arial" w:cs="Arial"/>
          <w:b/>
          <w:sz w:val="24"/>
          <w:szCs w:val="24"/>
        </w:rPr>
        <w:lastRenderedPageBreak/>
        <w:t xml:space="preserve">Blue Sky elementary </w:t>
      </w:r>
      <w:r w:rsidRPr="00DE1C3C">
        <w:rPr>
          <w:rFonts w:ascii="Arial" w:eastAsia="HGｺﾞｼｯｸM" w:hAnsi="Arial" w:cs="Arial"/>
          <w:b/>
          <w:sz w:val="24"/>
          <w:szCs w:val="24"/>
        </w:rPr>
        <w:t>第</w:t>
      </w:r>
      <w:r w:rsidR="007A0C15">
        <w:rPr>
          <w:rFonts w:ascii="Arial" w:eastAsia="HGｺﾞｼｯｸM" w:hAnsi="Arial" w:cs="Arial" w:hint="eastAsia"/>
          <w:b/>
          <w:sz w:val="24"/>
          <w:szCs w:val="24"/>
        </w:rPr>
        <w:t>5</w:t>
      </w:r>
      <w:r w:rsidRPr="00DE1C3C">
        <w:rPr>
          <w:rFonts w:ascii="Arial" w:eastAsia="HGｺﾞｼｯｸM" w:hAnsi="Arial" w:cs="Arial"/>
          <w:b/>
          <w:sz w:val="24"/>
          <w:szCs w:val="24"/>
        </w:rPr>
        <w:t>学年　年間指導計画作成資料</w:t>
      </w:r>
    </w:p>
    <w:p w:rsidR="009A08E0" w:rsidRDefault="009A08E0">
      <w:pPr>
        <w:rPr>
          <w:rFonts w:ascii="Arial" w:eastAsia="HGｺﾞｼｯｸM" w:hAnsi="Arial" w:cs="Arial"/>
          <w:sz w:val="18"/>
          <w:szCs w:val="18"/>
        </w:rPr>
      </w:pPr>
    </w:p>
    <w:p w:rsidR="00DE1C3C" w:rsidRPr="00754811" w:rsidRDefault="009A08E0">
      <w:pPr>
        <w:rPr>
          <w:rFonts w:ascii="Arial" w:eastAsia="HGｺﾞｼｯｸM" w:hAnsi="Arial" w:cs="Arial"/>
          <w:sz w:val="20"/>
          <w:szCs w:val="20"/>
        </w:rPr>
      </w:pPr>
      <w:r w:rsidRPr="009A08E0">
        <w:rPr>
          <w:rFonts w:ascii="Arial" w:eastAsia="HGｺﾞｼｯｸM" w:hAnsi="Arial" w:cs="Arial" w:hint="eastAsia"/>
          <w:sz w:val="20"/>
          <w:szCs w:val="20"/>
          <w:bdr w:val="single" w:sz="4" w:space="0" w:color="auto"/>
        </w:rPr>
        <w:t xml:space="preserve"> </w:t>
      </w:r>
      <w:r w:rsidR="00732168" w:rsidRPr="00754811">
        <w:rPr>
          <w:rFonts w:ascii="Arial" w:eastAsia="HGｺﾞｼｯｸM" w:hAnsi="Arial" w:cs="Arial" w:hint="eastAsia"/>
          <w:sz w:val="20"/>
          <w:szCs w:val="20"/>
          <w:bdr w:val="single" w:sz="4" w:space="0" w:color="auto"/>
        </w:rPr>
        <w:t>基本的な考え方</w:t>
      </w:r>
      <w:r w:rsidRPr="00754811">
        <w:rPr>
          <w:rFonts w:ascii="Arial" w:eastAsia="HGｺﾞｼｯｸM" w:hAnsi="Arial" w:cs="Arial" w:hint="eastAsia"/>
          <w:sz w:val="20"/>
          <w:szCs w:val="20"/>
          <w:bdr w:val="single" w:sz="4" w:space="0" w:color="auto"/>
        </w:rPr>
        <w:t xml:space="preserve"> </w:t>
      </w:r>
    </w:p>
    <w:p w:rsidR="00732168" w:rsidRPr="00754811" w:rsidRDefault="009A08E0" w:rsidP="009A08E0">
      <w:pPr>
        <w:tabs>
          <w:tab w:val="left" w:pos="2552"/>
        </w:tabs>
        <w:rPr>
          <w:rFonts w:ascii="HGｺﾞｼｯｸM" w:eastAsia="HGｺﾞｼｯｸM" w:hAnsi="Arial" w:cs="Arial"/>
          <w:sz w:val="20"/>
          <w:szCs w:val="20"/>
        </w:rPr>
      </w:pPr>
      <w:r w:rsidRPr="00754811">
        <w:rPr>
          <w:rFonts w:ascii="HGｺﾞｼｯｸM" w:eastAsia="HGｺﾞｼｯｸM" w:hAnsi="Arial" w:cs="Arial" w:hint="eastAsia"/>
          <w:sz w:val="20"/>
          <w:szCs w:val="20"/>
        </w:rPr>
        <w:t>「</w:t>
      </w:r>
      <w:r w:rsidR="00732168" w:rsidRPr="00754811">
        <w:rPr>
          <w:rFonts w:ascii="HGｺﾞｼｯｸM" w:eastAsia="HGｺﾞｼｯｸM" w:hAnsi="Arial" w:cs="Arial" w:hint="eastAsia"/>
          <w:sz w:val="20"/>
          <w:szCs w:val="20"/>
        </w:rPr>
        <w:t>学校での授業」</w:t>
      </w:r>
      <w:r w:rsidR="001E0D8A" w:rsidRPr="00754811">
        <w:rPr>
          <w:rFonts w:ascii="HGｺﾞｼｯｸM" w:eastAsia="HGｺﾞｼｯｸM" w:hAnsi="Arial" w:cs="Arial" w:hint="eastAsia"/>
          <w:sz w:val="20"/>
          <w:szCs w:val="20"/>
        </w:rPr>
        <w:t>：</w:t>
      </w:r>
      <w:r w:rsidRPr="00754811">
        <w:rPr>
          <w:rFonts w:ascii="HGｺﾞｼｯｸM" w:eastAsia="HGｺﾞｼｯｸM" w:hAnsi="Arial" w:cs="Arial"/>
          <w:sz w:val="20"/>
          <w:szCs w:val="20"/>
        </w:rPr>
        <w:tab/>
      </w:r>
      <w:r w:rsidRPr="00754811">
        <w:rPr>
          <w:rFonts w:ascii="HGｺﾞｼｯｸM" w:eastAsia="HGｺﾞｼｯｸM" w:hAnsi="Arial" w:cs="Arial" w:hint="eastAsia"/>
          <w:sz w:val="20"/>
          <w:szCs w:val="20"/>
        </w:rPr>
        <w:t>「聞く」「話す</w:t>
      </w:r>
      <w:r w:rsidR="001E0D8A" w:rsidRPr="00754811">
        <w:rPr>
          <w:rFonts w:ascii="HGｺﾞｼｯｸM" w:eastAsia="HGｺﾞｼｯｸM" w:hAnsi="Arial" w:cs="Arial" w:hint="eastAsia"/>
          <w:sz w:val="20"/>
          <w:szCs w:val="20"/>
        </w:rPr>
        <w:t>（発表・やりとり）</w:t>
      </w:r>
      <w:r w:rsidR="00754811">
        <w:rPr>
          <w:rFonts w:ascii="HGｺﾞｼｯｸM" w:eastAsia="HGｺﾞｼｯｸM" w:hAnsi="Arial" w:cs="Arial" w:hint="eastAsia"/>
          <w:sz w:val="20"/>
          <w:szCs w:val="20"/>
        </w:rPr>
        <w:t>」</w:t>
      </w:r>
      <w:r w:rsidRPr="00754811">
        <w:rPr>
          <w:rFonts w:ascii="HGｺﾞｼｯｸM" w:eastAsia="HGｺﾞｼｯｸM" w:hAnsi="Arial" w:cs="Arial" w:hint="eastAsia"/>
          <w:sz w:val="20"/>
          <w:szCs w:val="20"/>
        </w:rPr>
        <w:t>を中心とした活動</w:t>
      </w:r>
    </w:p>
    <w:p w:rsidR="001E0D8A" w:rsidRPr="00754811" w:rsidRDefault="009A08E0" w:rsidP="009A08E0">
      <w:pPr>
        <w:tabs>
          <w:tab w:val="left" w:pos="2552"/>
        </w:tabs>
        <w:rPr>
          <w:rFonts w:ascii="HGｺﾞｼｯｸM" w:eastAsia="HGｺﾞｼｯｸM" w:hAnsi="Arial" w:cs="Arial"/>
          <w:sz w:val="20"/>
          <w:szCs w:val="20"/>
        </w:rPr>
      </w:pPr>
      <w:r w:rsidRPr="00754811">
        <w:rPr>
          <w:rFonts w:ascii="HGｺﾞｼｯｸM" w:eastAsia="HGｺﾞｼｯｸM" w:hAnsi="Arial" w:cs="Arial" w:hint="eastAsia"/>
          <w:sz w:val="20"/>
          <w:szCs w:val="20"/>
        </w:rPr>
        <w:t>「学校の授業以外の場」</w:t>
      </w:r>
      <w:r w:rsidR="001E0D8A" w:rsidRPr="00754811">
        <w:rPr>
          <w:rFonts w:ascii="HGｺﾞｼｯｸM" w:eastAsia="HGｺﾞｼｯｸM" w:hAnsi="Arial" w:cs="Arial" w:hint="eastAsia"/>
          <w:sz w:val="20"/>
          <w:szCs w:val="20"/>
        </w:rPr>
        <w:t>：</w:t>
      </w:r>
      <w:r w:rsidRPr="00754811">
        <w:rPr>
          <w:rFonts w:ascii="HGｺﾞｼｯｸM" w:eastAsia="HGｺﾞｼｯｸM" w:hAnsi="Arial" w:cs="Arial"/>
          <w:sz w:val="20"/>
          <w:szCs w:val="20"/>
        </w:rPr>
        <w:tab/>
      </w:r>
      <w:r w:rsidR="001E0D8A" w:rsidRPr="00754811">
        <w:rPr>
          <w:rFonts w:ascii="HGｺﾞｼｯｸM" w:eastAsia="HGｺﾞｼｯｸM" w:hAnsi="Arial" w:cs="Arial" w:hint="eastAsia"/>
          <w:sz w:val="20"/>
          <w:szCs w:val="20"/>
        </w:rPr>
        <w:t>(1)</w:t>
      </w:r>
      <w:r w:rsidR="00D517CD" w:rsidRPr="00754811">
        <w:rPr>
          <w:rFonts w:ascii="HGｺﾞｼｯｸM" w:eastAsia="HGｺﾞｼｯｸM" w:hAnsi="Arial" w:cs="Arial" w:hint="eastAsia"/>
          <w:sz w:val="20"/>
          <w:szCs w:val="20"/>
        </w:rPr>
        <w:t>次時で</w:t>
      </w:r>
      <w:r w:rsidR="001E0D8A" w:rsidRPr="00754811">
        <w:rPr>
          <w:rFonts w:ascii="HGｺﾞｼｯｸM" w:eastAsia="HGｺﾞｼｯｸM" w:hAnsi="Arial" w:cs="Arial" w:hint="eastAsia"/>
          <w:sz w:val="20"/>
          <w:szCs w:val="20"/>
        </w:rPr>
        <w:t>活動に</w:t>
      </w:r>
      <w:r w:rsidR="00D517CD" w:rsidRPr="00754811">
        <w:rPr>
          <w:rFonts w:ascii="HGｺﾞｼｯｸM" w:eastAsia="HGｺﾞｼｯｸM" w:hAnsi="Arial" w:cs="Arial" w:hint="eastAsia"/>
          <w:sz w:val="20"/>
          <w:szCs w:val="20"/>
        </w:rPr>
        <w:t>取り組むための準備</w:t>
      </w:r>
      <w:r w:rsidRPr="00754811">
        <w:rPr>
          <w:rFonts w:ascii="HGｺﾞｼｯｸM" w:eastAsia="HGｺﾞｼｯｸM" w:hAnsi="Arial" w:cs="Arial" w:hint="eastAsia"/>
          <w:sz w:val="20"/>
          <w:szCs w:val="20"/>
        </w:rPr>
        <w:t>として</w:t>
      </w:r>
      <w:r w:rsidR="001E0D8A" w:rsidRPr="00754811">
        <w:rPr>
          <w:rFonts w:ascii="HGｺﾞｼｯｸM" w:eastAsia="HGｺﾞｼｯｸM" w:hAnsi="Arial" w:cs="Arial" w:hint="eastAsia"/>
          <w:sz w:val="20"/>
          <w:szCs w:val="20"/>
        </w:rPr>
        <w:t>の活動</w:t>
      </w:r>
    </w:p>
    <w:p w:rsidR="007A0C15" w:rsidRDefault="001E0D8A" w:rsidP="009A08E0">
      <w:pPr>
        <w:tabs>
          <w:tab w:val="left" w:pos="2552"/>
        </w:tabs>
        <w:rPr>
          <w:rFonts w:ascii="HGｺﾞｼｯｸM" w:eastAsia="HGｺﾞｼｯｸM" w:hAnsi="Arial" w:cs="Arial"/>
          <w:sz w:val="20"/>
          <w:szCs w:val="20"/>
        </w:rPr>
      </w:pPr>
      <w:r w:rsidRPr="00754811">
        <w:rPr>
          <w:rFonts w:ascii="HGｺﾞｼｯｸM" w:eastAsia="HGｺﾞｼｯｸM" w:hAnsi="Arial" w:cs="Arial"/>
          <w:sz w:val="20"/>
          <w:szCs w:val="20"/>
        </w:rPr>
        <w:tab/>
      </w:r>
      <w:r w:rsidR="008178DB" w:rsidRPr="00754811">
        <w:rPr>
          <w:rFonts w:ascii="HGｺﾞｼｯｸM" w:eastAsia="HGｺﾞｼｯｸM" w:hAnsi="Arial" w:cs="Arial" w:hint="eastAsia"/>
          <w:sz w:val="20"/>
          <w:szCs w:val="20"/>
        </w:rPr>
        <w:t xml:space="preserve">　</w:t>
      </w:r>
      <w:r w:rsidRPr="00754811">
        <w:rPr>
          <w:rFonts w:ascii="HGｺﾞｼｯｸM" w:eastAsia="HGｺﾞｼｯｸM" w:hAnsi="Arial" w:cs="Arial" w:hint="eastAsia"/>
          <w:sz w:val="20"/>
          <w:szCs w:val="20"/>
        </w:rPr>
        <w:t>例）授業内で</w:t>
      </w:r>
      <w:r w:rsidR="007A0C15">
        <w:rPr>
          <w:rFonts w:ascii="HGｺﾞｼｯｸM" w:eastAsia="HGｺﾞｼｯｸM" w:hAnsi="Arial" w:cs="Arial" w:hint="eastAsia"/>
          <w:sz w:val="20"/>
          <w:szCs w:val="20"/>
        </w:rPr>
        <w:t>聞く活動や話す活動</w:t>
      </w:r>
      <w:r w:rsidRPr="00754811">
        <w:rPr>
          <w:rFonts w:ascii="HGｺﾞｼｯｸM" w:eastAsia="HGｺﾞｼｯｸM" w:hAnsi="Arial" w:cs="Arial" w:hint="eastAsia"/>
          <w:sz w:val="20"/>
          <w:szCs w:val="20"/>
        </w:rPr>
        <w:t>をするために</w:t>
      </w:r>
      <w:r w:rsidR="007A0C15">
        <w:rPr>
          <w:rFonts w:ascii="HGｺﾞｼｯｸM" w:eastAsia="HGｺﾞｼｯｸM" w:hAnsi="Arial" w:cs="Arial" w:hint="eastAsia"/>
          <w:sz w:val="20"/>
          <w:szCs w:val="20"/>
        </w:rPr>
        <w:t>，語彙や表現に慣れ親しむ活動</w:t>
      </w:r>
    </w:p>
    <w:p w:rsidR="00D517CD" w:rsidRPr="00754811" w:rsidRDefault="007A0C15" w:rsidP="007A0C15">
      <w:pPr>
        <w:tabs>
          <w:tab w:val="left" w:pos="3140"/>
        </w:tabs>
        <w:rPr>
          <w:rFonts w:ascii="HGｺﾞｼｯｸM" w:eastAsia="HGｺﾞｼｯｸM" w:hAnsi="Arial" w:cs="Arial"/>
          <w:sz w:val="20"/>
          <w:szCs w:val="20"/>
        </w:rPr>
      </w:pPr>
      <w:r>
        <w:rPr>
          <w:rFonts w:ascii="HGｺﾞｼｯｸM" w:eastAsia="HGｺﾞｼｯｸM" w:hAnsi="Arial" w:cs="Arial"/>
          <w:sz w:val="20"/>
          <w:szCs w:val="20"/>
        </w:rPr>
        <w:tab/>
      </w:r>
      <w:r w:rsidR="001E0D8A" w:rsidRPr="00754811">
        <w:rPr>
          <w:rFonts w:ascii="HGｺﾞｼｯｸM" w:eastAsia="HGｺﾞｼｯｸM" w:hAnsi="Arial" w:cs="Arial" w:hint="eastAsia"/>
          <w:sz w:val="20"/>
          <w:szCs w:val="20"/>
        </w:rPr>
        <w:t>など</w:t>
      </w:r>
    </w:p>
    <w:p w:rsidR="009A08E0" w:rsidRPr="00754811" w:rsidRDefault="00D517CD" w:rsidP="009A08E0">
      <w:pPr>
        <w:tabs>
          <w:tab w:val="left" w:pos="2552"/>
        </w:tabs>
        <w:rPr>
          <w:rFonts w:ascii="HGｺﾞｼｯｸM" w:eastAsia="HGｺﾞｼｯｸM" w:hAnsi="Arial" w:cs="Arial"/>
          <w:sz w:val="20"/>
          <w:szCs w:val="20"/>
        </w:rPr>
      </w:pPr>
      <w:r w:rsidRPr="00754811">
        <w:rPr>
          <w:rFonts w:ascii="HGｺﾞｼｯｸM" w:eastAsia="HGｺﾞｼｯｸM" w:hAnsi="Arial" w:cs="Arial"/>
          <w:sz w:val="20"/>
          <w:szCs w:val="20"/>
        </w:rPr>
        <w:tab/>
      </w:r>
      <w:r w:rsidR="001E0D8A" w:rsidRPr="00754811">
        <w:rPr>
          <w:rFonts w:ascii="HGｺﾞｼｯｸM" w:eastAsia="HGｺﾞｼｯｸM" w:hAnsi="Arial" w:cs="Arial" w:hint="eastAsia"/>
          <w:sz w:val="20"/>
          <w:szCs w:val="20"/>
        </w:rPr>
        <w:t>(2)学校で</w:t>
      </w:r>
      <w:r w:rsidRPr="00754811">
        <w:rPr>
          <w:rFonts w:ascii="HGｺﾞｼｯｸM" w:eastAsia="HGｺﾞｼｯｸM" w:hAnsi="Arial" w:cs="Arial" w:hint="eastAsia"/>
          <w:sz w:val="20"/>
          <w:szCs w:val="20"/>
        </w:rPr>
        <w:t>学んだことを</w:t>
      </w:r>
      <w:r w:rsidR="001E0D8A" w:rsidRPr="00754811">
        <w:rPr>
          <w:rFonts w:ascii="HGｺﾞｼｯｸM" w:eastAsia="HGｺﾞｼｯｸM" w:hAnsi="Arial" w:cs="Arial" w:hint="eastAsia"/>
          <w:sz w:val="20"/>
          <w:szCs w:val="20"/>
        </w:rPr>
        <w:t>強化・補助する活動</w:t>
      </w:r>
    </w:p>
    <w:p w:rsidR="001E0D8A" w:rsidRPr="00754811" w:rsidRDefault="001E0D8A" w:rsidP="009A08E0">
      <w:pPr>
        <w:tabs>
          <w:tab w:val="left" w:pos="2552"/>
        </w:tabs>
        <w:rPr>
          <w:rFonts w:ascii="Arial" w:eastAsia="HGｺﾞｼｯｸM" w:hAnsi="Arial" w:cs="Arial"/>
          <w:sz w:val="20"/>
          <w:szCs w:val="20"/>
        </w:rPr>
      </w:pPr>
      <w:r w:rsidRPr="00754811">
        <w:rPr>
          <w:rFonts w:ascii="Arial" w:eastAsia="HGｺﾞｼｯｸM" w:hAnsi="Arial" w:cs="Arial"/>
          <w:sz w:val="20"/>
          <w:szCs w:val="20"/>
        </w:rPr>
        <w:tab/>
      </w:r>
      <w:r w:rsidR="008178DB" w:rsidRPr="00754811">
        <w:rPr>
          <w:rFonts w:ascii="Arial" w:eastAsia="HGｺﾞｼｯｸM" w:hAnsi="Arial" w:cs="Arial" w:hint="eastAsia"/>
          <w:sz w:val="20"/>
          <w:szCs w:val="20"/>
        </w:rPr>
        <w:t xml:space="preserve">　</w:t>
      </w:r>
      <w:r w:rsidRPr="00754811">
        <w:rPr>
          <w:rFonts w:ascii="Arial" w:eastAsia="HGｺﾞｼｯｸM" w:hAnsi="Arial" w:cs="Arial" w:hint="eastAsia"/>
          <w:sz w:val="20"/>
          <w:szCs w:val="20"/>
        </w:rPr>
        <w:t>例）学校で</w:t>
      </w:r>
      <w:r w:rsidR="00754811">
        <w:rPr>
          <w:rFonts w:ascii="Arial" w:eastAsia="HGｺﾞｼｯｸM" w:hAnsi="Arial" w:cs="Arial" w:hint="eastAsia"/>
          <w:sz w:val="20"/>
          <w:szCs w:val="20"/>
        </w:rPr>
        <w:t>学んだことや</w:t>
      </w:r>
      <w:r w:rsidRPr="00754811">
        <w:rPr>
          <w:rFonts w:ascii="Arial" w:eastAsia="HGｺﾞｼｯｸM" w:hAnsi="Arial" w:cs="Arial" w:hint="eastAsia"/>
          <w:sz w:val="20"/>
          <w:szCs w:val="20"/>
        </w:rPr>
        <w:t>うまくいかなかったことを振り返り練習する活動，</w:t>
      </w:r>
    </w:p>
    <w:p w:rsidR="007A0C15" w:rsidRPr="007A0C15" w:rsidRDefault="001E0D8A" w:rsidP="007A0C15">
      <w:pPr>
        <w:tabs>
          <w:tab w:val="left" w:pos="2552"/>
        </w:tabs>
        <w:rPr>
          <w:rFonts w:ascii="Arial" w:eastAsia="HGｺﾞｼｯｸM" w:hAnsi="Arial" w:cs="Arial"/>
          <w:sz w:val="20"/>
          <w:szCs w:val="20"/>
        </w:rPr>
      </w:pPr>
      <w:r w:rsidRPr="00754811">
        <w:rPr>
          <w:rFonts w:ascii="Arial" w:eastAsia="HGｺﾞｼｯｸM" w:hAnsi="Arial" w:cs="Arial"/>
          <w:sz w:val="20"/>
          <w:szCs w:val="20"/>
        </w:rPr>
        <w:tab/>
      </w:r>
      <w:r w:rsidR="008178DB" w:rsidRPr="00754811">
        <w:rPr>
          <w:rFonts w:ascii="Arial" w:eastAsia="HGｺﾞｼｯｸM" w:hAnsi="Arial" w:cs="Arial" w:hint="eastAsia"/>
          <w:sz w:val="20"/>
          <w:szCs w:val="20"/>
        </w:rPr>
        <w:t xml:space="preserve">　　　</w:t>
      </w:r>
      <w:r w:rsidR="007A0C15">
        <w:rPr>
          <w:rFonts w:ascii="Arial" w:eastAsia="HGｺﾞｼｯｸM" w:hAnsi="Arial" w:cs="Arial" w:hint="eastAsia"/>
          <w:sz w:val="20"/>
          <w:szCs w:val="20"/>
        </w:rPr>
        <w:t>学んだアルファベットを</w:t>
      </w:r>
      <w:r w:rsidRPr="00754811">
        <w:rPr>
          <w:rFonts w:ascii="Arial" w:eastAsia="HGｺﾞｼｯｸM" w:hAnsi="Arial" w:cs="Arial" w:hint="eastAsia"/>
          <w:sz w:val="20"/>
          <w:szCs w:val="20"/>
        </w:rPr>
        <w:t>「書く」活動</w:t>
      </w:r>
      <w:r w:rsidRPr="00754811">
        <w:rPr>
          <w:rFonts w:ascii="Arial" w:eastAsia="HGｺﾞｼｯｸM" w:hAnsi="Arial" w:cs="Arial" w:hint="eastAsia"/>
          <w:sz w:val="20"/>
          <w:szCs w:val="20"/>
        </w:rPr>
        <w:t xml:space="preserve"> </w:t>
      </w:r>
      <w:r w:rsidR="007A0C15">
        <w:rPr>
          <w:rFonts w:ascii="Arial" w:eastAsia="HGｺﾞｼｯｸM" w:hAnsi="Arial" w:cs="Arial" w:hint="eastAsia"/>
          <w:sz w:val="20"/>
          <w:szCs w:val="20"/>
        </w:rPr>
        <w:t>など</w:t>
      </w:r>
    </w:p>
    <w:p w:rsidR="00732168" w:rsidRPr="00732168" w:rsidRDefault="00732168">
      <w:pPr>
        <w:rPr>
          <w:rFonts w:ascii="Arial" w:eastAsia="HGｺﾞｼｯｸM" w:hAnsi="Arial" w:cs="Arial"/>
        </w:rPr>
      </w:pPr>
    </w:p>
    <w:tbl>
      <w:tblPr>
        <w:tblStyle w:val="a3"/>
        <w:tblW w:w="9776" w:type="dxa"/>
        <w:tblLook w:val="04A0" w:firstRow="1" w:lastRow="0" w:firstColumn="1" w:lastColumn="0" w:noHBand="0" w:noVBand="1"/>
      </w:tblPr>
      <w:tblGrid>
        <w:gridCol w:w="562"/>
        <w:gridCol w:w="2682"/>
        <w:gridCol w:w="720"/>
        <w:gridCol w:w="2526"/>
        <w:gridCol w:w="3286"/>
      </w:tblGrid>
      <w:tr w:rsidR="00C56E15" w:rsidTr="00883E55">
        <w:tc>
          <w:tcPr>
            <w:tcW w:w="562" w:type="dxa"/>
            <w:shd w:val="clear" w:color="auto" w:fill="D9D9D9" w:themeFill="background1" w:themeFillShade="D9"/>
          </w:tcPr>
          <w:p w:rsidR="00C56E15" w:rsidRPr="00000489" w:rsidRDefault="00C56E15">
            <w:pPr>
              <w:rPr>
                <w:rFonts w:ascii="ＭＳ ゴシック" w:eastAsia="ＭＳ ゴシック" w:hAnsi="ＭＳ ゴシック"/>
                <w:sz w:val="20"/>
              </w:rPr>
            </w:pPr>
            <w:r w:rsidRPr="00000489">
              <w:rPr>
                <w:rFonts w:ascii="ＭＳ ゴシック" w:eastAsia="ＭＳ ゴシック" w:hAnsi="ＭＳ ゴシック" w:hint="eastAsia"/>
                <w:sz w:val="20"/>
              </w:rPr>
              <w:t>月</w:t>
            </w:r>
          </w:p>
        </w:tc>
        <w:tc>
          <w:tcPr>
            <w:tcW w:w="2682" w:type="dxa"/>
            <w:tcBorders>
              <w:bottom w:val="single" w:sz="4" w:space="0" w:color="auto"/>
            </w:tcBorders>
            <w:shd w:val="clear" w:color="auto" w:fill="D9D9D9" w:themeFill="background1" w:themeFillShade="D9"/>
          </w:tcPr>
          <w:p w:rsidR="00C56E15" w:rsidRPr="00000489" w:rsidRDefault="00C56E15">
            <w:pPr>
              <w:rPr>
                <w:rFonts w:ascii="ＭＳ ゴシック" w:eastAsia="ＭＳ ゴシック" w:hAnsi="ＭＳ ゴシック"/>
                <w:sz w:val="20"/>
              </w:rPr>
            </w:pPr>
            <w:r w:rsidRPr="00000489">
              <w:rPr>
                <w:rFonts w:ascii="ＭＳ ゴシック" w:eastAsia="ＭＳ ゴシック" w:hAnsi="ＭＳ ゴシック" w:hint="eastAsia"/>
                <w:sz w:val="20"/>
              </w:rPr>
              <w:t>単元名，ページ，単元目標</w:t>
            </w:r>
          </w:p>
        </w:tc>
        <w:tc>
          <w:tcPr>
            <w:tcW w:w="720" w:type="dxa"/>
            <w:shd w:val="clear" w:color="auto" w:fill="D9D9D9" w:themeFill="background1" w:themeFillShade="D9"/>
          </w:tcPr>
          <w:p w:rsidR="00C56E15" w:rsidRPr="00000489" w:rsidRDefault="00C56E15">
            <w:pPr>
              <w:rPr>
                <w:rFonts w:ascii="ＭＳ ゴシック" w:eastAsia="ＭＳ ゴシック" w:hAnsi="ＭＳ ゴシック"/>
                <w:sz w:val="20"/>
              </w:rPr>
            </w:pPr>
            <w:r w:rsidRPr="00000489">
              <w:rPr>
                <w:rFonts w:ascii="ＭＳ ゴシック" w:eastAsia="ＭＳ ゴシック" w:hAnsi="ＭＳ ゴシック" w:hint="eastAsia"/>
                <w:sz w:val="20"/>
              </w:rPr>
              <w:t>配当</w:t>
            </w:r>
          </w:p>
          <w:p w:rsidR="00C56E15" w:rsidRPr="00000489" w:rsidRDefault="00C56E15">
            <w:pPr>
              <w:rPr>
                <w:rFonts w:ascii="ＭＳ ゴシック" w:eastAsia="ＭＳ ゴシック" w:hAnsi="ＭＳ ゴシック"/>
                <w:sz w:val="20"/>
              </w:rPr>
            </w:pPr>
            <w:r w:rsidRPr="00000489">
              <w:rPr>
                <w:rFonts w:ascii="ＭＳ ゴシック" w:eastAsia="ＭＳ ゴシック" w:hAnsi="ＭＳ ゴシック" w:hint="eastAsia"/>
                <w:sz w:val="20"/>
              </w:rPr>
              <w:t>時数</w:t>
            </w:r>
          </w:p>
        </w:tc>
        <w:tc>
          <w:tcPr>
            <w:tcW w:w="2526" w:type="dxa"/>
            <w:shd w:val="clear" w:color="auto" w:fill="D9D9D9" w:themeFill="background1" w:themeFillShade="D9"/>
          </w:tcPr>
          <w:p w:rsidR="00C56E15" w:rsidRPr="00000489" w:rsidRDefault="00C56E15">
            <w:pPr>
              <w:rPr>
                <w:rFonts w:ascii="ＭＳ ゴシック" w:eastAsia="ＭＳ ゴシック" w:hAnsi="ＭＳ ゴシック"/>
                <w:sz w:val="20"/>
              </w:rPr>
            </w:pPr>
            <w:r w:rsidRPr="00000489">
              <w:rPr>
                <w:rFonts w:ascii="ＭＳ ゴシック" w:eastAsia="ＭＳ ゴシック" w:hAnsi="ＭＳ ゴシック" w:hint="eastAsia"/>
                <w:sz w:val="20"/>
              </w:rPr>
              <w:t>学習活動</w:t>
            </w:r>
          </w:p>
        </w:tc>
        <w:tc>
          <w:tcPr>
            <w:tcW w:w="3286" w:type="dxa"/>
            <w:shd w:val="clear" w:color="auto" w:fill="D9D9D9" w:themeFill="background1" w:themeFillShade="D9"/>
          </w:tcPr>
          <w:p w:rsidR="00C56E15" w:rsidRPr="00000489" w:rsidRDefault="00C56E15">
            <w:pPr>
              <w:rPr>
                <w:rFonts w:ascii="ＭＳ ゴシック" w:eastAsia="ＭＳ ゴシック" w:hAnsi="ＭＳ ゴシック"/>
                <w:sz w:val="20"/>
              </w:rPr>
            </w:pPr>
            <w:r w:rsidRPr="00000489">
              <w:rPr>
                <w:rFonts w:ascii="ＭＳ ゴシック" w:eastAsia="ＭＳ ゴシック" w:hAnsi="ＭＳ ゴシック" w:cs="ＭＳ 明朝" w:hint="eastAsia"/>
                <w:kern w:val="0"/>
                <w:sz w:val="20"/>
                <w:szCs w:val="21"/>
              </w:rPr>
              <w:t>学校</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授業以外</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場</w:t>
            </w:r>
            <w:r w:rsidRPr="00000489">
              <w:rPr>
                <w:rFonts w:ascii="ＭＳ ゴシック" w:eastAsia="ＭＳ ゴシック" w:hAnsi="ＭＳ ゴシック" w:cs="ＭＪＳＯＣＲ＿Ｂフォント" w:hint="eastAsia"/>
                <w:kern w:val="0"/>
                <w:sz w:val="20"/>
                <w:szCs w:val="21"/>
              </w:rPr>
              <w:t>での</w:t>
            </w:r>
            <w:r w:rsidRPr="00000489">
              <w:rPr>
                <w:rFonts w:ascii="ＭＳ ゴシック" w:eastAsia="ＭＳ ゴシック" w:hAnsi="ＭＳ ゴシック" w:cs="ＭＳ 明朝" w:hint="eastAsia"/>
                <w:kern w:val="0"/>
                <w:sz w:val="20"/>
                <w:szCs w:val="21"/>
              </w:rPr>
              <w:t>学習</w:t>
            </w:r>
            <w:r w:rsidRPr="00000489">
              <w:rPr>
                <w:rFonts w:ascii="ＭＳ ゴシック" w:eastAsia="ＭＳ ゴシック" w:hAnsi="ＭＳ ゴシック" w:cs="ＭＪＳＯＣＲ＿Ｂフォント" w:hint="eastAsia"/>
                <w:kern w:val="0"/>
                <w:sz w:val="20"/>
                <w:szCs w:val="21"/>
              </w:rPr>
              <w:t>が</w:t>
            </w:r>
            <w:r w:rsidRPr="00000489">
              <w:rPr>
                <w:rFonts w:ascii="ＭＳ ゴシック" w:eastAsia="ＭＳ ゴシック" w:hAnsi="ＭＳ ゴシック" w:cs="ＭＳ 明朝" w:hint="eastAsia"/>
                <w:kern w:val="0"/>
                <w:sz w:val="20"/>
                <w:szCs w:val="21"/>
              </w:rPr>
              <w:t>可能</w:t>
            </w:r>
            <w:r w:rsidRPr="00000489">
              <w:rPr>
                <w:rFonts w:ascii="ＭＳ ゴシック" w:eastAsia="ＭＳ ゴシック" w:hAnsi="ＭＳ ゴシック" w:cs="ＭＪＳＯＣＲ＿Ｂフォント" w:hint="eastAsia"/>
                <w:kern w:val="0"/>
                <w:sz w:val="20"/>
                <w:szCs w:val="21"/>
              </w:rPr>
              <w:t>と</w:t>
            </w:r>
            <w:r w:rsidRPr="00000489">
              <w:rPr>
                <w:rFonts w:ascii="ＭＳ ゴシック" w:eastAsia="ＭＳ ゴシック" w:hAnsi="ＭＳ ゴシック" w:cs="ＭＳ 明朝" w:hint="eastAsia"/>
                <w:kern w:val="0"/>
                <w:sz w:val="20"/>
                <w:szCs w:val="21"/>
              </w:rPr>
              <w:t>考</w:t>
            </w:r>
            <w:r w:rsidRPr="00000489">
              <w:rPr>
                <w:rFonts w:ascii="ＭＳ ゴシック" w:eastAsia="ＭＳ ゴシック" w:hAnsi="ＭＳ ゴシック" w:cs="ＭＪＳＯＣＲ＿Ｂフォント" w:hint="eastAsia"/>
                <w:kern w:val="0"/>
                <w:sz w:val="20"/>
                <w:szCs w:val="21"/>
              </w:rPr>
              <w:t>えられる</w:t>
            </w:r>
            <w:r w:rsidRPr="00000489">
              <w:rPr>
                <w:rFonts w:ascii="ＭＳ ゴシック" w:eastAsia="ＭＳ ゴシック" w:hAnsi="ＭＳ ゴシック" w:cs="ＭＳ 明朝" w:hint="eastAsia"/>
                <w:kern w:val="0"/>
                <w:sz w:val="20"/>
                <w:szCs w:val="21"/>
              </w:rPr>
              <w:t>教材</w:t>
            </w:r>
            <w:r w:rsidRPr="00000489">
              <w:rPr>
                <w:rFonts w:ascii="ＭＳ ゴシック" w:eastAsia="ＭＳ ゴシック" w:hAnsi="ＭＳ ゴシック" w:cs="ＭＪＳＯＣＲ＿Ｂフォント" w:hint="eastAsia"/>
                <w:kern w:val="0"/>
                <w:sz w:val="20"/>
                <w:szCs w:val="21"/>
              </w:rPr>
              <w:t>・</w:t>
            </w:r>
            <w:r w:rsidRPr="00000489">
              <w:rPr>
                <w:rFonts w:ascii="ＭＳ ゴシック" w:eastAsia="ＭＳ ゴシック" w:hAnsi="ＭＳ ゴシック" w:cs="ＭＳ 明朝" w:hint="eastAsia"/>
                <w:kern w:val="0"/>
                <w:sz w:val="20"/>
                <w:szCs w:val="21"/>
              </w:rPr>
              <w:t>学習活動</w:t>
            </w:r>
          </w:p>
        </w:tc>
      </w:tr>
      <w:tr w:rsidR="00203A91" w:rsidTr="00883E55">
        <w:tc>
          <w:tcPr>
            <w:tcW w:w="562" w:type="dxa"/>
            <w:tcBorders>
              <w:bottom w:val="single" w:sz="4" w:space="0" w:color="auto"/>
            </w:tcBorders>
            <w:vAlign w:val="center"/>
          </w:tcPr>
          <w:p w:rsidR="00203A91" w:rsidRPr="00000489" w:rsidRDefault="00203A91" w:rsidP="00883E55">
            <w:pPr>
              <w:spacing w:line="320" w:lineRule="exact"/>
              <w:jc w:val="center"/>
              <w:rPr>
                <w:sz w:val="18"/>
                <w:szCs w:val="18"/>
              </w:rPr>
            </w:pPr>
            <w:r w:rsidRPr="00000489">
              <w:rPr>
                <w:rFonts w:hint="eastAsia"/>
                <w:sz w:val="18"/>
                <w:szCs w:val="18"/>
              </w:rPr>
              <w:t>4</w:t>
            </w:r>
          </w:p>
        </w:tc>
        <w:tc>
          <w:tcPr>
            <w:tcW w:w="2682" w:type="dxa"/>
            <w:tcBorders>
              <w:bottom w:val="single" w:sz="4" w:space="0" w:color="auto"/>
            </w:tcBorders>
          </w:tcPr>
          <w:p w:rsidR="00203A91" w:rsidRPr="00883E55" w:rsidRDefault="00203A91" w:rsidP="0024371B">
            <w:pPr>
              <w:spacing w:line="320" w:lineRule="exact"/>
              <w:rPr>
                <w:rFonts w:ascii="Arial" w:hAnsi="Arial" w:cs="Arial"/>
                <w:sz w:val="18"/>
                <w:szCs w:val="18"/>
              </w:rPr>
            </w:pPr>
            <w:r w:rsidRPr="00883E55">
              <w:rPr>
                <w:rFonts w:ascii="Arial" w:hAnsi="Arial" w:cs="Arial"/>
                <w:sz w:val="18"/>
                <w:szCs w:val="18"/>
              </w:rPr>
              <w:t xml:space="preserve">Pre Unit </w:t>
            </w:r>
          </w:p>
          <w:p w:rsidR="00203A91" w:rsidRPr="00883E55" w:rsidRDefault="007A0C15" w:rsidP="0024371B">
            <w:pPr>
              <w:spacing w:line="320" w:lineRule="exact"/>
              <w:rPr>
                <w:rFonts w:ascii="Arial" w:hAnsi="Arial" w:cs="Arial"/>
                <w:sz w:val="18"/>
                <w:szCs w:val="18"/>
              </w:rPr>
            </w:pPr>
            <w:r>
              <w:rPr>
                <w:rFonts w:ascii="Arial" w:hAnsi="Arial" w:cs="Arial"/>
                <w:sz w:val="18"/>
                <w:szCs w:val="18"/>
              </w:rPr>
              <w:t>I’m Hana. H-a-n-a.</w:t>
            </w:r>
          </w:p>
          <w:p w:rsidR="00203A91" w:rsidRPr="00000489" w:rsidRDefault="000D3506" w:rsidP="0024371B">
            <w:pPr>
              <w:spacing w:line="320" w:lineRule="exact"/>
              <w:rPr>
                <w:sz w:val="18"/>
                <w:szCs w:val="18"/>
              </w:rPr>
            </w:pPr>
            <w:r>
              <w:rPr>
                <w:rFonts w:hint="eastAsia"/>
                <w:sz w:val="18"/>
                <w:szCs w:val="18"/>
              </w:rPr>
              <w:t>[</w:t>
            </w:r>
            <w:r>
              <w:rPr>
                <w:sz w:val="18"/>
                <w:szCs w:val="18"/>
              </w:rPr>
              <w:t>pp.6-9</w:t>
            </w:r>
            <w:r>
              <w:rPr>
                <w:rFonts w:hint="eastAsia"/>
                <w:sz w:val="18"/>
                <w:szCs w:val="18"/>
              </w:rPr>
              <w:t>]</w:t>
            </w:r>
          </w:p>
          <w:p w:rsidR="007A0C15" w:rsidRDefault="007A0C15" w:rsidP="007A0C15">
            <w:pPr>
              <w:spacing w:line="300" w:lineRule="exact"/>
              <w:rPr>
                <w:sz w:val="16"/>
                <w:szCs w:val="18"/>
              </w:rPr>
            </w:pPr>
            <w:r w:rsidRPr="00F679CB">
              <w:rPr>
                <w:rFonts w:hint="eastAsia"/>
                <w:sz w:val="16"/>
                <w:szCs w:val="18"/>
              </w:rPr>
              <w:t>（知）</w:t>
            </w:r>
            <w:r>
              <w:rPr>
                <w:rFonts w:hint="eastAsia"/>
                <w:sz w:val="16"/>
                <w:szCs w:val="18"/>
              </w:rPr>
              <w:t>自分の名前や好きなものを紹介する技能を身につける。自分の名前のアルファベットを名前読みする技能を身につける。</w:t>
            </w:r>
          </w:p>
          <w:p w:rsidR="007A0C15" w:rsidRDefault="007A0C15" w:rsidP="007A0C15">
            <w:pPr>
              <w:spacing w:line="300" w:lineRule="exact"/>
              <w:rPr>
                <w:sz w:val="16"/>
                <w:szCs w:val="18"/>
              </w:rPr>
            </w:pPr>
            <w:r>
              <w:rPr>
                <w:rFonts w:hint="eastAsia"/>
                <w:sz w:val="16"/>
                <w:szCs w:val="18"/>
              </w:rPr>
              <w:t>（思</w:t>
            </w:r>
            <w:r w:rsidRPr="00F679CB">
              <w:rPr>
                <w:rFonts w:hint="eastAsia"/>
                <w:sz w:val="16"/>
                <w:szCs w:val="18"/>
              </w:rPr>
              <w:t>）</w:t>
            </w:r>
            <w:r>
              <w:rPr>
                <w:rFonts w:hint="eastAsia"/>
                <w:sz w:val="16"/>
                <w:szCs w:val="18"/>
              </w:rPr>
              <w:t>自分のことについて，相手に知ってもらうために自己紹介をする。</w:t>
            </w:r>
          </w:p>
          <w:p w:rsidR="007A0C15" w:rsidRDefault="007A0C15" w:rsidP="007A0C15">
            <w:pPr>
              <w:spacing w:line="300" w:lineRule="exact"/>
              <w:rPr>
                <w:sz w:val="16"/>
                <w:szCs w:val="18"/>
              </w:rPr>
            </w:pPr>
            <w:r>
              <w:rPr>
                <w:rFonts w:hint="eastAsia"/>
                <w:sz w:val="16"/>
                <w:szCs w:val="18"/>
              </w:rPr>
              <w:t>（態</w:t>
            </w:r>
            <w:r w:rsidRPr="00F679CB">
              <w:rPr>
                <w:rFonts w:hint="eastAsia"/>
                <w:sz w:val="16"/>
                <w:szCs w:val="18"/>
              </w:rPr>
              <w:t>）</w:t>
            </w:r>
            <w:r>
              <w:rPr>
                <w:rFonts w:hint="eastAsia"/>
                <w:sz w:val="16"/>
                <w:szCs w:val="18"/>
              </w:rPr>
              <w:t>習ったことを積極的に用いて，相手に配慮しながら，自分の言いたいことを伝える努力をしたり，相手の話を理解しようと努めたりする。</w:t>
            </w:r>
          </w:p>
          <w:p w:rsidR="00755BB8" w:rsidRPr="00000489" w:rsidRDefault="007A0C15" w:rsidP="0024371B">
            <w:pPr>
              <w:spacing w:line="320" w:lineRule="exact"/>
              <w:rPr>
                <w:sz w:val="18"/>
                <w:szCs w:val="18"/>
              </w:rPr>
            </w:pPr>
            <w:r>
              <w:rPr>
                <w:rFonts w:hint="eastAsia"/>
                <w:sz w:val="16"/>
                <w:szCs w:val="18"/>
              </w:rPr>
              <w:t>また，活動の中で気づいたことや学んだことを次に活かそうとする。</w:t>
            </w:r>
          </w:p>
        </w:tc>
        <w:tc>
          <w:tcPr>
            <w:tcW w:w="720" w:type="dxa"/>
            <w:tcBorders>
              <w:bottom w:val="single" w:sz="4" w:space="0" w:color="auto"/>
            </w:tcBorders>
          </w:tcPr>
          <w:p w:rsidR="00203A91" w:rsidRPr="00000489" w:rsidRDefault="003D3FDE" w:rsidP="0024371B">
            <w:pPr>
              <w:spacing w:line="320" w:lineRule="exact"/>
              <w:rPr>
                <w:sz w:val="18"/>
                <w:szCs w:val="18"/>
              </w:rPr>
            </w:pPr>
            <w:r>
              <w:rPr>
                <w:rFonts w:hint="eastAsia"/>
                <w:sz w:val="18"/>
                <w:szCs w:val="18"/>
              </w:rPr>
              <w:t>2</w:t>
            </w:r>
          </w:p>
        </w:tc>
        <w:tc>
          <w:tcPr>
            <w:tcW w:w="2526" w:type="dxa"/>
            <w:tcBorders>
              <w:bottom w:val="single" w:sz="4" w:space="0" w:color="auto"/>
            </w:tcBorders>
          </w:tcPr>
          <w:p w:rsidR="00203A91" w:rsidRPr="00000489" w:rsidRDefault="00203A91" w:rsidP="0024371B">
            <w:pPr>
              <w:spacing w:line="320" w:lineRule="exact"/>
              <w:ind w:left="198" w:hangingChars="110" w:hanging="198"/>
              <w:rPr>
                <w:sz w:val="18"/>
                <w:szCs w:val="18"/>
              </w:rPr>
            </w:pPr>
            <w:r w:rsidRPr="00000489">
              <w:rPr>
                <w:rFonts w:hint="eastAsia"/>
                <w:sz w:val="18"/>
                <w:szCs w:val="18"/>
              </w:rPr>
              <w:t>①自己紹介</w:t>
            </w:r>
            <w:r w:rsidRPr="00000489">
              <w:rPr>
                <w:sz w:val="18"/>
                <w:szCs w:val="18"/>
              </w:rPr>
              <w:t>を聞いて，名前や</w:t>
            </w:r>
            <w:r w:rsidR="00430085">
              <w:rPr>
                <w:rFonts w:hint="eastAsia"/>
                <w:sz w:val="18"/>
                <w:szCs w:val="18"/>
              </w:rPr>
              <w:t>好きなもの</w:t>
            </w:r>
            <w:r w:rsidRPr="00000489">
              <w:rPr>
                <w:sz w:val="18"/>
                <w:szCs w:val="18"/>
              </w:rPr>
              <w:t>を</w:t>
            </w:r>
            <w:r w:rsidRPr="00000489">
              <w:rPr>
                <w:rFonts w:hint="eastAsia"/>
                <w:sz w:val="18"/>
                <w:szCs w:val="18"/>
              </w:rPr>
              <w:t>聞き取</w:t>
            </w:r>
            <w:r w:rsidR="0009695B">
              <w:rPr>
                <w:rFonts w:hint="eastAsia"/>
                <w:sz w:val="18"/>
                <w:szCs w:val="18"/>
              </w:rPr>
              <w:t>り，</w:t>
            </w:r>
            <w:r w:rsidRPr="00000489">
              <w:rPr>
                <w:sz w:val="18"/>
                <w:szCs w:val="18"/>
              </w:rPr>
              <w:t>自分の名前</w:t>
            </w:r>
            <w:r w:rsidRPr="00000489">
              <w:rPr>
                <w:rFonts w:hint="eastAsia"/>
                <w:sz w:val="18"/>
                <w:szCs w:val="18"/>
              </w:rPr>
              <w:t>や</w:t>
            </w:r>
            <w:r w:rsidR="00430085">
              <w:rPr>
                <w:rFonts w:hint="eastAsia"/>
                <w:sz w:val="18"/>
                <w:szCs w:val="18"/>
              </w:rPr>
              <w:t>好きなもの</w:t>
            </w:r>
            <w:r w:rsidR="00430085">
              <w:rPr>
                <w:sz w:val="18"/>
                <w:szCs w:val="18"/>
              </w:rPr>
              <w:t>を</w:t>
            </w:r>
            <w:r w:rsidR="00430085">
              <w:rPr>
                <w:rFonts w:hint="eastAsia"/>
                <w:sz w:val="18"/>
                <w:szCs w:val="18"/>
              </w:rPr>
              <w:t>言う</w:t>
            </w:r>
            <w:r w:rsidRPr="00000489">
              <w:rPr>
                <w:sz w:val="18"/>
                <w:szCs w:val="18"/>
              </w:rPr>
              <w:t>。</w:t>
            </w:r>
          </w:p>
          <w:p w:rsidR="00430085" w:rsidRPr="00430085" w:rsidRDefault="00430085" w:rsidP="00430085">
            <w:pPr>
              <w:spacing w:line="300" w:lineRule="exact"/>
              <w:ind w:left="198" w:hangingChars="110" w:hanging="198"/>
              <w:rPr>
                <w:sz w:val="18"/>
                <w:szCs w:val="18"/>
              </w:rPr>
            </w:pPr>
            <w:r w:rsidRPr="00430085">
              <w:rPr>
                <w:rFonts w:hint="eastAsia"/>
                <w:sz w:val="18"/>
                <w:szCs w:val="18"/>
              </w:rPr>
              <w:t>②自分の</w:t>
            </w:r>
            <w:r w:rsidRPr="00430085">
              <w:rPr>
                <w:sz w:val="18"/>
                <w:szCs w:val="18"/>
              </w:rPr>
              <w:t>名前</w:t>
            </w:r>
            <w:r w:rsidRPr="00430085">
              <w:rPr>
                <w:rFonts w:hint="eastAsia"/>
                <w:sz w:val="18"/>
                <w:szCs w:val="18"/>
              </w:rPr>
              <w:t>のアルファベットを名前読みする。</w:t>
            </w:r>
          </w:p>
          <w:p w:rsidR="00BD298F" w:rsidRPr="00BD298F" w:rsidRDefault="00430085" w:rsidP="00430085">
            <w:pPr>
              <w:spacing w:line="320" w:lineRule="exact"/>
              <w:ind w:left="198" w:hangingChars="110" w:hanging="198"/>
              <w:rPr>
                <w:sz w:val="18"/>
                <w:szCs w:val="18"/>
              </w:rPr>
            </w:pPr>
            <w:r w:rsidRPr="00430085">
              <w:rPr>
                <w:rFonts w:hint="eastAsia"/>
                <w:sz w:val="18"/>
                <w:szCs w:val="18"/>
              </w:rPr>
              <w:t>③自分の名前をローマ字で書いて名刺を</w:t>
            </w:r>
            <w:r w:rsidRPr="00430085">
              <w:rPr>
                <w:sz w:val="18"/>
                <w:szCs w:val="18"/>
              </w:rPr>
              <w:t>作</w:t>
            </w:r>
            <w:r w:rsidRPr="00430085">
              <w:rPr>
                <w:rFonts w:hint="eastAsia"/>
                <w:sz w:val="18"/>
                <w:szCs w:val="18"/>
              </w:rPr>
              <w:t>り，</w:t>
            </w:r>
            <w:r w:rsidRPr="00430085">
              <w:rPr>
                <w:sz w:val="18"/>
                <w:szCs w:val="18"/>
              </w:rPr>
              <w:t>自己紹介をする</w:t>
            </w:r>
            <w:r w:rsidRPr="00430085">
              <w:rPr>
                <w:rFonts w:hint="eastAsia"/>
                <w:sz w:val="18"/>
                <w:szCs w:val="18"/>
              </w:rPr>
              <w:t>。</w:t>
            </w:r>
          </w:p>
        </w:tc>
        <w:tc>
          <w:tcPr>
            <w:tcW w:w="3286" w:type="dxa"/>
            <w:tcBorders>
              <w:bottom w:val="single" w:sz="4" w:space="0" w:color="auto"/>
            </w:tcBorders>
          </w:tcPr>
          <w:p w:rsidR="003C2683" w:rsidRPr="00000489" w:rsidRDefault="003C2683" w:rsidP="00534131">
            <w:pPr>
              <w:spacing w:line="320" w:lineRule="exact"/>
              <w:jc w:val="left"/>
              <w:rPr>
                <w:sz w:val="18"/>
                <w:szCs w:val="18"/>
              </w:rPr>
            </w:pPr>
          </w:p>
        </w:tc>
      </w:tr>
    </w:tbl>
    <w:p w:rsidR="00473AEE" w:rsidRDefault="00473AEE"/>
    <w:p w:rsidR="00473AEE" w:rsidRDefault="00473AEE"/>
    <w:p w:rsidR="000414D2" w:rsidRDefault="000414D2"/>
    <w:p w:rsidR="000414D2" w:rsidRDefault="000414D2"/>
    <w:p w:rsidR="000414D2" w:rsidRDefault="000414D2"/>
    <w:p w:rsidR="00883E55" w:rsidRDefault="00883E55">
      <w:pPr>
        <w:widowControl/>
        <w:jc w:val="left"/>
      </w:pPr>
      <w:r>
        <w:br w:type="page"/>
      </w:r>
    </w:p>
    <w:tbl>
      <w:tblPr>
        <w:tblStyle w:val="a3"/>
        <w:tblW w:w="9776" w:type="dxa"/>
        <w:tblLook w:val="04A0" w:firstRow="1" w:lastRow="0" w:firstColumn="1" w:lastColumn="0" w:noHBand="0" w:noVBand="1"/>
      </w:tblPr>
      <w:tblGrid>
        <w:gridCol w:w="562"/>
        <w:gridCol w:w="2682"/>
        <w:gridCol w:w="720"/>
        <w:gridCol w:w="2526"/>
        <w:gridCol w:w="3286"/>
      </w:tblGrid>
      <w:tr w:rsidR="00883E55" w:rsidTr="001003A9">
        <w:tc>
          <w:tcPr>
            <w:tcW w:w="562" w:type="dxa"/>
            <w:shd w:val="clear" w:color="auto" w:fill="D9D9D9" w:themeFill="background1" w:themeFillShade="D9"/>
          </w:tcPr>
          <w:p w:rsidR="00883E55" w:rsidRPr="00000489" w:rsidRDefault="00883E55"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lastRenderedPageBreak/>
              <w:t>月</w:t>
            </w:r>
          </w:p>
        </w:tc>
        <w:tc>
          <w:tcPr>
            <w:tcW w:w="2682" w:type="dxa"/>
            <w:tcBorders>
              <w:bottom w:val="single" w:sz="4" w:space="0" w:color="auto"/>
            </w:tcBorders>
            <w:shd w:val="clear" w:color="auto" w:fill="D9D9D9" w:themeFill="background1" w:themeFillShade="D9"/>
          </w:tcPr>
          <w:p w:rsidR="00883E55" w:rsidRPr="00000489" w:rsidRDefault="00883E55"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単元名，ページ，単元目標</w:t>
            </w:r>
          </w:p>
        </w:tc>
        <w:tc>
          <w:tcPr>
            <w:tcW w:w="720" w:type="dxa"/>
            <w:shd w:val="clear" w:color="auto" w:fill="D9D9D9" w:themeFill="background1" w:themeFillShade="D9"/>
          </w:tcPr>
          <w:p w:rsidR="00883E55" w:rsidRPr="00000489" w:rsidRDefault="00883E55"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配当</w:t>
            </w:r>
          </w:p>
          <w:p w:rsidR="00883E55" w:rsidRPr="00000489" w:rsidRDefault="00883E55"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時数</w:t>
            </w:r>
          </w:p>
        </w:tc>
        <w:tc>
          <w:tcPr>
            <w:tcW w:w="2526" w:type="dxa"/>
            <w:shd w:val="clear" w:color="auto" w:fill="D9D9D9" w:themeFill="background1" w:themeFillShade="D9"/>
          </w:tcPr>
          <w:p w:rsidR="00883E55" w:rsidRPr="00000489" w:rsidRDefault="00883E55"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学習活動</w:t>
            </w:r>
          </w:p>
        </w:tc>
        <w:tc>
          <w:tcPr>
            <w:tcW w:w="3286" w:type="dxa"/>
            <w:shd w:val="clear" w:color="auto" w:fill="D9D9D9" w:themeFill="background1" w:themeFillShade="D9"/>
          </w:tcPr>
          <w:p w:rsidR="00883E55" w:rsidRPr="00000489" w:rsidRDefault="00883E55" w:rsidP="001003A9">
            <w:pPr>
              <w:rPr>
                <w:rFonts w:ascii="ＭＳ ゴシック" w:eastAsia="ＭＳ ゴシック" w:hAnsi="ＭＳ ゴシック"/>
                <w:sz w:val="20"/>
              </w:rPr>
            </w:pPr>
            <w:r w:rsidRPr="00000489">
              <w:rPr>
                <w:rFonts w:ascii="ＭＳ ゴシック" w:eastAsia="ＭＳ ゴシック" w:hAnsi="ＭＳ ゴシック" w:cs="ＭＳ 明朝" w:hint="eastAsia"/>
                <w:kern w:val="0"/>
                <w:sz w:val="20"/>
                <w:szCs w:val="21"/>
              </w:rPr>
              <w:t>学校</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授業以外</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場</w:t>
            </w:r>
            <w:r w:rsidRPr="00000489">
              <w:rPr>
                <w:rFonts w:ascii="ＭＳ ゴシック" w:eastAsia="ＭＳ ゴシック" w:hAnsi="ＭＳ ゴシック" w:cs="ＭＪＳＯＣＲ＿Ｂフォント" w:hint="eastAsia"/>
                <w:kern w:val="0"/>
                <w:sz w:val="20"/>
                <w:szCs w:val="21"/>
              </w:rPr>
              <w:t>での</w:t>
            </w:r>
            <w:r w:rsidRPr="00000489">
              <w:rPr>
                <w:rFonts w:ascii="ＭＳ ゴシック" w:eastAsia="ＭＳ ゴシック" w:hAnsi="ＭＳ ゴシック" w:cs="ＭＳ 明朝" w:hint="eastAsia"/>
                <w:kern w:val="0"/>
                <w:sz w:val="20"/>
                <w:szCs w:val="21"/>
              </w:rPr>
              <w:t>学習</w:t>
            </w:r>
            <w:r w:rsidRPr="00000489">
              <w:rPr>
                <w:rFonts w:ascii="ＭＳ ゴシック" w:eastAsia="ＭＳ ゴシック" w:hAnsi="ＭＳ ゴシック" w:cs="ＭＪＳＯＣＲ＿Ｂフォント" w:hint="eastAsia"/>
                <w:kern w:val="0"/>
                <w:sz w:val="20"/>
                <w:szCs w:val="21"/>
              </w:rPr>
              <w:t>が</w:t>
            </w:r>
            <w:r w:rsidRPr="00000489">
              <w:rPr>
                <w:rFonts w:ascii="ＭＳ ゴシック" w:eastAsia="ＭＳ ゴシック" w:hAnsi="ＭＳ ゴシック" w:cs="ＭＳ 明朝" w:hint="eastAsia"/>
                <w:kern w:val="0"/>
                <w:sz w:val="20"/>
                <w:szCs w:val="21"/>
              </w:rPr>
              <w:t>可能</w:t>
            </w:r>
            <w:r w:rsidRPr="00000489">
              <w:rPr>
                <w:rFonts w:ascii="ＭＳ ゴシック" w:eastAsia="ＭＳ ゴシック" w:hAnsi="ＭＳ ゴシック" w:cs="ＭＪＳＯＣＲ＿Ｂフォント" w:hint="eastAsia"/>
                <w:kern w:val="0"/>
                <w:sz w:val="20"/>
                <w:szCs w:val="21"/>
              </w:rPr>
              <w:t>と</w:t>
            </w:r>
            <w:r w:rsidRPr="00000489">
              <w:rPr>
                <w:rFonts w:ascii="ＭＳ ゴシック" w:eastAsia="ＭＳ ゴシック" w:hAnsi="ＭＳ ゴシック" w:cs="ＭＳ 明朝" w:hint="eastAsia"/>
                <w:kern w:val="0"/>
                <w:sz w:val="20"/>
                <w:szCs w:val="21"/>
              </w:rPr>
              <w:t>考</w:t>
            </w:r>
            <w:r w:rsidRPr="00000489">
              <w:rPr>
                <w:rFonts w:ascii="ＭＳ ゴシック" w:eastAsia="ＭＳ ゴシック" w:hAnsi="ＭＳ ゴシック" w:cs="ＭＪＳＯＣＲ＿Ｂフォント" w:hint="eastAsia"/>
                <w:kern w:val="0"/>
                <w:sz w:val="20"/>
                <w:szCs w:val="21"/>
              </w:rPr>
              <w:t>えられる</w:t>
            </w:r>
            <w:r w:rsidRPr="00000489">
              <w:rPr>
                <w:rFonts w:ascii="ＭＳ ゴシック" w:eastAsia="ＭＳ ゴシック" w:hAnsi="ＭＳ ゴシック" w:cs="ＭＳ 明朝" w:hint="eastAsia"/>
                <w:kern w:val="0"/>
                <w:sz w:val="20"/>
                <w:szCs w:val="21"/>
              </w:rPr>
              <w:t>教材</w:t>
            </w:r>
            <w:r w:rsidRPr="00000489">
              <w:rPr>
                <w:rFonts w:ascii="ＭＳ ゴシック" w:eastAsia="ＭＳ ゴシック" w:hAnsi="ＭＳ ゴシック" w:cs="ＭＪＳＯＣＲ＿Ｂフォント" w:hint="eastAsia"/>
                <w:kern w:val="0"/>
                <w:sz w:val="20"/>
                <w:szCs w:val="21"/>
              </w:rPr>
              <w:t>・</w:t>
            </w:r>
            <w:r w:rsidRPr="00000489">
              <w:rPr>
                <w:rFonts w:ascii="ＭＳ ゴシック" w:eastAsia="ＭＳ ゴシック" w:hAnsi="ＭＳ ゴシック" w:cs="ＭＳ 明朝" w:hint="eastAsia"/>
                <w:kern w:val="0"/>
                <w:sz w:val="20"/>
                <w:szCs w:val="21"/>
              </w:rPr>
              <w:t>学習活動</w:t>
            </w:r>
          </w:p>
        </w:tc>
      </w:tr>
      <w:tr w:rsidR="00A71A34" w:rsidTr="00883E55">
        <w:trPr>
          <w:trHeight w:val="4854"/>
        </w:trPr>
        <w:tc>
          <w:tcPr>
            <w:tcW w:w="562" w:type="dxa"/>
            <w:tcBorders>
              <w:top w:val="single" w:sz="4" w:space="0" w:color="auto"/>
            </w:tcBorders>
            <w:vAlign w:val="center"/>
          </w:tcPr>
          <w:p w:rsidR="00A71A34" w:rsidRPr="00000489" w:rsidRDefault="00A71A34" w:rsidP="00883E55">
            <w:pPr>
              <w:jc w:val="center"/>
              <w:rPr>
                <w:sz w:val="18"/>
                <w:szCs w:val="18"/>
              </w:rPr>
            </w:pPr>
            <w:r>
              <w:rPr>
                <w:rFonts w:hint="eastAsia"/>
                <w:sz w:val="18"/>
                <w:szCs w:val="18"/>
              </w:rPr>
              <w:t>４</w:t>
            </w:r>
          </w:p>
        </w:tc>
        <w:tc>
          <w:tcPr>
            <w:tcW w:w="2682" w:type="dxa"/>
            <w:vMerge w:val="restart"/>
            <w:tcBorders>
              <w:top w:val="nil"/>
            </w:tcBorders>
          </w:tcPr>
          <w:p w:rsidR="00A71A34" w:rsidRPr="00883E55" w:rsidRDefault="00A71A34" w:rsidP="002D450A">
            <w:pPr>
              <w:spacing w:line="320" w:lineRule="exact"/>
              <w:rPr>
                <w:rFonts w:ascii="Arial" w:hAnsi="Arial" w:cs="Arial"/>
                <w:sz w:val="18"/>
                <w:szCs w:val="16"/>
              </w:rPr>
            </w:pPr>
            <w:r w:rsidRPr="00883E55">
              <w:rPr>
                <w:rFonts w:ascii="Arial" w:hAnsi="Arial" w:cs="Arial"/>
                <w:sz w:val="18"/>
                <w:szCs w:val="16"/>
              </w:rPr>
              <w:t>Unit 1</w:t>
            </w:r>
          </w:p>
          <w:p w:rsidR="00A71A34" w:rsidRPr="00883E55" w:rsidRDefault="00786310" w:rsidP="002D450A">
            <w:pPr>
              <w:spacing w:line="320" w:lineRule="exact"/>
              <w:rPr>
                <w:rFonts w:ascii="Arial" w:hAnsi="Arial" w:cs="Arial"/>
                <w:sz w:val="18"/>
                <w:szCs w:val="16"/>
              </w:rPr>
            </w:pPr>
            <w:r>
              <w:rPr>
                <w:rFonts w:ascii="Arial" w:hAnsi="Arial" w:cs="Arial"/>
                <w:sz w:val="18"/>
                <w:szCs w:val="16"/>
              </w:rPr>
              <w:t>My birthday is May 10th</w:t>
            </w:r>
            <w:r w:rsidR="00A71A34" w:rsidRPr="00883E55">
              <w:rPr>
                <w:rFonts w:ascii="Arial" w:hAnsi="Arial" w:cs="Arial"/>
                <w:sz w:val="18"/>
                <w:szCs w:val="16"/>
              </w:rPr>
              <w:t>.</w:t>
            </w:r>
          </w:p>
          <w:p w:rsidR="00A71A34" w:rsidRPr="00883E55" w:rsidRDefault="00A71A34" w:rsidP="002D450A">
            <w:pPr>
              <w:spacing w:line="320" w:lineRule="exact"/>
              <w:rPr>
                <w:rFonts w:ascii="Arial" w:hAnsi="Arial" w:cs="Arial"/>
                <w:sz w:val="18"/>
                <w:szCs w:val="16"/>
              </w:rPr>
            </w:pPr>
            <w:r w:rsidRPr="00883E55">
              <w:rPr>
                <w:rFonts w:ascii="Arial" w:hAnsi="Arial" w:cs="Arial"/>
                <w:sz w:val="18"/>
                <w:szCs w:val="16"/>
              </w:rPr>
              <w:t>Let’s Read and Write 1</w:t>
            </w:r>
          </w:p>
          <w:p w:rsidR="00A71A34" w:rsidRPr="001E3B4F" w:rsidRDefault="00A71A34" w:rsidP="002D450A">
            <w:pPr>
              <w:spacing w:line="320" w:lineRule="exact"/>
              <w:rPr>
                <w:sz w:val="18"/>
                <w:szCs w:val="16"/>
              </w:rPr>
            </w:pPr>
            <w:r w:rsidRPr="001E3B4F">
              <w:rPr>
                <w:rFonts w:hint="eastAsia"/>
                <w:sz w:val="18"/>
                <w:szCs w:val="16"/>
              </w:rPr>
              <w:t>[</w:t>
            </w:r>
            <w:r w:rsidRPr="001E3B4F">
              <w:rPr>
                <w:sz w:val="18"/>
                <w:szCs w:val="16"/>
              </w:rPr>
              <w:t>pp.10-19</w:t>
            </w:r>
            <w:r w:rsidRPr="001E3B4F">
              <w:rPr>
                <w:rFonts w:hint="eastAsia"/>
                <w:sz w:val="18"/>
                <w:szCs w:val="16"/>
              </w:rPr>
              <w:t>]</w:t>
            </w:r>
          </w:p>
          <w:p w:rsidR="00B50DAF" w:rsidRPr="00F679CB" w:rsidRDefault="00B50DAF" w:rsidP="00B50DAF">
            <w:pPr>
              <w:rPr>
                <w:sz w:val="16"/>
                <w:szCs w:val="18"/>
              </w:rPr>
            </w:pPr>
            <w:r w:rsidRPr="00F679CB">
              <w:rPr>
                <w:rFonts w:hint="eastAsia"/>
                <w:sz w:val="16"/>
                <w:szCs w:val="18"/>
              </w:rPr>
              <w:t>（知）誕生日や</w:t>
            </w:r>
            <w:r w:rsidRPr="00F679CB">
              <w:rPr>
                <w:sz w:val="16"/>
                <w:szCs w:val="18"/>
              </w:rPr>
              <w:t>ほしい</w:t>
            </w:r>
            <w:r w:rsidRPr="00F679CB">
              <w:rPr>
                <w:rFonts w:hint="eastAsia"/>
                <w:sz w:val="16"/>
                <w:szCs w:val="18"/>
              </w:rPr>
              <w:t>ものを</w:t>
            </w:r>
            <w:r w:rsidRPr="00F679CB">
              <w:rPr>
                <w:sz w:val="16"/>
                <w:szCs w:val="18"/>
              </w:rPr>
              <w:t>表す語彙や表現</w:t>
            </w:r>
            <w:r w:rsidRPr="00F679CB">
              <w:rPr>
                <w:rFonts w:hint="eastAsia"/>
                <w:sz w:val="16"/>
                <w:szCs w:val="18"/>
              </w:rPr>
              <w:t>について理解し</w:t>
            </w:r>
            <w:r w:rsidRPr="00F679CB">
              <w:rPr>
                <w:sz w:val="16"/>
                <w:szCs w:val="18"/>
              </w:rPr>
              <w:t>，</w:t>
            </w:r>
            <w:r w:rsidRPr="00F679CB">
              <w:rPr>
                <w:rFonts w:hint="eastAsia"/>
                <w:sz w:val="16"/>
                <w:szCs w:val="18"/>
              </w:rPr>
              <w:t>それらに</w:t>
            </w:r>
            <w:r w:rsidRPr="00F679CB">
              <w:rPr>
                <w:sz w:val="16"/>
                <w:szCs w:val="18"/>
              </w:rPr>
              <w:t>ついて</w:t>
            </w:r>
            <w:r w:rsidRPr="00F679CB">
              <w:rPr>
                <w:rFonts w:hint="eastAsia"/>
                <w:sz w:val="16"/>
                <w:szCs w:val="18"/>
              </w:rPr>
              <w:t>聞き取ったり，</w:t>
            </w:r>
            <w:r w:rsidRPr="00F679CB">
              <w:rPr>
                <w:sz w:val="16"/>
                <w:szCs w:val="18"/>
              </w:rPr>
              <w:t>話したり</w:t>
            </w:r>
            <w:r w:rsidRPr="00F679CB">
              <w:rPr>
                <w:rFonts w:hint="eastAsia"/>
                <w:sz w:val="16"/>
                <w:szCs w:val="18"/>
              </w:rPr>
              <w:t>する技能を</w:t>
            </w:r>
            <w:r w:rsidRPr="00F679CB">
              <w:rPr>
                <w:sz w:val="16"/>
                <w:szCs w:val="18"/>
              </w:rPr>
              <w:t>身につける</w:t>
            </w:r>
            <w:r w:rsidRPr="00F679CB">
              <w:rPr>
                <w:rFonts w:hint="eastAsia"/>
                <w:sz w:val="16"/>
                <w:szCs w:val="18"/>
              </w:rPr>
              <w:t>。また，</w:t>
            </w:r>
            <w:r w:rsidRPr="00F679CB">
              <w:rPr>
                <w:rFonts w:hint="eastAsia"/>
                <w:sz w:val="16"/>
              </w:rPr>
              <w:t>大文字と小文字の形が同じアルファベットを識別し</w:t>
            </w:r>
            <w:r w:rsidRPr="00F679CB">
              <w:rPr>
                <w:sz w:val="16"/>
              </w:rPr>
              <w:t>，名前読み</w:t>
            </w:r>
            <w:r w:rsidRPr="00F679CB">
              <w:rPr>
                <w:rFonts w:hint="eastAsia"/>
                <w:sz w:val="16"/>
              </w:rPr>
              <w:t>したり，書き写したりする技能を身につける。</w:t>
            </w:r>
          </w:p>
          <w:p w:rsidR="00B50DAF" w:rsidRPr="00F679CB" w:rsidRDefault="00B50DAF" w:rsidP="00B50DAF">
            <w:pPr>
              <w:rPr>
                <w:sz w:val="16"/>
              </w:rPr>
            </w:pPr>
            <w:r w:rsidRPr="00F679CB">
              <w:rPr>
                <w:rFonts w:hint="eastAsia"/>
                <w:sz w:val="16"/>
                <w:szCs w:val="18"/>
              </w:rPr>
              <w:t>（思）</w:t>
            </w:r>
            <w:r w:rsidRPr="00F679CB">
              <w:rPr>
                <w:rFonts w:hint="eastAsia"/>
                <w:sz w:val="16"/>
              </w:rPr>
              <w:t>誕生日やほしいものについて，目的に</w:t>
            </w:r>
            <w:r w:rsidRPr="00F679CB">
              <w:rPr>
                <w:sz w:val="16"/>
              </w:rPr>
              <w:t>応じて</w:t>
            </w:r>
            <w:r w:rsidRPr="00F679CB">
              <w:rPr>
                <w:rFonts w:hint="eastAsia"/>
                <w:sz w:val="16"/>
              </w:rPr>
              <w:t>必要な情報</w:t>
            </w:r>
            <w:r w:rsidRPr="00F679CB">
              <w:rPr>
                <w:sz w:val="16"/>
              </w:rPr>
              <w:t>を聞き取ったり，相手に伝わるよう</w:t>
            </w:r>
            <w:r w:rsidRPr="00F679CB">
              <w:rPr>
                <w:rFonts w:hint="eastAsia"/>
                <w:sz w:val="16"/>
              </w:rPr>
              <w:t>に話したり，</w:t>
            </w:r>
            <w:r w:rsidRPr="00F679CB">
              <w:rPr>
                <w:sz w:val="16"/>
              </w:rPr>
              <w:t>やりとりし</w:t>
            </w:r>
            <w:r w:rsidRPr="00F679CB">
              <w:rPr>
                <w:rFonts w:hint="eastAsia"/>
                <w:sz w:val="16"/>
              </w:rPr>
              <w:t>たり</w:t>
            </w:r>
            <w:r w:rsidRPr="00F679CB">
              <w:rPr>
                <w:sz w:val="16"/>
              </w:rPr>
              <w:t>する</w:t>
            </w:r>
            <w:r w:rsidRPr="00F679CB">
              <w:rPr>
                <w:rFonts w:hint="eastAsia"/>
                <w:sz w:val="16"/>
              </w:rPr>
              <w:t>。</w:t>
            </w:r>
          </w:p>
          <w:p w:rsidR="00A71A34" w:rsidRDefault="00B50DAF" w:rsidP="00290836">
            <w:pPr>
              <w:rPr>
                <w:sz w:val="16"/>
              </w:rPr>
            </w:pPr>
            <w:r w:rsidRPr="00F679CB">
              <w:rPr>
                <w:rFonts w:hint="eastAsia"/>
                <w:sz w:val="16"/>
                <w:szCs w:val="18"/>
              </w:rPr>
              <w:t>（態）</w:t>
            </w:r>
            <w:r w:rsidRPr="00F679CB">
              <w:rPr>
                <w:rFonts w:hint="eastAsia"/>
                <w:sz w:val="16"/>
              </w:rPr>
              <w:t>習ったことを積極的に用いて，</w:t>
            </w:r>
            <w:r>
              <w:rPr>
                <w:rFonts w:hint="eastAsia"/>
                <w:sz w:val="16"/>
              </w:rPr>
              <w:t>相手に</w:t>
            </w:r>
            <w:r>
              <w:rPr>
                <w:sz w:val="16"/>
              </w:rPr>
              <w:t>配慮しながら，</w:t>
            </w:r>
            <w:r w:rsidRPr="00F679CB">
              <w:rPr>
                <w:rFonts w:hint="eastAsia"/>
                <w:sz w:val="16"/>
              </w:rPr>
              <w:t>自分の言いたいことを伝える</w:t>
            </w:r>
            <w:r w:rsidRPr="00F679CB">
              <w:rPr>
                <w:sz w:val="16"/>
              </w:rPr>
              <w:t>努力を</w:t>
            </w:r>
            <w:r w:rsidRPr="00F679CB">
              <w:rPr>
                <w:rFonts w:hint="eastAsia"/>
                <w:sz w:val="16"/>
              </w:rPr>
              <w:t>したり</w:t>
            </w:r>
            <w:r w:rsidRPr="00F679CB">
              <w:rPr>
                <w:sz w:val="16"/>
              </w:rPr>
              <w:t>，相手</w:t>
            </w:r>
            <w:r w:rsidRPr="00F679CB">
              <w:rPr>
                <w:rFonts w:hint="eastAsia"/>
                <w:sz w:val="16"/>
              </w:rPr>
              <w:t>の</w:t>
            </w:r>
            <w:r w:rsidRPr="00F679CB">
              <w:rPr>
                <w:sz w:val="16"/>
              </w:rPr>
              <w:t>話を理解</w:t>
            </w:r>
            <w:r w:rsidRPr="00F679CB">
              <w:rPr>
                <w:rFonts w:hint="eastAsia"/>
                <w:sz w:val="16"/>
              </w:rPr>
              <w:t>しようと</w:t>
            </w:r>
            <w:r w:rsidRPr="00F679CB">
              <w:rPr>
                <w:sz w:val="16"/>
              </w:rPr>
              <w:t>努め</w:t>
            </w:r>
            <w:r w:rsidRPr="00F679CB">
              <w:rPr>
                <w:rFonts w:hint="eastAsia"/>
                <w:sz w:val="16"/>
              </w:rPr>
              <w:t>たりする</w:t>
            </w:r>
            <w:r w:rsidRPr="00F679CB">
              <w:rPr>
                <w:sz w:val="16"/>
              </w:rPr>
              <w:t>。</w:t>
            </w:r>
            <w:r w:rsidRPr="00F679CB">
              <w:rPr>
                <w:rFonts w:hint="eastAsia"/>
                <w:sz w:val="16"/>
              </w:rPr>
              <w:t>また</w:t>
            </w:r>
            <w:r w:rsidRPr="00F679CB">
              <w:rPr>
                <w:sz w:val="16"/>
              </w:rPr>
              <w:t>，</w:t>
            </w:r>
            <w:r w:rsidRPr="00F679CB">
              <w:rPr>
                <w:rFonts w:hint="eastAsia"/>
                <w:sz w:val="16"/>
              </w:rPr>
              <w:t>活動の中で</w:t>
            </w:r>
            <w:r>
              <w:rPr>
                <w:sz w:val="16"/>
              </w:rPr>
              <w:t>気づいたことや学んだ</w:t>
            </w:r>
            <w:r>
              <w:rPr>
                <w:rFonts w:hint="eastAsia"/>
                <w:sz w:val="16"/>
              </w:rPr>
              <w:t>こと</w:t>
            </w:r>
            <w:r w:rsidRPr="00F679CB">
              <w:rPr>
                <w:sz w:val="16"/>
              </w:rPr>
              <w:t>を</w:t>
            </w:r>
            <w:r w:rsidRPr="00F679CB">
              <w:rPr>
                <w:rFonts w:hint="eastAsia"/>
                <w:sz w:val="16"/>
              </w:rPr>
              <w:t>次に活かそうと</w:t>
            </w:r>
            <w:r w:rsidRPr="00F679CB">
              <w:rPr>
                <w:sz w:val="16"/>
              </w:rPr>
              <w:t>する。</w:t>
            </w:r>
          </w:p>
          <w:p w:rsidR="00290836" w:rsidRPr="00290836" w:rsidRDefault="00290836" w:rsidP="00290836">
            <w:pPr>
              <w:rPr>
                <w:sz w:val="16"/>
              </w:rPr>
            </w:pPr>
          </w:p>
        </w:tc>
        <w:tc>
          <w:tcPr>
            <w:tcW w:w="720" w:type="dxa"/>
            <w:vMerge w:val="restart"/>
          </w:tcPr>
          <w:p w:rsidR="00A71A34" w:rsidRPr="00000489" w:rsidRDefault="00A71A34" w:rsidP="002D450A">
            <w:pPr>
              <w:spacing w:line="320" w:lineRule="exact"/>
              <w:rPr>
                <w:sz w:val="18"/>
                <w:szCs w:val="18"/>
              </w:rPr>
            </w:pPr>
            <w:r>
              <w:rPr>
                <w:rFonts w:hint="eastAsia"/>
                <w:sz w:val="18"/>
                <w:szCs w:val="18"/>
              </w:rPr>
              <w:t>7</w:t>
            </w:r>
          </w:p>
        </w:tc>
        <w:tc>
          <w:tcPr>
            <w:tcW w:w="2526" w:type="dxa"/>
            <w:vMerge w:val="restart"/>
          </w:tcPr>
          <w:p w:rsidR="009D7882" w:rsidRPr="00843726" w:rsidRDefault="009D7882" w:rsidP="009D7882">
            <w:pPr>
              <w:ind w:leftChars="7" w:left="195" w:hangingChars="100" w:hanging="180"/>
              <w:rPr>
                <w:sz w:val="18"/>
                <w:szCs w:val="18"/>
              </w:rPr>
            </w:pPr>
            <w:r>
              <w:rPr>
                <w:rFonts w:hint="eastAsia"/>
                <w:sz w:val="18"/>
                <w:szCs w:val="18"/>
              </w:rPr>
              <w:t>①</w:t>
            </w:r>
            <w:r w:rsidR="002F61CC">
              <w:rPr>
                <w:rFonts w:hint="eastAsia"/>
                <w:sz w:val="18"/>
                <w:szCs w:val="18"/>
              </w:rPr>
              <w:t>Jingle</w:t>
            </w:r>
            <w:r>
              <w:rPr>
                <w:rFonts w:hint="eastAsia"/>
                <w:sz w:val="18"/>
                <w:szCs w:val="18"/>
              </w:rPr>
              <w:t>や</w:t>
            </w:r>
            <w:r w:rsidR="002F61CC">
              <w:rPr>
                <w:rFonts w:hint="eastAsia"/>
                <w:sz w:val="18"/>
                <w:szCs w:val="18"/>
              </w:rPr>
              <w:t>Chant</w:t>
            </w:r>
            <w:r>
              <w:rPr>
                <w:rFonts w:hint="eastAsia"/>
                <w:sz w:val="18"/>
                <w:szCs w:val="18"/>
              </w:rPr>
              <w:t>，巻末の絵カード，Word Listなどを使って，</w:t>
            </w:r>
            <w:r w:rsidR="005C4179">
              <w:rPr>
                <w:rFonts w:hint="eastAsia"/>
                <w:sz w:val="18"/>
                <w:szCs w:val="18"/>
              </w:rPr>
              <w:t>日付や誕生日，ほしいもの</w:t>
            </w:r>
            <w:r w:rsidR="00DE1C3C" w:rsidRPr="00DE1C3C">
              <w:rPr>
                <w:rFonts w:hint="eastAsia"/>
                <w:sz w:val="18"/>
                <w:szCs w:val="18"/>
              </w:rPr>
              <w:t>を</w:t>
            </w:r>
            <w:r w:rsidR="00DE1C3C" w:rsidRPr="00DE1C3C">
              <w:rPr>
                <w:sz w:val="18"/>
                <w:szCs w:val="18"/>
              </w:rPr>
              <w:t>表す語彙や表現</w:t>
            </w:r>
            <w:r>
              <w:rPr>
                <w:rFonts w:hint="eastAsia"/>
                <w:sz w:val="18"/>
                <w:szCs w:val="18"/>
              </w:rPr>
              <w:t>に慣れ親しむ。</w:t>
            </w:r>
          </w:p>
          <w:p w:rsidR="00921A46" w:rsidRPr="00843726" w:rsidRDefault="009D7882" w:rsidP="00921A46">
            <w:pPr>
              <w:ind w:left="180" w:hangingChars="100" w:hanging="180"/>
              <w:rPr>
                <w:sz w:val="18"/>
                <w:szCs w:val="18"/>
              </w:rPr>
            </w:pPr>
            <w:r>
              <w:rPr>
                <w:rFonts w:hint="eastAsia"/>
                <w:sz w:val="18"/>
                <w:szCs w:val="18"/>
              </w:rPr>
              <w:t>②</w:t>
            </w:r>
            <w:r w:rsidR="005C4179">
              <w:rPr>
                <w:rFonts w:hint="eastAsia"/>
                <w:sz w:val="18"/>
                <w:szCs w:val="18"/>
              </w:rPr>
              <w:t>日付や</w:t>
            </w:r>
            <w:r w:rsidR="00DE1C3C" w:rsidRPr="00DE1C3C">
              <w:rPr>
                <w:sz w:val="18"/>
                <w:szCs w:val="18"/>
              </w:rPr>
              <w:t>誕生日</w:t>
            </w:r>
            <w:r w:rsidR="005C4179">
              <w:rPr>
                <w:rFonts w:hint="eastAsia"/>
                <w:sz w:val="18"/>
                <w:szCs w:val="18"/>
              </w:rPr>
              <w:t>，ほしいもの</w:t>
            </w:r>
            <w:r w:rsidR="00DE1C3C">
              <w:rPr>
                <w:rFonts w:hint="eastAsia"/>
                <w:sz w:val="18"/>
                <w:szCs w:val="18"/>
              </w:rPr>
              <w:t>などを</w:t>
            </w:r>
            <w:r w:rsidR="00A00BDA">
              <w:rPr>
                <w:rFonts w:hint="eastAsia"/>
                <w:sz w:val="18"/>
                <w:szCs w:val="18"/>
              </w:rPr>
              <w:t>聞</w:t>
            </w:r>
            <w:r w:rsidR="00B75118">
              <w:rPr>
                <w:rFonts w:hint="eastAsia"/>
                <w:sz w:val="18"/>
                <w:szCs w:val="18"/>
              </w:rPr>
              <w:t>き取る</w:t>
            </w:r>
            <w:r w:rsidR="00921A46" w:rsidRPr="00843726">
              <w:rPr>
                <w:rFonts w:hint="eastAsia"/>
                <w:sz w:val="18"/>
                <w:szCs w:val="18"/>
              </w:rPr>
              <w:t>。</w:t>
            </w:r>
          </w:p>
          <w:p w:rsidR="00921A46" w:rsidRPr="00843726" w:rsidRDefault="009D7882" w:rsidP="00921A46">
            <w:pPr>
              <w:ind w:left="196" w:hangingChars="109" w:hanging="196"/>
              <w:rPr>
                <w:sz w:val="18"/>
                <w:szCs w:val="18"/>
              </w:rPr>
            </w:pPr>
            <w:r>
              <w:rPr>
                <w:rFonts w:hint="eastAsia"/>
                <w:sz w:val="18"/>
                <w:szCs w:val="18"/>
              </w:rPr>
              <w:t>③</w:t>
            </w:r>
            <w:r w:rsidR="00DE1C3C" w:rsidRPr="00DE1C3C">
              <w:rPr>
                <w:sz w:val="18"/>
                <w:szCs w:val="18"/>
              </w:rPr>
              <w:t>誕生日</w:t>
            </w:r>
            <w:r w:rsidR="005C4179">
              <w:rPr>
                <w:rFonts w:hint="eastAsia"/>
                <w:sz w:val="18"/>
                <w:szCs w:val="18"/>
              </w:rPr>
              <w:t>やほしいもの</w:t>
            </w:r>
            <w:r w:rsidR="00327963">
              <w:rPr>
                <w:rFonts w:hint="eastAsia"/>
                <w:sz w:val="18"/>
                <w:szCs w:val="18"/>
              </w:rPr>
              <w:t>についてたずね合う</w:t>
            </w:r>
            <w:r w:rsidR="00147077">
              <w:rPr>
                <w:rFonts w:hint="eastAsia"/>
                <w:sz w:val="18"/>
                <w:szCs w:val="18"/>
              </w:rPr>
              <w:t>。</w:t>
            </w:r>
          </w:p>
          <w:p w:rsidR="00A71A34" w:rsidRPr="00921A46" w:rsidRDefault="005C4179" w:rsidP="002D7D81">
            <w:pPr>
              <w:ind w:left="180" w:hangingChars="100" w:hanging="180"/>
              <w:rPr>
                <w:sz w:val="18"/>
                <w:szCs w:val="18"/>
              </w:rPr>
            </w:pPr>
            <w:r>
              <w:rPr>
                <w:rFonts w:hint="eastAsia"/>
                <w:sz w:val="18"/>
                <w:szCs w:val="18"/>
              </w:rPr>
              <w:t>④アルファベット</w:t>
            </w:r>
            <w:r w:rsidR="00921A46" w:rsidRPr="00843726">
              <w:rPr>
                <w:rFonts w:hint="eastAsia"/>
                <w:sz w:val="18"/>
                <w:szCs w:val="18"/>
              </w:rPr>
              <w:t>(</w:t>
            </w:r>
            <w:r>
              <w:rPr>
                <w:sz w:val="18"/>
                <w:szCs w:val="18"/>
              </w:rPr>
              <w:t>C,c,O</w:t>
            </w:r>
            <w:r w:rsidR="00921A46" w:rsidRPr="00843726">
              <w:rPr>
                <w:sz w:val="18"/>
                <w:szCs w:val="18"/>
              </w:rPr>
              <w:t>,</w:t>
            </w:r>
            <w:r>
              <w:rPr>
                <w:sz w:val="18"/>
                <w:szCs w:val="18"/>
              </w:rPr>
              <w:t>o,S,s,W,w,X,x</w:t>
            </w:r>
            <w:r w:rsidR="00921A46" w:rsidRPr="00843726">
              <w:rPr>
                <w:rFonts w:hint="eastAsia"/>
                <w:sz w:val="18"/>
                <w:szCs w:val="18"/>
              </w:rPr>
              <w:t>)</w:t>
            </w:r>
            <w:r>
              <w:rPr>
                <w:rFonts w:hint="eastAsia"/>
                <w:sz w:val="18"/>
                <w:szCs w:val="18"/>
              </w:rPr>
              <w:t>を読んだり</w:t>
            </w:r>
            <w:r w:rsidR="00CF0C62">
              <w:rPr>
                <w:rFonts w:hint="eastAsia"/>
                <w:sz w:val="18"/>
                <w:szCs w:val="18"/>
              </w:rPr>
              <w:t>，書き写したり</w:t>
            </w:r>
            <w:r w:rsidR="00921A46" w:rsidRPr="00843726">
              <w:rPr>
                <w:rFonts w:hint="eastAsia"/>
                <w:sz w:val="18"/>
                <w:szCs w:val="18"/>
              </w:rPr>
              <w:t>する。</w:t>
            </w:r>
          </w:p>
        </w:tc>
        <w:tc>
          <w:tcPr>
            <w:tcW w:w="3286" w:type="dxa"/>
            <w:vMerge w:val="restart"/>
          </w:tcPr>
          <w:p w:rsidR="002D7D81" w:rsidRDefault="00A71A34" w:rsidP="005C4179">
            <w:pPr>
              <w:spacing w:line="320" w:lineRule="exact"/>
              <w:ind w:left="200" w:hangingChars="111" w:hanging="200"/>
              <w:rPr>
                <w:color w:val="000000" w:themeColor="text1"/>
                <w:sz w:val="18"/>
                <w:szCs w:val="18"/>
              </w:rPr>
            </w:pPr>
            <w:r w:rsidRPr="002B23D7">
              <w:rPr>
                <w:rFonts w:hint="eastAsia"/>
                <w:color w:val="000000" w:themeColor="text1"/>
                <w:sz w:val="18"/>
                <w:szCs w:val="18"/>
              </w:rPr>
              <w:t>・【①の一部</w:t>
            </w:r>
            <w:r w:rsidRPr="00531D11">
              <w:rPr>
                <w:rFonts w:hint="eastAsia"/>
                <w:color w:val="000000" w:themeColor="text1"/>
                <w:sz w:val="18"/>
                <w:szCs w:val="18"/>
              </w:rPr>
              <w:t>】</w:t>
            </w:r>
            <w:r w:rsidR="00D517CD" w:rsidRPr="00531D11">
              <w:rPr>
                <w:rFonts w:hint="eastAsia"/>
                <w:color w:val="000000" w:themeColor="text1"/>
                <w:sz w:val="18"/>
                <w:szCs w:val="18"/>
              </w:rPr>
              <w:t>次時で</w:t>
            </w:r>
            <w:r w:rsidR="001E0D8A" w:rsidRPr="00531D11">
              <w:rPr>
                <w:rFonts w:hint="eastAsia"/>
                <w:color w:val="000000" w:themeColor="text1"/>
                <w:sz w:val="18"/>
                <w:szCs w:val="18"/>
              </w:rPr>
              <w:t>活動に</w:t>
            </w:r>
            <w:r w:rsidR="00D517CD" w:rsidRPr="00531D11">
              <w:rPr>
                <w:rFonts w:hint="eastAsia"/>
                <w:color w:val="000000" w:themeColor="text1"/>
                <w:sz w:val="18"/>
                <w:szCs w:val="18"/>
              </w:rPr>
              <w:t>取り組むための準備</w:t>
            </w:r>
            <w:r w:rsidRPr="00531D11">
              <w:rPr>
                <w:rFonts w:hint="eastAsia"/>
                <w:color w:val="000000" w:themeColor="text1"/>
                <w:sz w:val="18"/>
                <w:szCs w:val="18"/>
              </w:rPr>
              <w:t>として，各活動で必要な語彙</w:t>
            </w:r>
            <w:r w:rsidR="002E6423">
              <w:rPr>
                <w:rFonts w:hint="eastAsia"/>
                <w:color w:val="000000" w:themeColor="text1"/>
                <w:sz w:val="18"/>
                <w:szCs w:val="18"/>
              </w:rPr>
              <w:t>や表現</w:t>
            </w:r>
            <w:r w:rsidRPr="00531D11">
              <w:rPr>
                <w:rFonts w:hint="eastAsia"/>
                <w:color w:val="000000" w:themeColor="text1"/>
                <w:sz w:val="18"/>
                <w:szCs w:val="18"/>
              </w:rPr>
              <w:t>を，p.</w:t>
            </w:r>
            <w:r w:rsidRPr="00531D11">
              <w:rPr>
                <w:color w:val="000000" w:themeColor="text1"/>
                <w:sz w:val="18"/>
                <w:szCs w:val="18"/>
              </w:rPr>
              <w:t>12</w:t>
            </w:r>
            <w:r w:rsidR="005C4179">
              <w:rPr>
                <w:rFonts w:hint="eastAsia"/>
                <w:color w:val="000000" w:themeColor="text1"/>
                <w:sz w:val="18"/>
                <w:szCs w:val="18"/>
              </w:rPr>
              <w:t>, p.14</w:t>
            </w:r>
            <w:r w:rsidRPr="00531D11">
              <w:rPr>
                <w:rFonts w:hint="eastAsia"/>
                <w:color w:val="000000" w:themeColor="text1"/>
                <w:sz w:val="18"/>
                <w:szCs w:val="18"/>
              </w:rPr>
              <w:t>の</w:t>
            </w:r>
            <w:r w:rsidR="009D7882" w:rsidRPr="00531D11">
              <w:rPr>
                <w:rFonts w:hint="eastAsia"/>
                <w:color w:val="000000" w:themeColor="text1"/>
                <w:sz w:val="18"/>
                <w:szCs w:val="18"/>
              </w:rPr>
              <w:t>Jingle（QR）や巻末のWord List（QR）の音声や動画を視聴して</w:t>
            </w:r>
            <w:r w:rsidR="002E6423">
              <w:rPr>
                <w:rFonts w:hint="eastAsia"/>
                <w:color w:val="000000" w:themeColor="text1"/>
                <w:sz w:val="18"/>
                <w:szCs w:val="18"/>
              </w:rPr>
              <w:t>真似て発音したり</w:t>
            </w:r>
            <w:r w:rsidR="009D7882" w:rsidRPr="00531D11">
              <w:rPr>
                <w:rFonts w:hint="eastAsia"/>
                <w:color w:val="000000" w:themeColor="text1"/>
                <w:sz w:val="18"/>
                <w:szCs w:val="18"/>
              </w:rPr>
              <w:t>，巻末の</w:t>
            </w:r>
            <w:r w:rsidRPr="00531D11">
              <w:rPr>
                <w:rFonts w:hint="eastAsia"/>
                <w:color w:val="000000" w:themeColor="text1"/>
                <w:sz w:val="18"/>
                <w:szCs w:val="18"/>
              </w:rPr>
              <w:t>絵カード</w:t>
            </w:r>
            <w:r w:rsidR="002E6423">
              <w:rPr>
                <w:rFonts w:hint="eastAsia"/>
                <w:color w:val="000000" w:themeColor="text1"/>
                <w:sz w:val="18"/>
                <w:szCs w:val="18"/>
              </w:rPr>
              <w:t>を見て言っ</w:t>
            </w:r>
            <w:r w:rsidR="009D7882" w:rsidRPr="00531D11">
              <w:rPr>
                <w:rFonts w:hint="eastAsia"/>
                <w:color w:val="000000" w:themeColor="text1"/>
                <w:sz w:val="18"/>
                <w:szCs w:val="18"/>
              </w:rPr>
              <w:t>たりする。（←</w:t>
            </w:r>
            <w:r w:rsidR="002F61CC" w:rsidRPr="00531D11">
              <w:rPr>
                <w:rFonts w:hint="eastAsia"/>
                <w:color w:val="000000" w:themeColor="text1"/>
                <w:sz w:val="18"/>
                <w:szCs w:val="18"/>
              </w:rPr>
              <w:t>Listen and Doや</w:t>
            </w:r>
            <w:r w:rsidR="009D7882" w:rsidRPr="00531D11">
              <w:rPr>
                <w:rFonts w:hint="eastAsia"/>
                <w:color w:val="000000" w:themeColor="text1"/>
                <w:sz w:val="18"/>
                <w:szCs w:val="18"/>
              </w:rPr>
              <w:t>Activity</w:t>
            </w:r>
            <w:r w:rsidR="006B0833">
              <w:rPr>
                <w:rFonts w:hint="eastAsia"/>
                <w:color w:val="000000" w:themeColor="text1"/>
                <w:sz w:val="18"/>
                <w:szCs w:val="18"/>
              </w:rPr>
              <w:t>など</w:t>
            </w:r>
            <w:r w:rsidR="009D7882" w:rsidRPr="00531D11">
              <w:rPr>
                <w:rFonts w:hint="eastAsia"/>
                <w:color w:val="000000" w:themeColor="text1"/>
                <w:sz w:val="18"/>
                <w:szCs w:val="18"/>
              </w:rPr>
              <w:t>での</w:t>
            </w:r>
            <w:r w:rsidR="002F61CC" w:rsidRPr="00531D11">
              <w:rPr>
                <w:rFonts w:hint="eastAsia"/>
                <w:color w:val="000000" w:themeColor="text1"/>
                <w:sz w:val="18"/>
                <w:szCs w:val="18"/>
              </w:rPr>
              <w:t>活動</w:t>
            </w:r>
            <w:r w:rsidR="009D7882" w:rsidRPr="00531D11">
              <w:rPr>
                <w:rFonts w:hint="eastAsia"/>
                <w:color w:val="000000" w:themeColor="text1"/>
                <w:sz w:val="18"/>
                <w:szCs w:val="18"/>
              </w:rPr>
              <w:t>を円滑に進め</w:t>
            </w:r>
            <w:r w:rsidR="002D7D81" w:rsidRPr="00531D11">
              <w:rPr>
                <w:rFonts w:hint="eastAsia"/>
                <w:color w:val="000000" w:themeColor="text1"/>
                <w:sz w:val="18"/>
                <w:szCs w:val="18"/>
              </w:rPr>
              <w:t>られるように。</w:t>
            </w:r>
            <w:r w:rsidR="009D7882" w:rsidRPr="00531D11">
              <w:rPr>
                <w:rFonts w:hint="eastAsia"/>
                <w:color w:val="000000" w:themeColor="text1"/>
                <w:sz w:val="18"/>
                <w:szCs w:val="18"/>
              </w:rPr>
              <w:t>）</w:t>
            </w:r>
          </w:p>
          <w:p w:rsidR="005C4179" w:rsidRPr="00531D11" w:rsidRDefault="005C4179" w:rsidP="005C4179">
            <w:pPr>
              <w:spacing w:line="320" w:lineRule="exact"/>
              <w:ind w:left="200" w:hangingChars="111" w:hanging="200"/>
              <w:rPr>
                <w:color w:val="000000" w:themeColor="text1"/>
                <w:sz w:val="18"/>
                <w:szCs w:val="18"/>
              </w:rPr>
            </w:pPr>
          </w:p>
          <w:p w:rsidR="00A71A34" w:rsidRPr="00531D11" w:rsidRDefault="00A71A34" w:rsidP="002D7D81">
            <w:pPr>
              <w:spacing w:line="320" w:lineRule="exact"/>
              <w:ind w:left="200" w:hangingChars="111" w:hanging="200"/>
              <w:rPr>
                <w:sz w:val="18"/>
                <w:szCs w:val="18"/>
              </w:rPr>
            </w:pPr>
            <w:r w:rsidRPr="00531D11">
              <w:rPr>
                <w:rFonts w:hint="eastAsia"/>
                <w:sz w:val="18"/>
                <w:szCs w:val="18"/>
              </w:rPr>
              <w:t>・【</w:t>
            </w:r>
            <w:r w:rsidR="00DE1C3C" w:rsidRPr="00531D11">
              <w:rPr>
                <w:rFonts w:hint="eastAsia"/>
                <w:sz w:val="18"/>
                <w:szCs w:val="18"/>
              </w:rPr>
              <w:t>③</w:t>
            </w:r>
            <w:r w:rsidRPr="00531D11">
              <w:rPr>
                <w:rFonts w:hint="eastAsia"/>
                <w:sz w:val="18"/>
                <w:szCs w:val="18"/>
              </w:rPr>
              <w:t>の一部】</w:t>
            </w:r>
            <w:r w:rsidR="00D517CD" w:rsidRPr="00531D11">
              <w:rPr>
                <w:rFonts w:hint="eastAsia"/>
                <w:color w:val="000000" w:themeColor="text1"/>
                <w:sz w:val="18"/>
                <w:szCs w:val="18"/>
              </w:rPr>
              <w:t>次時で</w:t>
            </w:r>
            <w:r w:rsidR="001E0D8A" w:rsidRPr="00531D11">
              <w:rPr>
                <w:rFonts w:hint="eastAsia"/>
                <w:color w:val="000000" w:themeColor="text1"/>
                <w:sz w:val="18"/>
                <w:szCs w:val="18"/>
              </w:rPr>
              <w:t>活動に</w:t>
            </w:r>
            <w:r w:rsidR="00D517CD" w:rsidRPr="00531D11">
              <w:rPr>
                <w:rFonts w:hint="eastAsia"/>
                <w:color w:val="000000" w:themeColor="text1"/>
                <w:sz w:val="18"/>
                <w:szCs w:val="18"/>
              </w:rPr>
              <w:t>取り組むための準備</w:t>
            </w:r>
            <w:r w:rsidR="002D7D81" w:rsidRPr="00531D11">
              <w:rPr>
                <w:rFonts w:hint="eastAsia"/>
                <w:sz w:val="18"/>
                <w:szCs w:val="18"/>
              </w:rPr>
              <w:t>として，</w:t>
            </w:r>
            <w:r w:rsidRPr="00531D11">
              <w:rPr>
                <w:rFonts w:hint="eastAsia"/>
                <w:sz w:val="18"/>
                <w:szCs w:val="18"/>
              </w:rPr>
              <w:t>自分が言いたい内容を考える。</w:t>
            </w:r>
            <w:r w:rsidR="002D7D81" w:rsidRPr="00531D11">
              <w:rPr>
                <w:rFonts w:hint="eastAsia"/>
                <w:sz w:val="18"/>
                <w:szCs w:val="18"/>
              </w:rPr>
              <w:t>（←Activity</w:t>
            </w:r>
            <w:r w:rsidR="002D7D81" w:rsidRPr="00531D11">
              <w:rPr>
                <w:rFonts w:hint="eastAsia"/>
                <w:color w:val="000000" w:themeColor="text1"/>
                <w:sz w:val="18"/>
                <w:szCs w:val="18"/>
              </w:rPr>
              <w:t>での</w:t>
            </w:r>
            <w:r w:rsidR="002F61CC" w:rsidRPr="00531D11">
              <w:rPr>
                <w:rFonts w:hint="eastAsia"/>
                <w:color w:val="000000" w:themeColor="text1"/>
                <w:sz w:val="18"/>
                <w:szCs w:val="18"/>
              </w:rPr>
              <w:t>活動</w:t>
            </w:r>
            <w:r w:rsidR="002D7D81" w:rsidRPr="00531D11">
              <w:rPr>
                <w:rFonts w:hint="eastAsia"/>
                <w:color w:val="000000" w:themeColor="text1"/>
                <w:sz w:val="18"/>
                <w:szCs w:val="18"/>
              </w:rPr>
              <w:t>を円滑に進められるように。</w:t>
            </w:r>
            <w:r w:rsidR="002D7D81" w:rsidRPr="00531D11">
              <w:rPr>
                <w:rFonts w:hint="eastAsia"/>
                <w:sz w:val="18"/>
                <w:szCs w:val="18"/>
              </w:rPr>
              <w:t>）</w:t>
            </w:r>
          </w:p>
          <w:p w:rsidR="002D7D81" w:rsidRPr="00531D11" w:rsidRDefault="002D7D81" w:rsidP="002D7D81">
            <w:pPr>
              <w:spacing w:line="320" w:lineRule="exact"/>
              <w:ind w:left="200" w:hangingChars="111" w:hanging="200"/>
              <w:rPr>
                <w:sz w:val="18"/>
                <w:szCs w:val="18"/>
              </w:rPr>
            </w:pPr>
          </w:p>
          <w:p w:rsidR="00A71A34" w:rsidRDefault="00A71A34" w:rsidP="002D7D81">
            <w:pPr>
              <w:spacing w:line="320" w:lineRule="exact"/>
              <w:ind w:left="200" w:hangingChars="111" w:hanging="200"/>
              <w:rPr>
                <w:sz w:val="18"/>
                <w:szCs w:val="18"/>
              </w:rPr>
            </w:pPr>
            <w:r w:rsidRPr="00531D11">
              <w:rPr>
                <w:rFonts w:hint="eastAsia"/>
                <w:sz w:val="18"/>
                <w:szCs w:val="18"/>
              </w:rPr>
              <w:t>・【</w:t>
            </w:r>
            <w:r w:rsidR="005C4179">
              <w:rPr>
                <w:rFonts w:hint="eastAsia"/>
                <w:sz w:val="18"/>
                <w:szCs w:val="18"/>
              </w:rPr>
              <w:t>④</w:t>
            </w:r>
            <w:r w:rsidRPr="00531D11">
              <w:rPr>
                <w:rFonts w:hint="eastAsia"/>
                <w:sz w:val="18"/>
                <w:szCs w:val="18"/>
              </w:rPr>
              <w:t>の一部】</w:t>
            </w:r>
            <w:r w:rsidR="001E0D8A" w:rsidRPr="00531D11">
              <w:rPr>
                <w:rFonts w:hint="eastAsia"/>
                <w:sz w:val="18"/>
                <w:szCs w:val="18"/>
              </w:rPr>
              <w:t>学んだことを強化・補助する</w:t>
            </w:r>
            <w:r w:rsidR="00D517CD" w:rsidRPr="00531D11">
              <w:rPr>
                <w:rFonts w:hint="eastAsia"/>
                <w:sz w:val="18"/>
                <w:szCs w:val="18"/>
              </w:rPr>
              <w:t>活動</w:t>
            </w:r>
            <w:r w:rsidR="002D7D81" w:rsidRPr="00531D11">
              <w:rPr>
                <w:rFonts w:hint="eastAsia"/>
                <w:sz w:val="18"/>
                <w:szCs w:val="18"/>
              </w:rPr>
              <w:t>として，</w:t>
            </w:r>
            <w:r w:rsidR="00C7167A">
              <w:rPr>
                <w:rFonts w:hint="eastAsia"/>
                <w:sz w:val="18"/>
                <w:szCs w:val="18"/>
              </w:rPr>
              <w:t>アルファベットの読み方や書き方を</w:t>
            </w:r>
            <w:r w:rsidR="005C4179">
              <w:rPr>
                <w:rFonts w:hint="eastAsia"/>
                <w:sz w:val="18"/>
                <w:szCs w:val="18"/>
              </w:rPr>
              <w:t>p.19のQRの動画を視聴</w:t>
            </w:r>
            <w:r w:rsidR="00C7167A">
              <w:rPr>
                <w:rFonts w:hint="eastAsia"/>
                <w:sz w:val="18"/>
                <w:szCs w:val="18"/>
              </w:rPr>
              <w:t>して復習し，アルファベットを書く</w:t>
            </w:r>
            <w:r>
              <w:rPr>
                <w:rFonts w:hint="eastAsia"/>
                <w:sz w:val="18"/>
                <w:szCs w:val="18"/>
              </w:rPr>
              <w:t>。</w:t>
            </w:r>
            <w:r w:rsidR="002D7D81">
              <w:rPr>
                <w:rFonts w:hint="eastAsia"/>
                <w:sz w:val="18"/>
                <w:szCs w:val="18"/>
              </w:rPr>
              <w:t>（←学んだ内容の確認と，個人のペースに合わせて，時間をかけて書けるように。）</w:t>
            </w:r>
          </w:p>
          <w:p w:rsidR="002D7D81" w:rsidRPr="00B46132" w:rsidRDefault="002D7D81" w:rsidP="002D7D81">
            <w:pPr>
              <w:spacing w:line="320" w:lineRule="exact"/>
              <w:ind w:left="200" w:hangingChars="111" w:hanging="200"/>
              <w:rPr>
                <w:sz w:val="18"/>
                <w:szCs w:val="18"/>
              </w:rPr>
            </w:pPr>
          </w:p>
          <w:p w:rsidR="00A71A34" w:rsidRPr="001462F1" w:rsidRDefault="00A71A34" w:rsidP="002D450A">
            <w:pPr>
              <w:spacing w:line="320" w:lineRule="exact"/>
              <w:jc w:val="right"/>
              <w:rPr>
                <w:sz w:val="18"/>
                <w:szCs w:val="18"/>
              </w:rPr>
            </w:pPr>
            <w:r>
              <w:rPr>
                <w:rFonts w:hint="eastAsia"/>
                <w:sz w:val="18"/>
                <w:szCs w:val="18"/>
              </w:rPr>
              <w:t>（2時間）</w:t>
            </w:r>
          </w:p>
        </w:tc>
      </w:tr>
      <w:tr w:rsidR="00A71A34" w:rsidTr="00DE1C3C">
        <w:trPr>
          <w:trHeight w:val="3472"/>
        </w:trPr>
        <w:tc>
          <w:tcPr>
            <w:tcW w:w="562" w:type="dxa"/>
            <w:tcBorders>
              <w:bottom w:val="single" w:sz="4" w:space="0" w:color="auto"/>
            </w:tcBorders>
            <w:vAlign w:val="center"/>
          </w:tcPr>
          <w:p w:rsidR="00A71A34" w:rsidRDefault="00A71A34" w:rsidP="00883E55">
            <w:pPr>
              <w:jc w:val="center"/>
              <w:rPr>
                <w:sz w:val="18"/>
                <w:szCs w:val="18"/>
              </w:rPr>
            </w:pPr>
            <w:r>
              <w:rPr>
                <w:rFonts w:hint="eastAsia"/>
                <w:sz w:val="18"/>
                <w:szCs w:val="18"/>
              </w:rPr>
              <w:t>5</w:t>
            </w:r>
          </w:p>
        </w:tc>
        <w:tc>
          <w:tcPr>
            <w:tcW w:w="2682" w:type="dxa"/>
            <w:vMerge/>
            <w:tcBorders>
              <w:bottom w:val="single" w:sz="4" w:space="0" w:color="auto"/>
            </w:tcBorders>
          </w:tcPr>
          <w:p w:rsidR="00A71A34" w:rsidRPr="00D00C26" w:rsidRDefault="00A71A34" w:rsidP="001003A9">
            <w:pPr>
              <w:rPr>
                <w:sz w:val="18"/>
                <w:szCs w:val="18"/>
              </w:rPr>
            </w:pPr>
          </w:p>
        </w:tc>
        <w:tc>
          <w:tcPr>
            <w:tcW w:w="720" w:type="dxa"/>
            <w:vMerge/>
            <w:tcBorders>
              <w:bottom w:val="single" w:sz="4" w:space="0" w:color="auto"/>
            </w:tcBorders>
          </w:tcPr>
          <w:p w:rsidR="00A71A34" w:rsidRDefault="00A71A34" w:rsidP="001003A9">
            <w:pPr>
              <w:rPr>
                <w:sz w:val="18"/>
                <w:szCs w:val="18"/>
              </w:rPr>
            </w:pPr>
          </w:p>
        </w:tc>
        <w:tc>
          <w:tcPr>
            <w:tcW w:w="2526" w:type="dxa"/>
            <w:vMerge/>
            <w:tcBorders>
              <w:bottom w:val="single" w:sz="4" w:space="0" w:color="auto"/>
            </w:tcBorders>
          </w:tcPr>
          <w:p w:rsidR="00A71A34" w:rsidRPr="00843726" w:rsidRDefault="00A71A34" w:rsidP="002D450A">
            <w:pPr>
              <w:spacing w:line="320" w:lineRule="exact"/>
              <w:ind w:left="196" w:hangingChars="109" w:hanging="196"/>
              <w:rPr>
                <w:sz w:val="18"/>
                <w:szCs w:val="18"/>
              </w:rPr>
            </w:pPr>
          </w:p>
        </w:tc>
        <w:tc>
          <w:tcPr>
            <w:tcW w:w="3286" w:type="dxa"/>
            <w:vMerge/>
            <w:tcBorders>
              <w:bottom w:val="single" w:sz="4" w:space="0" w:color="auto"/>
            </w:tcBorders>
          </w:tcPr>
          <w:p w:rsidR="00A71A34" w:rsidRDefault="00A71A34" w:rsidP="001003A9">
            <w:pPr>
              <w:rPr>
                <w:sz w:val="18"/>
                <w:szCs w:val="18"/>
              </w:rPr>
            </w:pPr>
          </w:p>
        </w:tc>
      </w:tr>
    </w:tbl>
    <w:p w:rsidR="00DA6FA4" w:rsidRDefault="00DA6FA4"/>
    <w:p w:rsidR="00883E55" w:rsidRDefault="00883E55"/>
    <w:p w:rsidR="00883E55" w:rsidRDefault="00883E55">
      <w:pPr>
        <w:widowControl/>
        <w:jc w:val="left"/>
      </w:pPr>
      <w:r>
        <w:br w:type="page"/>
      </w:r>
    </w:p>
    <w:tbl>
      <w:tblPr>
        <w:tblStyle w:val="a3"/>
        <w:tblW w:w="9776" w:type="dxa"/>
        <w:tblLook w:val="04A0" w:firstRow="1" w:lastRow="0" w:firstColumn="1" w:lastColumn="0" w:noHBand="0" w:noVBand="1"/>
      </w:tblPr>
      <w:tblGrid>
        <w:gridCol w:w="562"/>
        <w:gridCol w:w="2682"/>
        <w:gridCol w:w="720"/>
        <w:gridCol w:w="2526"/>
        <w:gridCol w:w="3286"/>
      </w:tblGrid>
      <w:tr w:rsidR="00883E55" w:rsidTr="001003A9">
        <w:tc>
          <w:tcPr>
            <w:tcW w:w="562" w:type="dxa"/>
            <w:shd w:val="clear" w:color="auto" w:fill="D9D9D9" w:themeFill="background1" w:themeFillShade="D9"/>
          </w:tcPr>
          <w:p w:rsidR="00883E55" w:rsidRPr="00000489" w:rsidRDefault="00883E55"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月</w:t>
            </w:r>
          </w:p>
        </w:tc>
        <w:tc>
          <w:tcPr>
            <w:tcW w:w="2682" w:type="dxa"/>
            <w:tcBorders>
              <w:bottom w:val="single" w:sz="4" w:space="0" w:color="auto"/>
            </w:tcBorders>
            <w:shd w:val="clear" w:color="auto" w:fill="D9D9D9" w:themeFill="background1" w:themeFillShade="D9"/>
          </w:tcPr>
          <w:p w:rsidR="00883E55" w:rsidRPr="00000489" w:rsidRDefault="00883E55"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単元名，ページ，単元目標</w:t>
            </w:r>
          </w:p>
        </w:tc>
        <w:tc>
          <w:tcPr>
            <w:tcW w:w="720" w:type="dxa"/>
            <w:shd w:val="clear" w:color="auto" w:fill="D9D9D9" w:themeFill="background1" w:themeFillShade="D9"/>
          </w:tcPr>
          <w:p w:rsidR="00883E55" w:rsidRPr="00000489" w:rsidRDefault="00883E55"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配当</w:t>
            </w:r>
          </w:p>
          <w:p w:rsidR="00883E55" w:rsidRPr="00000489" w:rsidRDefault="00883E55"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時数</w:t>
            </w:r>
          </w:p>
        </w:tc>
        <w:tc>
          <w:tcPr>
            <w:tcW w:w="2526" w:type="dxa"/>
            <w:shd w:val="clear" w:color="auto" w:fill="D9D9D9" w:themeFill="background1" w:themeFillShade="D9"/>
          </w:tcPr>
          <w:p w:rsidR="00883E55" w:rsidRPr="00000489" w:rsidRDefault="00883E55"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学習活動</w:t>
            </w:r>
          </w:p>
        </w:tc>
        <w:tc>
          <w:tcPr>
            <w:tcW w:w="3286" w:type="dxa"/>
            <w:shd w:val="clear" w:color="auto" w:fill="D9D9D9" w:themeFill="background1" w:themeFillShade="D9"/>
          </w:tcPr>
          <w:p w:rsidR="00883E55" w:rsidRPr="00000489" w:rsidRDefault="00883E55" w:rsidP="001003A9">
            <w:pPr>
              <w:rPr>
                <w:rFonts w:ascii="ＭＳ ゴシック" w:eastAsia="ＭＳ ゴシック" w:hAnsi="ＭＳ ゴシック"/>
                <w:sz w:val="20"/>
              </w:rPr>
            </w:pPr>
            <w:r w:rsidRPr="00000489">
              <w:rPr>
                <w:rFonts w:ascii="ＭＳ ゴシック" w:eastAsia="ＭＳ ゴシック" w:hAnsi="ＭＳ ゴシック" w:cs="ＭＳ 明朝" w:hint="eastAsia"/>
                <w:kern w:val="0"/>
                <w:sz w:val="20"/>
                <w:szCs w:val="21"/>
              </w:rPr>
              <w:t>学校</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授業以外</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場</w:t>
            </w:r>
            <w:r w:rsidRPr="00000489">
              <w:rPr>
                <w:rFonts w:ascii="ＭＳ ゴシック" w:eastAsia="ＭＳ ゴシック" w:hAnsi="ＭＳ ゴシック" w:cs="ＭＪＳＯＣＲ＿Ｂフォント" w:hint="eastAsia"/>
                <w:kern w:val="0"/>
                <w:sz w:val="20"/>
                <w:szCs w:val="21"/>
              </w:rPr>
              <w:t>での</w:t>
            </w:r>
            <w:r w:rsidRPr="00000489">
              <w:rPr>
                <w:rFonts w:ascii="ＭＳ ゴシック" w:eastAsia="ＭＳ ゴシック" w:hAnsi="ＭＳ ゴシック" w:cs="ＭＳ 明朝" w:hint="eastAsia"/>
                <w:kern w:val="0"/>
                <w:sz w:val="20"/>
                <w:szCs w:val="21"/>
              </w:rPr>
              <w:t>学習</w:t>
            </w:r>
            <w:r w:rsidRPr="00000489">
              <w:rPr>
                <w:rFonts w:ascii="ＭＳ ゴシック" w:eastAsia="ＭＳ ゴシック" w:hAnsi="ＭＳ ゴシック" w:cs="ＭＪＳＯＣＲ＿Ｂフォント" w:hint="eastAsia"/>
                <w:kern w:val="0"/>
                <w:sz w:val="20"/>
                <w:szCs w:val="21"/>
              </w:rPr>
              <w:t>が</w:t>
            </w:r>
            <w:r w:rsidRPr="00000489">
              <w:rPr>
                <w:rFonts w:ascii="ＭＳ ゴシック" w:eastAsia="ＭＳ ゴシック" w:hAnsi="ＭＳ ゴシック" w:cs="ＭＳ 明朝" w:hint="eastAsia"/>
                <w:kern w:val="0"/>
                <w:sz w:val="20"/>
                <w:szCs w:val="21"/>
              </w:rPr>
              <w:t>可能</w:t>
            </w:r>
            <w:r w:rsidRPr="00000489">
              <w:rPr>
                <w:rFonts w:ascii="ＭＳ ゴシック" w:eastAsia="ＭＳ ゴシック" w:hAnsi="ＭＳ ゴシック" w:cs="ＭＪＳＯＣＲ＿Ｂフォント" w:hint="eastAsia"/>
                <w:kern w:val="0"/>
                <w:sz w:val="20"/>
                <w:szCs w:val="21"/>
              </w:rPr>
              <w:t>と</w:t>
            </w:r>
            <w:r w:rsidRPr="00000489">
              <w:rPr>
                <w:rFonts w:ascii="ＭＳ ゴシック" w:eastAsia="ＭＳ ゴシック" w:hAnsi="ＭＳ ゴシック" w:cs="ＭＳ 明朝" w:hint="eastAsia"/>
                <w:kern w:val="0"/>
                <w:sz w:val="20"/>
                <w:szCs w:val="21"/>
              </w:rPr>
              <w:t>考</w:t>
            </w:r>
            <w:r w:rsidRPr="00000489">
              <w:rPr>
                <w:rFonts w:ascii="ＭＳ ゴシック" w:eastAsia="ＭＳ ゴシック" w:hAnsi="ＭＳ ゴシック" w:cs="ＭＪＳＯＣＲ＿Ｂフォント" w:hint="eastAsia"/>
                <w:kern w:val="0"/>
                <w:sz w:val="20"/>
                <w:szCs w:val="21"/>
              </w:rPr>
              <w:t>えられる</w:t>
            </w:r>
            <w:r w:rsidRPr="00000489">
              <w:rPr>
                <w:rFonts w:ascii="ＭＳ ゴシック" w:eastAsia="ＭＳ ゴシック" w:hAnsi="ＭＳ ゴシック" w:cs="ＭＳ 明朝" w:hint="eastAsia"/>
                <w:kern w:val="0"/>
                <w:sz w:val="20"/>
                <w:szCs w:val="21"/>
              </w:rPr>
              <w:t>教材</w:t>
            </w:r>
            <w:r w:rsidRPr="00000489">
              <w:rPr>
                <w:rFonts w:ascii="ＭＳ ゴシック" w:eastAsia="ＭＳ ゴシック" w:hAnsi="ＭＳ ゴシック" w:cs="ＭＪＳＯＣＲ＿Ｂフォント" w:hint="eastAsia"/>
                <w:kern w:val="0"/>
                <w:sz w:val="20"/>
                <w:szCs w:val="21"/>
              </w:rPr>
              <w:t>・</w:t>
            </w:r>
            <w:r w:rsidRPr="00000489">
              <w:rPr>
                <w:rFonts w:ascii="ＭＳ ゴシック" w:eastAsia="ＭＳ ゴシック" w:hAnsi="ＭＳ ゴシック" w:cs="ＭＳ 明朝" w:hint="eastAsia"/>
                <w:kern w:val="0"/>
                <w:sz w:val="20"/>
                <w:szCs w:val="21"/>
              </w:rPr>
              <w:t>学習活動</w:t>
            </w:r>
          </w:p>
        </w:tc>
      </w:tr>
      <w:tr w:rsidR="00883E55" w:rsidTr="00C20874">
        <w:trPr>
          <w:trHeight w:val="5155"/>
        </w:trPr>
        <w:tc>
          <w:tcPr>
            <w:tcW w:w="562" w:type="dxa"/>
            <w:vAlign w:val="center"/>
          </w:tcPr>
          <w:p w:rsidR="00883E55" w:rsidRPr="00000489" w:rsidRDefault="00C20874" w:rsidP="00C20874">
            <w:pPr>
              <w:jc w:val="center"/>
              <w:rPr>
                <w:sz w:val="18"/>
                <w:szCs w:val="18"/>
              </w:rPr>
            </w:pPr>
            <w:r>
              <w:rPr>
                <w:rFonts w:hint="eastAsia"/>
                <w:sz w:val="18"/>
                <w:szCs w:val="18"/>
              </w:rPr>
              <w:t>5</w:t>
            </w:r>
          </w:p>
        </w:tc>
        <w:tc>
          <w:tcPr>
            <w:tcW w:w="2682" w:type="dxa"/>
            <w:vMerge w:val="restart"/>
          </w:tcPr>
          <w:p w:rsidR="00883E55" w:rsidRPr="00C20874" w:rsidRDefault="00883E55" w:rsidP="00C20874">
            <w:pPr>
              <w:spacing w:line="320" w:lineRule="exact"/>
              <w:rPr>
                <w:rFonts w:ascii="Arial" w:hAnsi="Arial" w:cs="Arial"/>
                <w:sz w:val="18"/>
                <w:szCs w:val="18"/>
              </w:rPr>
            </w:pPr>
            <w:r w:rsidRPr="00C20874">
              <w:rPr>
                <w:rFonts w:ascii="Arial" w:hAnsi="Arial" w:cs="Arial"/>
                <w:sz w:val="18"/>
                <w:szCs w:val="18"/>
              </w:rPr>
              <w:t>Unit 2</w:t>
            </w:r>
          </w:p>
          <w:p w:rsidR="00883E55" w:rsidRPr="00C20874" w:rsidRDefault="00290836" w:rsidP="00C20874">
            <w:pPr>
              <w:spacing w:line="320" w:lineRule="exact"/>
              <w:rPr>
                <w:rFonts w:ascii="Arial" w:hAnsi="Arial" w:cs="Arial"/>
                <w:sz w:val="18"/>
                <w:szCs w:val="18"/>
              </w:rPr>
            </w:pPr>
            <w:r>
              <w:rPr>
                <w:rFonts w:ascii="Arial" w:hAnsi="Arial" w:cs="Arial"/>
                <w:sz w:val="18"/>
                <w:szCs w:val="18"/>
              </w:rPr>
              <w:t>I study math on Monday</w:t>
            </w:r>
            <w:r w:rsidR="00883E55" w:rsidRPr="00C20874">
              <w:rPr>
                <w:rFonts w:ascii="Arial" w:hAnsi="Arial" w:cs="Arial"/>
                <w:sz w:val="18"/>
                <w:szCs w:val="18"/>
              </w:rPr>
              <w:t>.</w:t>
            </w:r>
          </w:p>
          <w:p w:rsidR="00883E55" w:rsidRPr="00C20874" w:rsidRDefault="00883E55" w:rsidP="00C20874">
            <w:pPr>
              <w:spacing w:line="320" w:lineRule="exact"/>
              <w:rPr>
                <w:rFonts w:ascii="Arial" w:hAnsi="Arial" w:cs="Arial"/>
                <w:sz w:val="18"/>
                <w:szCs w:val="18"/>
              </w:rPr>
            </w:pPr>
            <w:r w:rsidRPr="00C20874">
              <w:rPr>
                <w:rFonts w:ascii="Arial" w:hAnsi="Arial" w:cs="Arial"/>
                <w:sz w:val="18"/>
                <w:szCs w:val="18"/>
              </w:rPr>
              <w:t>Let’s Read and Write 2</w:t>
            </w:r>
          </w:p>
          <w:p w:rsidR="00883E55" w:rsidRDefault="00883E55" w:rsidP="00C20874">
            <w:pPr>
              <w:spacing w:line="320" w:lineRule="exact"/>
              <w:rPr>
                <w:sz w:val="18"/>
                <w:szCs w:val="18"/>
              </w:rPr>
            </w:pPr>
            <w:r>
              <w:rPr>
                <w:sz w:val="18"/>
                <w:szCs w:val="18"/>
              </w:rPr>
              <w:t>[pp.20-29]</w:t>
            </w:r>
          </w:p>
          <w:p w:rsidR="00290836" w:rsidRPr="00F679CB" w:rsidRDefault="00290836" w:rsidP="00290836">
            <w:pPr>
              <w:rPr>
                <w:sz w:val="16"/>
                <w:szCs w:val="18"/>
              </w:rPr>
            </w:pPr>
            <w:r w:rsidRPr="00F679CB">
              <w:rPr>
                <w:rFonts w:hint="eastAsia"/>
                <w:sz w:val="16"/>
                <w:szCs w:val="18"/>
              </w:rPr>
              <w:t>（知）好きな</w:t>
            </w:r>
            <w:r w:rsidRPr="00F679CB">
              <w:rPr>
                <w:sz w:val="16"/>
                <w:szCs w:val="18"/>
              </w:rPr>
              <w:t>教科や</w:t>
            </w:r>
            <w:r w:rsidRPr="00F679CB">
              <w:rPr>
                <w:rFonts w:hint="eastAsia"/>
                <w:sz w:val="16"/>
                <w:szCs w:val="18"/>
              </w:rPr>
              <w:t>その</w:t>
            </w:r>
            <w:r w:rsidRPr="00F679CB">
              <w:rPr>
                <w:sz w:val="16"/>
                <w:szCs w:val="18"/>
              </w:rPr>
              <w:t>理由</w:t>
            </w:r>
            <w:r w:rsidRPr="00F679CB">
              <w:rPr>
                <w:rFonts w:hint="eastAsia"/>
                <w:sz w:val="16"/>
                <w:szCs w:val="18"/>
              </w:rPr>
              <w:t>，</w:t>
            </w:r>
            <w:r w:rsidRPr="00F679CB">
              <w:rPr>
                <w:sz w:val="16"/>
                <w:szCs w:val="18"/>
              </w:rPr>
              <w:t>曜日や時間割を表す</w:t>
            </w:r>
            <w:r w:rsidRPr="00F679CB">
              <w:rPr>
                <w:rFonts w:hint="eastAsia"/>
                <w:sz w:val="16"/>
                <w:szCs w:val="18"/>
              </w:rPr>
              <w:t>語彙や</w:t>
            </w:r>
            <w:r w:rsidRPr="00F679CB">
              <w:rPr>
                <w:sz w:val="16"/>
                <w:szCs w:val="18"/>
              </w:rPr>
              <w:t>表現について理解し，</w:t>
            </w:r>
            <w:r w:rsidRPr="00F679CB">
              <w:rPr>
                <w:rFonts w:hint="eastAsia"/>
                <w:sz w:val="16"/>
                <w:szCs w:val="18"/>
              </w:rPr>
              <w:t>それらに</w:t>
            </w:r>
            <w:r w:rsidRPr="00F679CB">
              <w:rPr>
                <w:sz w:val="16"/>
                <w:szCs w:val="18"/>
              </w:rPr>
              <w:t>ついて</w:t>
            </w:r>
            <w:r w:rsidRPr="00F679CB">
              <w:rPr>
                <w:rFonts w:hint="eastAsia"/>
                <w:sz w:val="16"/>
                <w:szCs w:val="18"/>
              </w:rPr>
              <w:t>聞き取ったり，</w:t>
            </w:r>
            <w:r w:rsidRPr="00F679CB">
              <w:rPr>
                <w:sz w:val="16"/>
                <w:szCs w:val="18"/>
              </w:rPr>
              <w:t>話したり</w:t>
            </w:r>
            <w:r w:rsidRPr="00F679CB">
              <w:rPr>
                <w:rFonts w:hint="eastAsia"/>
                <w:sz w:val="16"/>
                <w:szCs w:val="18"/>
              </w:rPr>
              <w:t>する技能を</w:t>
            </w:r>
            <w:r w:rsidRPr="00F679CB">
              <w:rPr>
                <w:sz w:val="16"/>
                <w:szCs w:val="18"/>
              </w:rPr>
              <w:t>身につける</w:t>
            </w:r>
            <w:r w:rsidRPr="00F679CB">
              <w:rPr>
                <w:rFonts w:hint="eastAsia"/>
                <w:sz w:val="16"/>
                <w:szCs w:val="18"/>
              </w:rPr>
              <w:t>。また，</w:t>
            </w:r>
            <w:r w:rsidRPr="00F679CB">
              <w:rPr>
                <w:sz w:val="16"/>
                <w:szCs w:val="18"/>
              </w:rPr>
              <w:t>1階</w:t>
            </w:r>
            <w:r w:rsidRPr="00F679CB">
              <w:rPr>
                <w:rFonts w:hint="eastAsia"/>
                <w:sz w:val="16"/>
                <w:szCs w:val="18"/>
              </w:rPr>
              <w:t>建ての</w:t>
            </w:r>
            <w:r w:rsidRPr="00F679CB">
              <w:rPr>
                <w:sz w:val="16"/>
                <w:szCs w:val="18"/>
              </w:rPr>
              <w:t>小文字</w:t>
            </w:r>
            <w:r w:rsidRPr="00F679CB">
              <w:rPr>
                <w:rFonts w:hint="eastAsia"/>
                <w:sz w:val="16"/>
                <w:szCs w:val="18"/>
              </w:rPr>
              <w:t>を持つ</w:t>
            </w:r>
            <w:r w:rsidRPr="00F679CB">
              <w:rPr>
                <w:rFonts w:hint="eastAsia"/>
                <w:sz w:val="16"/>
              </w:rPr>
              <w:t>アルファベット</w:t>
            </w:r>
            <w:r>
              <w:rPr>
                <w:rFonts w:hint="eastAsia"/>
                <w:sz w:val="16"/>
              </w:rPr>
              <w:t>を</w:t>
            </w:r>
            <w:r w:rsidRPr="00F679CB">
              <w:rPr>
                <w:rFonts w:hint="eastAsia"/>
                <w:sz w:val="16"/>
              </w:rPr>
              <w:t>識別し</w:t>
            </w:r>
            <w:r w:rsidRPr="00F679CB">
              <w:rPr>
                <w:sz w:val="16"/>
              </w:rPr>
              <w:t>，名前読み</w:t>
            </w:r>
            <w:r w:rsidRPr="00F679CB">
              <w:rPr>
                <w:rFonts w:hint="eastAsia"/>
                <w:sz w:val="16"/>
              </w:rPr>
              <w:t>したり，書き写したりする技能を</w:t>
            </w:r>
            <w:r w:rsidRPr="00F679CB">
              <w:rPr>
                <w:sz w:val="16"/>
              </w:rPr>
              <w:t>身につける</w:t>
            </w:r>
            <w:r w:rsidRPr="00F679CB">
              <w:rPr>
                <w:rFonts w:hint="eastAsia"/>
                <w:sz w:val="16"/>
              </w:rPr>
              <w:t>。</w:t>
            </w:r>
          </w:p>
          <w:p w:rsidR="00290836" w:rsidRPr="00F679CB" w:rsidRDefault="00290836" w:rsidP="00290836">
            <w:pPr>
              <w:rPr>
                <w:sz w:val="16"/>
              </w:rPr>
            </w:pPr>
            <w:r w:rsidRPr="00F679CB">
              <w:rPr>
                <w:rFonts w:hint="eastAsia"/>
                <w:sz w:val="16"/>
                <w:szCs w:val="18"/>
              </w:rPr>
              <w:t>（思）</w:t>
            </w:r>
            <w:r w:rsidRPr="00F679CB">
              <w:rPr>
                <w:rFonts w:hint="eastAsia"/>
                <w:sz w:val="16"/>
              </w:rPr>
              <w:t>好きな</w:t>
            </w:r>
            <w:r w:rsidRPr="00F679CB">
              <w:rPr>
                <w:sz w:val="16"/>
              </w:rPr>
              <w:t>教科や</w:t>
            </w:r>
            <w:r w:rsidRPr="00F679CB">
              <w:rPr>
                <w:rFonts w:hint="eastAsia"/>
                <w:sz w:val="16"/>
              </w:rPr>
              <w:t>学校</w:t>
            </w:r>
            <w:r w:rsidRPr="00F679CB">
              <w:rPr>
                <w:sz w:val="16"/>
              </w:rPr>
              <w:t>の授業</w:t>
            </w:r>
            <w:r w:rsidRPr="00F679CB">
              <w:rPr>
                <w:rFonts w:hint="eastAsia"/>
                <w:sz w:val="16"/>
              </w:rPr>
              <w:t>に</w:t>
            </w:r>
            <w:r w:rsidRPr="00F679CB">
              <w:rPr>
                <w:sz w:val="16"/>
              </w:rPr>
              <w:t>ついて</w:t>
            </w:r>
            <w:r w:rsidRPr="00F679CB">
              <w:rPr>
                <w:rFonts w:hint="eastAsia"/>
                <w:sz w:val="16"/>
              </w:rPr>
              <w:t>，目的に</w:t>
            </w:r>
            <w:r w:rsidRPr="00F679CB">
              <w:rPr>
                <w:sz w:val="16"/>
              </w:rPr>
              <w:t>応じて</w:t>
            </w:r>
            <w:r w:rsidRPr="00F679CB">
              <w:rPr>
                <w:rFonts w:hint="eastAsia"/>
                <w:sz w:val="16"/>
              </w:rPr>
              <w:t>必要な情報</w:t>
            </w:r>
            <w:r w:rsidRPr="00F679CB">
              <w:rPr>
                <w:sz w:val="16"/>
              </w:rPr>
              <w:t>を聞き取ったり，相手に伝わるよう</w:t>
            </w:r>
            <w:r w:rsidRPr="00F679CB">
              <w:rPr>
                <w:rFonts w:hint="eastAsia"/>
                <w:sz w:val="16"/>
              </w:rPr>
              <w:t>に話したり，</w:t>
            </w:r>
            <w:r w:rsidRPr="00F679CB">
              <w:rPr>
                <w:sz w:val="16"/>
              </w:rPr>
              <w:t>やりとりし</w:t>
            </w:r>
            <w:r w:rsidRPr="00F679CB">
              <w:rPr>
                <w:rFonts w:hint="eastAsia"/>
                <w:sz w:val="16"/>
              </w:rPr>
              <w:t>たり</w:t>
            </w:r>
            <w:r w:rsidRPr="00F679CB">
              <w:rPr>
                <w:sz w:val="16"/>
              </w:rPr>
              <w:t>する</w:t>
            </w:r>
            <w:r w:rsidRPr="00F679CB">
              <w:rPr>
                <w:rFonts w:hint="eastAsia"/>
                <w:sz w:val="16"/>
              </w:rPr>
              <w:t>。</w:t>
            </w:r>
          </w:p>
          <w:p w:rsidR="00883E55" w:rsidRPr="00290836" w:rsidRDefault="00290836" w:rsidP="00290836">
            <w:pPr>
              <w:rPr>
                <w:sz w:val="16"/>
              </w:rPr>
            </w:pPr>
            <w:r w:rsidRPr="00F679CB">
              <w:rPr>
                <w:rFonts w:hint="eastAsia"/>
                <w:sz w:val="16"/>
                <w:szCs w:val="18"/>
              </w:rPr>
              <w:t>（態）</w:t>
            </w:r>
            <w:r w:rsidRPr="00F679CB">
              <w:rPr>
                <w:rFonts w:hint="eastAsia"/>
                <w:sz w:val="16"/>
              </w:rPr>
              <w:t>習ったことを積極的に用いて，</w:t>
            </w:r>
            <w:r>
              <w:rPr>
                <w:rFonts w:hint="eastAsia"/>
                <w:sz w:val="16"/>
              </w:rPr>
              <w:t>相手に</w:t>
            </w:r>
            <w:r>
              <w:rPr>
                <w:sz w:val="16"/>
              </w:rPr>
              <w:t>配慮しながら，</w:t>
            </w:r>
            <w:r w:rsidRPr="00F679CB">
              <w:rPr>
                <w:rFonts w:hint="eastAsia"/>
                <w:sz w:val="16"/>
              </w:rPr>
              <w:t>自分の言いたいことを伝える</w:t>
            </w:r>
            <w:r w:rsidRPr="00F679CB">
              <w:rPr>
                <w:sz w:val="16"/>
              </w:rPr>
              <w:t>努力を</w:t>
            </w:r>
            <w:r w:rsidRPr="00F679CB">
              <w:rPr>
                <w:rFonts w:hint="eastAsia"/>
                <w:sz w:val="16"/>
              </w:rPr>
              <w:t>したり</w:t>
            </w:r>
            <w:r w:rsidRPr="00F679CB">
              <w:rPr>
                <w:sz w:val="16"/>
              </w:rPr>
              <w:t>，相手</w:t>
            </w:r>
            <w:r w:rsidRPr="00F679CB">
              <w:rPr>
                <w:rFonts w:hint="eastAsia"/>
                <w:sz w:val="16"/>
              </w:rPr>
              <w:t>の</w:t>
            </w:r>
            <w:r w:rsidRPr="00F679CB">
              <w:rPr>
                <w:sz w:val="16"/>
              </w:rPr>
              <w:t>話を理解</w:t>
            </w:r>
            <w:r w:rsidRPr="00F679CB">
              <w:rPr>
                <w:rFonts w:hint="eastAsia"/>
                <w:sz w:val="16"/>
              </w:rPr>
              <w:t>しようと</w:t>
            </w:r>
            <w:r w:rsidRPr="00F679CB">
              <w:rPr>
                <w:sz w:val="16"/>
              </w:rPr>
              <w:t>努め</w:t>
            </w:r>
            <w:r w:rsidRPr="00F679CB">
              <w:rPr>
                <w:rFonts w:hint="eastAsia"/>
                <w:sz w:val="16"/>
              </w:rPr>
              <w:t>たりする</w:t>
            </w:r>
            <w:r w:rsidRPr="00F679CB">
              <w:rPr>
                <w:sz w:val="16"/>
              </w:rPr>
              <w:t>。</w:t>
            </w:r>
            <w:r w:rsidRPr="00F679CB">
              <w:rPr>
                <w:rFonts w:hint="eastAsia"/>
                <w:sz w:val="16"/>
              </w:rPr>
              <w:t>また</w:t>
            </w:r>
            <w:r w:rsidRPr="00F679CB">
              <w:rPr>
                <w:sz w:val="16"/>
              </w:rPr>
              <w:t>，</w:t>
            </w:r>
            <w:r w:rsidRPr="00F679CB">
              <w:rPr>
                <w:rFonts w:hint="eastAsia"/>
                <w:sz w:val="16"/>
              </w:rPr>
              <w:t>活動の中で</w:t>
            </w:r>
            <w:r w:rsidRPr="00F679CB">
              <w:rPr>
                <w:sz w:val="16"/>
              </w:rPr>
              <w:t>気づいたことや学んだ</w:t>
            </w:r>
            <w:r>
              <w:rPr>
                <w:rFonts w:hint="eastAsia"/>
                <w:sz w:val="16"/>
              </w:rPr>
              <w:t>こと</w:t>
            </w:r>
            <w:r w:rsidRPr="00F679CB">
              <w:rPr>
                <w:sz w:val="16"/>
              </w:rPr>
              <w:t>を</w:t>
            </w:r>
            <w:r w:rsidRPr="00F679CB">
              <w:rPr>
                <w:rFonts w:hint="eastAsia"/>
                <w:sz w:val="16"/>
              </w:rPr>
              <w:t>次に活かそうと</w:t>
            </w:r>
            <w:r w:rsidRPr="00F679CB">
              <w:rPr>
                <w:sz w:val="16"/>
              </w:rPr>
              <w:t>する。</w:t>
            </w:r>
          </w:p>
          <w:p w:rsidR="00883E55" w:rsidRPr="00D00C26" w:rsidRDefault="00883E55" w:rsidP="00C20874">
            <w:pPr>
              <w:spacing w:line="320" w:lineRule="exact"/>
              <w:rPr>
                <w:sz w:val="18"/>
                <w:szCs w:val="18"/>
              </w:rPr>
            </w:pPr>
          </w:p>
        </w:tc>
        <w:tc>
          <w:tcPr>
            <w:tcW w:w="720" w:type="dxa"/>
            <w:vMerge w:val="restart"/>
          </w:tcPr>
          <w:p w:rsidR="00883E55" w:rsidRPr="00000489" w:rsidRDefault="00883E55" w:rsidP="00C20874">
            <w:pPr>
              <w:spacing w:line="320" w:lineRule="exact"/>
              <w:rPr>
                <w:sz w:val="18"/>
                <w:szCs w:val="18"/>
              </w:rPr>
            </w:pPr>
            <w:r>
              <w:rPr>
                <w:rFonts w:hint="eastAsia"/>
                <w:sz w:val="18"/>
                <w:szCs w:val="18"/>
              </w:rPr>
              <w:t>7</w:t>
            </w:r>
          </w:p>
        </w:tc>
        <w:tc>
          <w:tcPr>
            <w:tcW w:w="2526" w:type="dxa"/>
            <w:vMerge w:val="restart"/>
          </w:tcPr>
          <w:p w:rsidR="00A00BDA" w:rsidRPr="00843726" w:rsidRDefault="00A00BDA" w:rsidP="00A00BDA">
            <w:pPr>
              <w:ind w:leftChars="7" w:left="195" w:hangingChars="100" w:hanging="180"/>
              <w:rPr>
                <w:sz w:val="18"/>
                <w:szCs w:val="18"/>
              </w:rPr>
            </w:pPr>
            <w:r>
              <w:rPr>
                <w:rFonts w:hint="eastAsia"/>
                <w:sz w:val="18"/>
                <w:szCs w:val="18"/>
              </w:rPr>
              <w:t>①</w:t>
            </w:r>
            <w:r w:rsidR="002F61CC">
              <w:rPr>
                <w:rFonts w:hint="eastAsia"/>
                <w:sz w:val="18"/>
                <w:szCs w:val="18"/>
              </w:rPr>
              <w:t>Jingle</w:t>
            </w:r>
            <w:r>
              <w:rPr>
                <w:rFonts w:hint="eastAsia"/>
                <w:sz w:val="18"/>
                <w:szCs w:val="18"/>
              </w:rPr>
              <w:t>や</w:t>
            </w:r>
            <w:r w:rsidR="002F61CC">
              <w:rPr>
                <w:rFonts w:hint="eastAsia"/>
                <w:sz w:val="18"/>
                <w:szCs w:val="18"/>
              </w:rPr>
              <w:t>Chant</w:t>
            </w:r>
            <w:r>
              <w:rPr>
                <w:rFonts w:hint="eastAsia"/>
                <w:sz w:val="18"/>
                <w:szCs w:val="18"/>
              </w:rPr>
              <w:t>，巻末の絵カード，Word Listなどを使って，</w:t>
            </w:r>
            <w:r w:rsidR="00290836">
              <w:rPr>
                <w:rFonts w:hint="eastAsia"/>
                <w:sz w:val="18"/>
                <w:szCs w:val="18"/>
              </w:rPr>
              <w:t>好きな教科やその理由，曜日や時間割を表す語彙や表現</w:t>
            </w:r>
            <w:r>
              <w:rPr>
                <w:rFonts w:hint="eastAsia"/>
                <w:sz w:val="18"/>
                <w:szCs w:val="18"/>
              </w:rPr>
              <w:t>に慣れ親しむ。</w:t>
            </w:r>
          </w:p>
          <w:p w:rsidR="00883E55" w:rsidRPr="0035746E" w:rsidRDefault="00A00BDA" w:rsidP="00C20874">
            <w:pPr>
              <w:spacing w:line="320" w:lineRule="exact"/>
              <w:ind w:left="196" w:hangingChars="109" w:hanging="196"/>
              <w:rPr>
                <w:sz w:val="18"/>
                <w:szCs w:val="18"/>
              </w:rPr>
            </w:pPr>
            <w:r>
              <w:rPr>
                <w:rFonts w:hint="eastAsia"/>
                <w:sz w:val="18"/>
                <w:szCs w:val="18"/>
              </w:rPr>
              <w:t>②</w:t>
            </w:r>
            <w:r w:rsidR="00290836">
              <w:rPr>
                <w:rFonts w:hint="eastAsia"/>
                <w:sz w:val="18"/>
                <w:szCs w:val="18"/>
              </w:rPr>
              <w:t>好きな教科やその理由，曜日や時間割</w:t>
            </w:r>
            <w:r>
              <w:rPr>
                <w:sz w:val="18"/>
                <w:szCs w:val="18"/>
              </w:rPr>
              <w:t>を聞</w:t>
            </w:r>
            <w:r w:rsidR="00B75118">
              <w:rPr>
                <w:rFonts w:hint="eastAsia"/>
                <w:sz w:val="18"/>
                <w:szCs w:val="18"/>
              </w:rPr>
              <w:t>き取る</w:t>
            </w:r>
            <w:r w:rsidR="00883E55" w:rsidRPr="0035746E">
              <w:rPr>
                <w:sz w:val="18"/>
                <w:szCs w:val="18"/>
              </w:rPr>
              <w:t>。</w:t>
            </w:r>
          </w:p>
          <w:p w:rsidR="00147077" w:rsidRDefault="00A00BDA" w:rsidP="00BC1323">
            <w:pPr>
              <w:spacing w:line="320" w:lineRule="exact"/>
              <w:ind w:left="180" w:hangingChars="100" w:hanging="180"/>
              <w:rPr>
                <w:sz w:val="18"/>
                <w:szCs w:val="18"/>
              </w:rPr>
            </w:pPr>
            <w:r>
              <w:rPr>
                <w:rFonts w:hint="eastAsia"/>
                <w:sz w:val="18"/>
                <w:szCs w:val="18"/>
              </w:rPr>
              <w:t>③</w:t>
            </w:r>
            <w:r w:rsidR="00327963">
              <w:rPr>
                <w:rFonts w:hint="eastAsia"/>
                <w:sz w:val="18"/>
                <w:szCs w:val="18"/>
              </w:rPr>
              <w:t>好きな教科やその理由についてたずね合ったり，</w:t>
            </w:r>
            <w:r w:rsidR="002967B2">
              <w:rPr>
                <w:rFonts w:hint="eastAsia"/>
                <w:sz w:val="18"/>
                <w:szCs w:val="18"/>
              </w:rPr>
              <w:t>理想の時間割について伝え合っ</w:t>
            </w:r>
            <w:r w:rsidR="00327963">
              <w:rPr>
                <w:rFonts w:hint="eastAsia"/>
                <w:sz w:val="18"/>
                <w:szCs w:val="18"/>
              </w:rPr>
              <w:t>たりする</w:t>
            </w:r>
            <w:r w:rsidR="00290836">
              <w:rPr>
                <w:rFonts w:hint="eastAsia"/>
                <w:sz w:val="18"/>
                <w:szCs w:val="18"/>
              </w:rPr>
              <w:t>。</w:t>
            </w:r>
          </w:p>
          <w:p w:rsidR="00883E55" w:rsidRPr="0035746E" w:rsidRDefault="00290836" w:rsidP="00CF0C62">
            <w:pPr>
              <w:spacing w:line="320" w:lineRule="exact"/>
              <w:ind w:left="180" w:hangingChars="100" w:hanging="180"/>
              <w:rPr>
                <w:sz w:val="18"/>
                <w:szCs w:val="18"/>
              </w:rPr>
            </w:pPr>
            <w:r>
              <w:rPr>
                <w:rFonts w:hint="eastAsia"/>
                <w:sz w:val="18"/>
                <w:szCs w:val="18"/>
              </w:rPr>
              <w:t>④アルファベット</w:t>
            </w:r>
            <w:r w:rsidRPr="00843726">
              <w:rPr>
                <w:rFonts w:hint="eastAsia"/>
                <w:sz w:val="18"/>
                <w:szCs w:val="18"/>
              </w:rPr>
              <w:t>(</w:t>
            </w:r>
            <w:r>
              <w:rPr>
                <w:sz w:val="18"/>
                <w:szCs w:val="18"/>
              </w:rPr>
              <w:t>A,a,E,e,M,m,N,n,U,u</w:t>
            </w:r>
            <w:r w:rsidRPr="00843726">
              <w:rPr>
                <w:rFonts w:hint="eastAsia"/>
                <w:sz w:val="18"/>
                <w:szCs w:val="18"/>
              </w:rPr>
              <w:t>)</w:t>
            </w:r>
            <w:r>
              <w:rPr>
                <w:rFonts w:hint="eastAsia"/>
                <w:sz w:val="18"/>
                <w:szCs w:val="18"/>
              </w:rPr>
              <w:t>を読んだり</w:t>
            </w:r>
            <w:r w:rsidR="00CF0C62">
              <w:rPr>
                <w:rFonts w:hint="eastAsia"/>
                <w:sz w:val="18"/>
                <w:szCs w:val="18"/>
              </w:rPr>
              <w:t>，書き写したり</w:t>
            </w:r>
            <w:r w:rsidR="00CF0C62" w:rsidRPr="00843726">
              <w:rPr>
                <w:rFonts w:hint="eastAsia"/>
                <w:sz w:val="18"/>
                <w:szCs w:val="18"/>
              </w:rPr>
              <w:t>する。</w:t>
            </w:r>
          </w:p>
        </w:tc>
        <w:tc>
          <w:tcPr>
            <w:tcW w:w="3286" w:type="dxa"/>
            <w:vMerge w:val="restart"/>
          </w:tcPr>
          <w:p w:rsidR="00B75118" w:rsidRDefault="00B75118" w:rsidP="00B75118">
            <w:pPr>
              <w:spacing w:line="320" w:lineRule="exact"/>
              <w:ind w:left="200" w:hangingChars="111" w:hanging="200"/>
              <w:rPr>
                <w:color w:val="000000" w:themeColor="text1"/>
                <w:sz w:val="18"/>
                <w:szCs w:val="18"/>
              </w:rPr>
            </w:pPr>
            <w:r w:rsidRPr="002B23D7">
              <w:rPr>
                <w:rFonts w:hint="eastAsia"/>
                <w:color w:val="000000" w:themeColor="text1"/>
                <w:sz w:val="18"/>
                <w:szCs w:val="18"/>
              </w:rPr>
              <w:t>・【①の一部】</w:t>
            </w:r>
            <w:r w:rsidR="001E0D8A">
              <w:rPr>
                <w:rFonts w:hint="eastAsia"/>
                <w:color w:val="000000" w:themeColor="text1"/>
                <w:sz w:val="18"/>
                <w:szCs w:val="18"/>
              </w:rPr>
              <w:t>次時で活動に取り組む</w:t>
            </w:r>
            <w:r w:rsidR="00D517CD">
              <w:rPr>
                <w:rFonts w:hint="eastAsia"/>
                <w:color w:val="000000" w:themeColor="text1"/>
                <w:sz w:val="18"/>
                <w:szCs w:val="18"/>
              </w:rPr>
              <w:t>ための準備</w:t>
            </w:r>
            <w:r w:rsidRPr="002B23D7">
              <w:rPr>
                <w:rFonts w:hint="eastAsia"/>
                <w:color w:val="000000" w:themeColor="text1"/>
                <w:sz w:val="18"/>
                <w:szCs w:val="18"/>
              </w:rPr>
              <w:t>として，各活動で必要な語彙</w:t>
            </w:r>
            <w:r w:rsidR="00327E48">
              <w:rPr>
                <w:rFonts w:hint="eastAsia"/>
                <w:color w:val="000000" w:themeColor="text1"/>
                <w:sz w:val="18"/>
                <w:szCs w:val="18"/>
              </w:rPr>
              <w:t>や表現</w:t>
            </w:r>
            <w:r w:rsidRPr="002B23D7">
              <w:rPr>
                <w:rFonts w:hint="eastAsia"/>
                <w:color w:val="000000" w:themeColor="text1"/>
                <w:sz w:val="18"/>
                <w:szCs w:val="18"/>
              </w:rPr>
              <w:t>を，p.</w:t>
            </w:r>
            <w:r w:rsidR="00290836">
              <w:rPr>
                <w:rFonts w:hint="eastAsia"/>
                <w:color w:val="000000" w:themeColor="text1"/>
                <w:sz w:val="18"/>
                <w:szCs w:val="18"/>
              </w:rPr>
              <w:t>22, p.26</w:t>
            </w:r>
            <w:r w:rsidRPr="002B23D7">
              <w:rPr>
                <w:rFonts w:hint="eastAsia"/>
                <w:color w:val="000000" w:themeColor="text1"/>
                <w:sz w:val="18"/>
                <w:szCs w:val="18"/>
              </w:rPr>
              <w:t>の</w:t>
            </w:r>
            <w:r>
              <w:rPr>
                <w:rFonts w:hint="eastAsia"/>
                <w:color w:val="000000" w:themeColor="text1"/>
                <w:sz w:val="18"/>
                <w:szCs w:val="18"/>
              </w:rPr>
              <w:t>Jingle（QR）や巻末のWord List（QR）の音声や動画を視聴して</w:t>
            </w:r>
            <w:r w:rsidR="00327E48">
              <w:rPr>
                <w:rFonts w:hint="eastAsia"/>
                <w:color w:val="000000" w:themeColor="text1"/>
                <w:sz w:val="18"/>
                <w:szCs w:val="18"/>
              </w:rPr>
              <w:t>真似て発音したり，巻末の絵カードを見て言ったり</w:t>
            </w:r>
            <w:r>
              <w:rPr>
                <w:rFonts w:hint="eastAsia"/>
                <w:color w:val="000000" w:themeColor="text1"/>
                <w:sz w:val="18"/>
                <w:szCs w:val="18"/>
              </w:rPr>
              <w:t>する。（←</w:t>
            </w:r>
            <w:r w:rsidR="002F61CC">
              <w:rPr>
                <w:rFonts w:hint="eastAsia"/>
                <w:color w:val="000000" w:themeColor="text1"/>
                <w:sz w:val="18"/>
                <w:szCs w:val="18"/>
              </w:rPr>
              <w:t>Listen and DoやActivity</w:t>
            </w:r>
            <w:r w:rsidR="00216CA4">
              <w:rPr>
                <w:rFonts w:hint="eastAsia"/>
                <w:color w:val="000000" w:themeColor="text1"/>
                <w:sz w:val="18"/>
                <w:szCs w:val="18"/>
              </w:rPr>
              <w:t>など</w:t>
            </w:r>
            <w:r w:rsidR="002F61CC">
              <w:rPr>
                <w:rFonts w:hint="eastAsia"/>
                <w:color w:val="000000" w:themeColor="text1"/>
                <w:sz w:val="18"/>
                <w:szCs w:val="18"/>
              </w:rPr>
              <w:t>での活動を</w:t>
            </w:r>
            <w:r>
              <w:rPr>
                <w:rFonts w:hint="eastAsia"/>
                <w:color w:val="000000" w:themeColor="text1"/>
                <w:sz w:val="18"/>
                <w:szCs w:val="18"/>
              </w:rPr>
              <w:t>円滑に進められるように。）</w:t>
            </w:r>
          </w:p>
          <w:p w:rsidR="00B75118" w:rsidRPr="002B23D7" w:rsidRDefault="00B75118" w:rsidP="00B75118">
            <w:pPr>
              <w:spacing w:line="320" w:lineRule="exact"/>
              <w:ind w:left="200" w:hangingChars="111" w:hanging="200"/>
              <w:rPr>
                <w:color w:val="000000" w:themeColor="text1"/>
                <w:sz w:val="18"/>
                <w:szCs w:val="18"/>
              </w:rPr>
            </w:pPr>
          </w:p>
          <w:p w:rsidR="00B75118" w:rsidRDefault="00B75118" w:rsidP="00B75118">
            <w:pPr>
              <w:spacing w:line="320" w:lineRule="exact"/>
              <w:ind w:left="200" w:hangingChars="111" w:hanging="200"/>
              <w:rPr>
                <w:sz w:val="18"/>
                <w:szCs w:val="18"/>
              </w:rPr>
            </w:pPr>
            <w:r>
              <w:rPr>
                <w:rFonts w:hint="eastAsia"/>
                <w:sz w:val="18"/>
                <w:szCs w:val="18"/>
              </w:rPr>
              <w:t>・【③の一部】</w:t>
            </w:r>
            <w:r w:rsidR="001E0D8A">
              <w:rPr>
                <w:rFonts w:hint="eastAsia"/>
                <w:sz w:val="18"/>
                <w:szCs w:val="18"/>
              </w:rPr>
              <w:t>次時で活動に取り組む</w:t>
            </w:r>
            <w:r w:rsidR="00D517CD">
              <w:rPr>
                <w:rFonts w:hint="eastAsia"/>
                <w:sz w:val="18"/>
                <w:szCs w:val="18"/>
              </w:rPr>
              <w:t>ための準備</w:t>
            </w:r>
            <w:r>
              <w:rPr>
                <w:rFonts w:hint="eastAsia"/>
                <w:sz w:val="18"/>
                <w:szCs w:val="18"/>
              </w:rPr>
              <w:t>として，自分が言いたい内容を考える。（←Activity</w:t>
            </w:r>
            <w:r>
              <w:rPr>
                <w:rFonts w:hint="eastAsia"/>
                <w:color w:val="000000" w:themeColor="text1"/>
                <w:sz w:val="18"/>
                <w:szCs w:val="18"/>
              </w:rPr>
              <w:t>での</w:t>
            </w:r>
            <w:r w:rsidR="00732168">
              <w:rPr>
                <w:rFonts w:hint="eastAsia"/>
                <w:color w:val="000000" w:themeColor="text1"/>
                <w:sz w:val="18"/>
                <w:szCs w:val="18"/>
              </w:rPr>
              <w:t>活動</w:t>
            </w:r>
            <w:r>
              <w:rPr>
                <w:rFonts w:hint="eastAsia"/>
                <w:color w:val="000000" w:themeColor="text1"/>
                <w:sz w:val="18"/>
                <w:szCs w:val="18"/>
              </w:rPr>
              <w:t>を円滑に進められるように。</w:t>
            </w:r>
            <w:r>
              <w:rPr>
                <w:rFonts w:hint="eastAsia"/>
                <w:sz w:val="18"/>
                <w:szCs w:val="18"/>
              </w:rPr>
              <w:t>）</w:t>
            </w:r>
          </w:p>
          <w:p w:rsidR="00B75118" w:rsidRDefault="00B75118" w:rsidP="00B75118">
            <w:pPr>
              <w:spacing w:line="320" w:lineRule="exact"/>
              <w:ind w:left="200" w:hangingChars="111" w:hanging="200"/>
              <w:rPr>
                <w:sz w:val="18"/>
                <w:szCs w:val="18"/>
              </w:rPr>
            </w:pPr>
          </w:p>
          <w:p w:rsidR="00B75118" w:rsidRDefault="00491D96" w:rsidP="00491D96">
            <w:pPr>
              <w:spacing w:line="320" w:lineRule="exact"/>
              <w:ind w:left="200" w:hangingChars="111" w:hanging="200"/>
              <w:rPr>
                <w:sz w:val="18"/>
                <w:szCs w:val="18"/>
              </w:rPr>
            </w:pPr>
            <w:r>
              <w:rPr>
                <w:rFonts w:hint="eastAsia"/>
                <w:sz w:val="18"/>
                <w:szCs w:val="18"/>
              </w:rPr>
              <w:t>・【④</w:t>
            </w:r>
            <w:r w:rsidR="00B75118">
              <w:rPr>
                <w:rFonts w:hint="eastAsia"/>
                <w:sz w:val="18"/>
                <w:szCs w:val="18"/>
              </w:rPr>
              <w:t>の一部】</w:t>
            </w:r>
            <w:r w:rsidRPr="00531D11">
              <w:rPr>
                <w:rFonts w:hint="eastAsia"/>
                <w:sz w:val="18"/>
                <w:szCs w:val="18"/>
              </w:rPr>
              <w:t>学んだことを強化・補助する活動として，</w:t>
            </w:r>
            <w:r>
              <w:rPr>
                <w:rFonts w:hint="eastAsia"/>
                <w:sz w:val="18"/>
                <w:szCs w:val="18"/>
              </w:rPr>
              <w:t>アルファベットの読み方や書き方をp.</w:t>
            </w:r>
            <w:r>
              <w:rPr>
                <w:sz w:val="18"/>
                <w:szCs w:val="18"/>
              </w:rPr>
              <w:t>2</w:t>
            </w:r>
            <w:r>
              <w:rPr>
                <w:rFonts w:hint="eastAsia"/>
                <w:sz w:val="18"/>
                <w:szCs w:val="18"/>
              </w:rPr>
              <w:t>9のQRの動画を視聴して復習し，アルファベットを書く。（←学んだ内容の確認と，個人のペースに合わせて，時間をかけて書けるように。）</w:t>
            </w:r>
          </w:p>
          <w:p w:rsidR="00B75118" w:rsidRPr="00B46132" w:rsidRDefault="00B75118" w:rsidP="00B75118">
            <w:pPr>
              <w:spacing w:line="320" w:lineRule="exact"/>
              <w:ind w:left="200" w:hangingChars="111" w:hanging="200"/>
              <w:rPr>
                <w:sz w:val="18"/>
                <w:szCs w:val="18"/>
              </w:rPr>
            </w:pPr>
          </w:p>
          <w:p w:rsidR="00883E55" w:rsidRPr="007167F0" w:rsidRDefault="00B75118" w:rsidP="00B75118">
            <w:pPr>
              <w:spacing w:line="320" w:lineRule="exact"/>
              <w:jc w:val="right"/>
              <w:rPr>
                <w:sz w:val="18"/>
                <w:szCs w:val="18"/>
              </w:rPr>
            </w:pPr>
            <w:r>
              <w:rPr>
                <w:rFonts w:hint="eastAsia"/>
                <w:sz w:val="18"/>
                <w:szCs w:val="18"/>
              </w:rPr>
              <w:t>（2時間）</w:t>
            </w:r>
          </w:p>
        </w:tc>
      </w:tr>
      <w:tr w:rsidR="00883E55" w:rsidTr="00C20874">
        <w:trPr>
          <w:trHeight w:val="615"/>
        </w:trPr>
        <w:tc>
          <w:tcPr>
            <w:tcW w:w="562" w:type="dxa"/>
            <w:vAlign w:val="center"/>
          </w:tcPr>
          <w:p w:rsidR="00883E55" w:rsidRPr="00000489" w:rsidRDefault="00883E55" w:rsidP="00C20874">
            <w:pPr>
              <w:jc w:val="center"/>
              <w:rPr>
                <w:sz w:val="18"/>
                <w:szCs w:val="18"/>
              </w:rPr>
            </w:pPr>
            <w:r>
              <w:rPr>
                <w:rFonts w:hint="eastAsia"/>
                <w:sz w:val="18"/>
                <w:szCs w:val="18"/>
              </w:rPr>
              <w:t>6</w:t>
            </w:r>
          </w:p>
        </w:tc>
        <w:tc>
          <w:tcPr>
            <w:tcW w:w="2682" w:type="dxa"/>
            <w:vMerge/>
          </w:tcPr>
          <w:p w:rsidR="00883E55" w:rsidRDefault="00883E55" w:rsidP="001003A9">
            <w:pPr>
              <w:rPr>
                <w:sz w:val="18"/>
                <w:szCs w:val="18"/>
              </w:rPr>
            </w:pPr>
          </w:p>
        </w:tc>
        <w:tc>
          <w:tcPr>
            <w:tcW w:w="720" w:type="dxa"/>
            <w:vMerge/>
          </w:tcPr>
          <w:p w:rsidR="00883E55" w:rsidRDefault="00883E55" w:rsidP="001003A9">
            <w:pPr>
              <w:rPr>
                <w:sz w:val="18"/>
                <w:szCs w:val="18"/>
              </w:rPr>
            </w:pPr>
          </w:p>
        </w:tc>
        <w:tc>
          <w:tcPr>
            <w:tcW w:w="2526" w:type="dxa"/>
            <w:vMerge/>
          </w:tcPr>
          <w:p w:rsidR="00883E55" w:rsidRPr="0035746E" w:rsidRDefault="00883E55" w:rsidP="001003A9">
            <w:pPr>
              <w:ind w:left="196" w:hangingChars="109" w:hanging="196"/>
              <w:rPr>
                <w:sz w:val="18"/>
                <w:szCs w:val="18"/>
              </w:rPr>
            </w:pPr>
          </w:p>
        </w:tc>
        <w:tc>
          <w:tcPr>
            <w:tcW w:w="3286" w:type="dxa"/>
            <w:vMerge/>
          </w:tcPr>
          <w:p w:rsidR="00883E55" w:rsidRDefault="00883E55" w:rsidP="001003A9">
            <w:pPr>
              <w:rPr>
                <w:sz w:val="18"/>
                <w:szCs w:val="18"/>
              </w:rPr>
            </w:pPr>
          </w:p>
        </w:tc>
      </w:tr>
    </w:tbl>
    <w:p w:rsidR="00C20874" w:rsidRDefault="00C20874"/>
    <w:p w:rsidR="00C20874" w:rsidRDefault="00C20874">
      <w:pPr>
        <w:widowControl/>
        <w:jc w:val="left"/>
      </w:pPr>
      <w:r>
        <w:br w:type="page"/>
      </w:r>
    </w:p>
    <w:tbl>
      <w:tblPr>
        <w:tblStyle w:val="a3"/>
        <w:tblW w:w="9776" w:type="dxa"/>
        <w:tblLook w:val="04A0" w:firstRow="1" w:lastRow="0" w:firstColumn="1" w:lastColumn="0" w:noHBand="0" w:noVBand="1"/>
      </w:tblPr>
      <w:tblGrid>
        <w:gridCol w:w="562"/>
        <w:gridCol w:w="2682"/>
        <w:gridCol w:w="720"/>
        <w:gridCol w:w="2526"/>
        <w:gridCol w:w="3286"/>
      </w:tblGrid>
      <w:tr w:rsidR="00C20874" w:rsidTr="001003A9">
        <w:tc>
          <w:tcPr>
            <w:tcW w:w="562" w:type="dxa"/>
            <w:shd w:val="clear" w:color="auto" w:fill="D9D9D9" w:themeFill="background1" w:themeFillShade="D9"/>
          </w:tcPr>
          <w:p w:rsidR="00C20874" w:rsidRPr="00000489" w:rsidRDefault="00C20874"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月</w:t>
            </w:r>
          </w:p>
        </w:tc>
        <w:tc>
          <w:tcPr>
            <w:tcW w:w="2682" w:type="dxa"/>
            <w:tcBorders>
              <w:bottom w:val="single" w:sz="4" w:space="0" w:color="auto"/>
            </w:tcBorders>
            <w:shd w:val="clear" w:color="auto" w:fill="D9D9D9" w:themeFill="background1" w:themeFillShade="D9"/>
          </w:tcPr>
          <w:p w:rsidR="00C20874" w:rsidRPr="00000489" w:rsidRDefault="00C20874"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単元名，ページ，単元目標</w:t>
            </w:r>
          </w:p>
        </w:tc>
        <w:tc>
          <w:tcPr>
            <w:tcW w:w="720" w:type="dxa"/>
            <w:shd w:val="clear" w:color="auto" w:fill="D9D9D9" w:themeFill="background1" w:themeFillShade="D9"/>
          </w:tcPr>
          <w:p w:rsidR="00C20874" w:rsidRPr="00000489" w:rsidRDefault="00C20874"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配当</w:t>
            </w:r>
          </w:p>
          <w:p w:rsidR="00C20874" w:rsidRPr="00000489" w:rsidRDefault="00C20874"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時数</w:t>
            </w:r>
          </w:p>
        </w:tc>
        <w:tc>
          <w:tcPr>
            <w:tcW w:w="2526" w:type="dxa"/>
            <w:shd w:val="clear" w:color="auto" w:fill="D9D9D9" w:themeFill="background1" w:themeFillShade="D9"/>
          </w:tcPr>
          <w:p w:rsidR="00C20874" w:rsidRPr="00000489" w:rsidRDefault="00C20874"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学習活動</w:t>
            </w:r>
          </w:p>
        </w:tc>
        <w:tc>
          <w:tcPr>
            <w:tcW w:w="3286" w:type="dxa"/>
            <w:shd w:val="clear" w:color="auto" w:fill="D9D9D9" w:themeFill="background1" w:themeFillShade="D9"/>
          </w:tcPr>
          <w:p w:rsidR="00C20874" w:rsidRPr="00000489" w:rsidRDefault="00C20874" w:rsidP="001003A9">
            <w:pPr>
              <w:rPr>
                <w:rFonts w:ascii="ＭＳ ゴシック" w:eastAsia="ＭＳ ゴシック" w:hAnsi="ＭＳ ゴシック"/>
                <w:sz w:val="20"/>
              </w:rPr>
            </w:pPr>
            <w:r w:rsidRPr="00000489">
              <w:rPr>
                <w:rFonts w:ascii="ＭＳ ゴシック" w:eastAsia="ＭＳ ゴシック" w:hAnsi="ＭＳ ゴシック" w:cs="ＭＳ 明朝" w:hint="eastAsia"/>
                <w:kern w:val="0"/>
                <w:sz w:val="20"/>
                <w:szCs w:val="21"/>
              </w:rPr>
              <w:t>学校</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授業以外</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場</w:t>
            </w:r>
            <w:r w:rsidRPr="00000489">
              <w:rPr>
                <w:rFonts w:ascii="ＭＳ ゴシック" w:eastAsia="ＭＳ ゴシック" w:hAnsi="ＭＳ ゴシック" w:cs="ＭＪＳＯＣＲ＿Ｂフォント" w:hint="eastAsia"/>
                <w:kern w:val="0"/>
                <w:sz w:val="20"/>
                <w:szCs w:val="21"/>
              </w:rPr>
              <w:t>での</w:t>
            </w:r>
            <w:r w:rsidRPr="00000489">
              <w:rPr>
                <w:rFonts w:ascii="ＭＳ ゴシック" w:eastAsia="ＭＳ ゴシック" w:hAnsi="ＭＳ ゴシック" w:cs="ＭＳ 明朝" w:hint="eastAsia"/>
                <w:kern w:val="0"/>
                <w:sz w:val="20"/>
                <w:szCs w:val="21"/>
              </w:rPr>
              <w:t>学習</w:t>
            </w:r>
            <w:r w:rsidRPr="00000489">
              <w:rPr>
                <w:rFonts w:ascii="ＭＳ ゴシック" w:eastAsia="ＭＳ ゴシック" w:hAnsi="ＭＳ ゴシック" w:cs="ＭＪＳＯＣＲ＿Ｂフォント" w:hint="eastAsia"/>
                <w:kern w:val="0"/>
                <w:sz w:val="20"/>
                <w:szCs w:val="21"/>
              </w:rPr>
              <w:t>が</w:t>
            </w:r>
            <w:r w:rsidRPr="00000489">
              <w:rPr>
                <w:rFonts w:ascii="ＭＳ ゴシック" w:eastAsia="ＭＳ ゴシック" w:hAnsi="ＭＳ ゴシック" w:cs="ＭＳ 明朝" w:hint="eastAsia"/>
                <w:kern w:val="0"/>
                <w:sz w:val="20"/>
                <w:szCs w:val="21"/>
              </w:rPr>
              <w:t>可能</w:t>
            </w:r>
            <w:r w:rsidRPr="00000489">
              <w:rPr>
                <w:rFonts w:ascii="ＭＳ ゴシック" w:eastAsia="ＭＳ ゴシック" w:hAnsi="ＭＳ ゴシック" w:cs="ＭＪＳＯＣＲ＿Ｂフォント" w:hint="eastAsia"/>
                <w:kern w:val="0"/>
                <w:sz w:val="20"/>
                <w:szCs w:val="21"/>
              </w:rPr>
              <w:t>と</w:t>
            </w:r>
            <w:r w:rsidRPr="00000489">
              <w:rPr>
                <w:rFonts w:ascii="ＭＳ ゴシック" w:eastAsia="ＭＳ ゴシック" w:hAnsi="ＭＳ ゴシック" w:cs="ＭＳ 明朝" w:hint="eastAsia"/>
                <w:kern w:val="0"/>
                <w:sz w:val="20"/>
                <w:szCs w:val="21"/>
              </w:rPr>
              <w:t>考</w:t>
            </w:r>
            <w:r w:rsidRPr="00000489">
              <w:rPr>
                <w:rFonts w:ascii="ＭＳ ゴシック" w:eastAsia="ＭＳ ゴシック" w:hAnsi="ＭＳ ゴシック" w:cs="ＭＪＳＯＣＲ＿Ｂフォント" w:hint="eastAsia"/>
                <w:kern w:val="0"/>
                <w:sz w:val="20"/>
                <w:szCs w:val="21"/>
              </w:rPr>
              <w:t>えられる</w:t>
            </w:r>
            <w:r w:rsidRPr="00000489">
              <w:rPr>
                <w:rFonts w:ascii="ＭＳ ゴシック" w:eastAsia="ＭＳ ゴシック" w:hAnsi="ＭＳ ゴシック" w:cs="ＭＳ 明朝" w:hint="eastAsia"/>
                <w:kern w:val="0"/>
                <w:sz w:val="20"/>
                <w:szCs w:val="21"/>
              </w:rPr>
              <w:t>教材</w:t>
            </w:r>
            <w:r w:rsidRPr="00000489">
              <w:rPr>
                <w:rFonts w:ascii="ＭＳ ゴシック" w:eastAsia="ＭＳ ゴシック" w:hAnsi="ＭＳ ゴシック" w:cs="ＭＪＳＯＣＲ＿Ｂフォント" w:hint="eastAsia"/>
                <w:kern w:val="0"/>
                <w:sz w:val="20"/>
                <w:szCs w:val="21"/>
              </w:rPr>
              <w:t>・</w:t>
            </w:r>
            <w:r w:rsidRPr="00000489">
              <w:rPr>
                <w:rFonts w:ascii="ＭＳ ゴシック" w:eastAsia="ＭＳ ゴシック" w:hAnsi="ＭＳ ゴシック" w:cs="ＭＳ 明朝" w:hint="eastAsia"/>
                <w:kern w:val="0"/>
                <w:sz w:val="20"/>
                <w:szCs w:val="21"/>
              </w:rPr>
              <w:t>学習活動</w:t>
            </w:r>
          </w:p>
        </w:tc>
      </w:tr>
      <w:tr w:rsidR="00C20874" w:rsidTr="00C20874">
        <w:trPr>
          <w:trHeight w:val="4680"/>
        </w:trPr>
        <w:tc>
          <w:tcPr>
            <w:tcW w:w="562" w:type="dxa"/>
            <w:vAlign w:val="center"/>
          </w:tcPr>
          <w:p w:rsidR="00C20874" w:rsidRPr="00000489" w:rsidRDefault="00C20874" w:rsidP="00C20874">
            <w:pPr>
              <w:jc w:val="center"/>
              <w:rPr>
                <w:sz w:val="18"/>
                <w:szCs w:val="18"/>
              </w:rPr>
            </w:pPr>
            <w:r>
              <w:rPr>
                <w:rFonts w:hint="eastAsia"/>
                <w:sz w:val="18"/>
                <w:szCs w:val="18"/>
              </w:rPr>
              <w:t>6</w:t>
            </w:r>
          </w:p>
        </w:tc>
        <w:tc>
          <w:tcPr>
            <w:tcW w:w="2682" w:type="dxa"/>
            <w:vMerge w:val="restart"/>
          </w:tcPr>
          <w:p w:rsidR="00C20874" w:rsidRPr="00B75118" w:rsidRDefault="00C20874" w:rsidP="00F3587B">
            <w:pPr>
              <w:spacing w:line="320" w:lineRule="exact"/>
              <w:rPr>
                <w:rFonts w:ascii="Arial" w:hAnsi="Arial" w:cs="Arial"/>
                <w:sz w:val="18"/>
                <w:szCs w:val="18"/>
              </w:rPr>
            </w:pPr>
            <w:r w:rsidRPr="00B75118">
              <w:rPr>
                <w:rFonts w:ascii="Arial" w:hAnsi="Arial" w:cs="Arial"/>
                <w:sz w:val="18"/>
                <w:szCs w:val="18"/>
              </w:rPr>
              <w:t>Unit 3</w:t>
            </w:r>
          </w:p>
          <w:p w:rsidR="00C20874" w:rsidRPr="00B75118" w:rsidRDefault="00344358" w:rsidP="00F3587B">
            <w:pPr>
              <w:spacing w:line="320" w:lineRule="exact"/>
              <w:rPr>
                <w:rFonts w:ascii="Arial" w:hAnsi="Arial" w:cs="Arial"/>
                <w:sz w:val="18"/>
                <w:szCs w:val="18"/>
              </w:rPr>
            </w:pPr>
            <w:r>
              <w:rPr>
                <w:rFonts w:ascii="Arial" w:hAnsi="Arial" w:cs="Arial"/>
                <w:sz w:val="18"/>
                <w:szCs w:val="18"/>
              </w:rPr>
              <w:t>I sometimes walk the dog</w:t>
            </w:r>
            <w:r w:rsidR="00C20874" w:rsidRPr="00B75118">
              <w:rPr>
                <w:rFonts w:ascii="Arial" w:hAnsi="Arial" w:cs="Arial"/>
                <w:sz w:val="18"/>
                <w:szCs w:val="18"/>
              </w:rPr>
              <w:t>.</w:t>
            </w:r>
          </w:p>
          <w:p w:rsidR="00C20874" w:rsidRPr="00B75118" w:rsidRDefault="00C20874" w:rsidP="00F3587B">
            <w:pPr>
              <w:spacing w:line="320" w:lineRule="exact"/>
              <w:rPr>
                <w:rFonts w:ascii="Arial" w:hAnsi="Arial" w:cs="Arial"/>
                <w:sz w:val="18"/>
                <w:szCs w:val="18"/>
              </w:rPr>
            </w:pPr>
            <w:r w:rsidRPr="00B75118">
              <w:rPr>
                <w:rFonts w:ascii="Arial" w:hAnsi="Arial" w:cs="Arial"/>
                <w:sz w:val="18"/>
                <w:szCs w:val="18"/>
              </w:rPr>
              <w:t>Let’s Read and Write 3</w:t>
            </w:r>
          </w:p>
          <w:p w:rsidR="00C20874" w:rsidRDefault="00C20874" w:rsidP="00F3587B">
            <w:pPr>
              <w:spacing w:line="320" w:lineRule="exact"/>
              <w:rPr>
                <w:sz w:val="18"/>
                <w:szCs w:val="18"/>
              </w:rPr>
            </w:pPr>
            <w:r>
              <w:rPr>
                <w:rFonts w:hint="eastAsia"/>
                <w:sz w:val="18"/>
                <w:szCs w:val="18"/>
              </w:rPr>
              <w:t>[</w:t>
            </w:r>
            <w:r>
              <w:rPr>
                <w:sz w:val="18"/>
                <w:szCs w:val="18"/>
              </w:rPr>
              <w:t>pp.30-39</w:t>
            </w:r>
            <w:r>
              <w:rPr>
                <w:rFonts w:hint="eastAsia"/>
                <w:sz w:val="18"/>
                <w:szCs w:val="18"/>
              </w:rPr>
              <w:t>]</w:t>
            </w:r>
          </w:p>
          <w:p w:rsidR="00344358" w:rsidRPr="00F679CB" w:rsidRDefault="00344358" w:rsidP="00344358">
            <w:pPr>
              <w:ind w:left="1"/>
              <w:rPr>
                <w:sz w:val="16"/>
                <w:szCs w:val="18"/>
              </w:rPr>
            </w:pPr>
            <w:r w:rsidRPr="00F679CB">
              <w:rPr>
                <w:rFonts w:hint="eastAsia"/>
                <w:sz w:val="16"/>
                <w:szCs w:val="18"/>
              </w:rPr>
              <w:t>（知）1日の生活や</w:t>
            </w:r>
            <w:r w:rsidRPr="00F679CB">
              <w:rPr>
                <w:sz w:val="16"/>
                <w:szCs w:val="18"/>
              </w:rPr>
              <w:t>家での仕事</w:t>
            </w:r>
            <w:r w:rsidRPr="00F679CB">
              <w:rPr>
                <w:rFonts w:hint="eastAsia"/>
                <w:sz w:val="16"/>
                <w:szCs w:val="18"/>
              </w:rPr>
              <w:t>を</w:t>
            </w:r>
            <w:r w:rsidRPr="00F679CB">
              <w:rPr>
                <w:sz w:val="16"/>
                <w:szCs w:val="18"/>
              </w:rPr>
              <w:t>表す</w:t>
            </w:r>
            <w:r w:rsidRPr="00F679CB">
              <w:rPr>
                <w:rFonts w:hint="eastAsia"/>
                <w:sz w:val="16"/>
                <w:szCs w:val="18"/>
              </w:rPr>
              <w:t>語彙や</w:t>
            </w:r>
            <w:r w:rsidRPr="00F679CB">
              <w:rPr>
                <w:sz w:val="16"/>
                <w:szCs w:val="18"/>
              </w:rPr>
              <w:t>表現について理解し，</w:t>
            </w:r>
            <w:r w:rsidRPr="00F679CB">
              <w:rPr>
                <w:rFonts w:hint="eastAsia"/>
                <w:sz w:val="16"/>
                <w:szCs w:val="18"/>
              </w:rPr>
              <w:t>それらに</w:t>
            </w:r>
            <w:r w:rsidRPr="00F679CB">
              <w:rPr>
                <w:sz w:val="16"/>
                <w:szCs w:val="18"/>
              </w:rPr>
              <w:t>ついて</w:t>
            </w:r>
            <w:r w:rsidRPr="00F679CB">
              <w:rPr>
                <w:rFonts w:hint="eastAsia"/>
                <w:sz w:val="16"/>
                <w:szCs w:val="18"/>
              </w:rPr>
              <w:t>聞き取ったり，</w:t>
            </w:r>
            <w:r w:rsidRPr="00F679CB">
              <w:rPr>
                <w:sz w:val="16"/>
                <w:szCs w:val="18"/>
              </w:rPr>
              <w:t>話したり</w:t>
            </w:r>
            <w:r w:rsidRPr="00F679CB">
              <w:rPr>
                <w:rFonts w:hint="eastAsia"/>
                <w:sz w:val="16"/>
                <w:szCs w:val="18"/>
              </w:rPr>
              <w:t>する技能を</w:t>
            </w:r>
            <w:r w:rsidRPr="00F679CB">
              <w:rPr>
                <w:sz w:val="16"/>
                <w:szCs w:val="18"/>
              </w:rPr>
              <w:t>身につける</w:t>
            </w:r>
            <w:r w:rsidRPr="00F679CB">
              <w:rPr>
                <w:rFonts w:hint="eastAsia"/>
                <w:sz w:val="16"/>
                <w:szCs w:val="18"/>
              </w:rPr>
              <w:t>。また，2階建ての小文字を持つアルファベットを</w:t>
            </w:r>
            <w:r w:rsidRPr="00F679CB">
              <w:rPr>
                <w:rFonts w:hint="eastAsia"/>
                <w:sz w:val="16"/>
              </w:rPr>
              <w:t>識別し</w:t>
            </w:r>
            <w:r w:rsidRPr="00F679CB">
              <w:rPr>
                <w:sz w:val="16"/>
              </w:rPr>
              <w:t>，名前読み</w:t>
            </w:r>
            <w:r w:rsidRPr="00F679CB">
              <w:rPr>
                <w:rFonts w:hint="eastAsia"/>
                <w:sz w:val="16"/>
              </w:rPr>
              <w:t>したり，書き写したりする技能を</w:t>
            </w:r>
            <w:r w:rsidRPr="00F679CB">
              <w:rPr>
                <w:sz w:val="16"/>
              </w:rPr>
              <w:t>身につける</w:t>
            </w:r>
            <w:r w:rsidRPr="00F679CB">
              <w:rPr>
                <w:rFonts w:hint="eastAsia"/>
                <w:sz w:val="16"/>
              </w:rPr>
              <w:t>。</w:t>
            </w:r>
          </w:p>
          <w:p w:rsidR="00344358" w:rsidRPr="00F679CB" w:rsidRDefault="00344358" w:rsidP="00344358">
            <w:pPr>
              <w:rPr>
                <w:sz w:val="16"/>
              </w:rPr>
            </w:pPr>
            <w:r w:rsidRPr="00F679CB">
              <w:rPr>
                <w:rFonts w:hint="eastAsia"/>
                <w:sz w:val="16"/>
                <w:szCs w:val="18"/>
              </w:rPr>
              <w:t>（思）1日の生活や</w:t>
            </w:r>
            <w:r w:rsidRPr="00F679CB">
              <w:rPr>
                <w:sz w:val="16"/>
                <w:szCs w:val="18"/>
              </w:rPr>
              <w:t>家での仕事</w:t>
            </w:r>
            <w:r w:rsidRPr="00F679CB">
              <w:rPr>
                <w:rFonts w:hint="eastAsia"/>
                <w:sz w:val="16"/>
                <w:szCs w:val="18"/>
              </w:rPr>
              <w:t>について</w:t>
            </w:r>
            <w:r w:rsidRPr="00F679CB">
              <w:rPr>
                <w:sz w:val="16"/>
                <w:szCs w:val="18"/>
              </w:rPr>
              <w:t>，</w:t>
            </w:r>
            <w:r w:rsidRPr="00F679CB">
              <w:rPr>
                <w:rFonts w:hint="eastAsia"/>
                <w:sz w:val="16"/>
              </w:rPr>
              <w:t>目的に</w:t>
            </w:r>
            <w:r w:rsidRPr="00F679CB">
              <w:rPr>
                <w:sz w:val="16"/>
              </w:rPr>
              <w:t>応じて</w:t>
            </w:r>
            <w:r w:rsidRPr="00F679CB">
              <w:rPr>
                <w:rFonts w:hint="eastAsia"/>
                <w:sz w:val="16"/>
              </w:rPr>
              <w:t>必要な情報</w:t>
            </w:r>
            <w:r w:rsidRPr="00F679CB">
              <w:rPr>
                <w:sz w:val="16"/>
              </w:rPr>
              <w:t>を聞き取ったり，相手に伝わるよう</w:t>
            </w:r>
            <w:r w:rsidRPr="00F679CB">
              <w:rPr>
                <w:rFonts w:hint="eastAsia"/>
                <w:sz w:val="16"/>
              </w:rPr>
              <w:t>に話したり，</w:t>
            </w:r>
            <w:r w:rsidRPr="00F679CB">
              <w:rPr>
                <w:sz w:val="16"/>
              </w:rPr>
              <w:t>やりとり</w:t>
            </w:r>
            <w:r w:rsidRPr="00F679CB">
              <w:rPr>
                <w:rFonts w:hint="eastAsia"/>
                <w:sz w:val="16"/>
              </w:rPr>
              <w:t>したりす</w:t>
            </w:r>
            <w:r w:rsidRPr="00F679CB">
              <w:rPr>
                <w:sz w:val="16"/>
              </w:rPr>
              <w:t>る</w:t>
            </w:r>
            <w:r w:rsidRPr="00F679CB">
              <w:rPr>
                <w:rFonts w:hint="eastAsia"/>
                <w:sz w:val="16"/>
              </w:rPr>
              <w:t>。</w:t>
            </w:r>
          </w:p>
          <w:p w:rsidR="00C20874" w:rsidRPr="00344358" w:rsidRDefault="00344358" w:rsidP="00344358">
            <w:pPr>
              <w:rPr>
                <w:sz w:val="16"/>
              </w:rPr>
            </w:pPr>
            <w:r w:rsidRPr="00F679CB">
              <w:rPr>
                <w:rFonts w:hint="eastAsia"/>
                <w:sz w:val="16"/>
                <w:szCs w:val="18"/>
              </w:rPr>
              <w:t>（態）</w:t>
            </w:r>
            <w:r w:rsidRPr="00F679CB">
              <w:rPr>
                <w:rFonts w:hint="eastAsia"/>
                <w:sz w:val="16"/>
              </w:rPr>
              <w:t>習ったことを積極的に用いて，</w:t>
            </w:r>
            <w:r>
              <w:rPr>
                <w:rFonts w:hint="eastAsia"/>
                <w:sz w:val="16"/>
              </w:rPr>
              <w:t>相手に</w:t>
            </w:r>
            <w:r>
              <w:rPr>
                <w:sz w:val="16"/>
              </w:rPr>
              <w:t>配慮しながら，</w:t>
            </w:r>
            <w:r w:rsidRPr="00F679CB">
              <w:rPr>
                <w:rFonts w:hint="eastAsia"/>
                <w:sz w:val="16"/>
              </w:rPr>
              <w:t>自分の言いたいことを伝える</w:t>
            </w:r>
            <w:r w:rsidRPr="00F679CB">
              <w:rPr>
                <w:sz w:val="16"/>
              </w:rPr>
              <w:t>努力を</w:t>
            </w:r>
            <w:r w:rsidRPr="00F679CB">
              <w:rPr>
                <w:rFonts w:hint="eastAsia"/>
                <w:sz w:val="16"/>
              </w:rPr>
              <w:t>したり</w:t>
            </w:r>
            <w:r w:rsidRPr="00F679CB">
              <w:rPr>
                <w:sz w:val="16"/>
              </w:rPr>
              <w:t>，相手</w:t>
            </w:r>
            <w:r w:rsidRPr="00F679CB">
              <w:rPr>
                <w:rFonts w:hint="eastAsia"/>
                <w:sz w:val="16"/>
              </w:rPr>
              <w:t>の</w:t>
            </w:r>
            <w:r w:rsidRPr="00F679CB">
              <w:rPr>
                <w:sz w:val="16"/>
              </w:rPr>
              <w:t>話を理解</w:t>
            </w:r>
            <w:r w:rsidRPr="00F679CB">
              <w:rPr>
                <w:rFonts w:hint="eastAsia"/>
                <w:sz w:val="16"/>
              </w:rPr>
              <w:t>しようと</w:t>
            </w:r>
            <w:r w:rsidRPr="00F679CB">
              <w:rPr>
                <w:sz w:val="16"/>
              </w:rPr>
              <w:t>努め</w:t>
            </w:r>
            <w:r w:rsidRPr="00F679CB">
              <w:rPr>
                <w:rFonts w:hint="eastAsia"/>
                <w:sz w:val="16"/>
              </w:rPr>
              <w:t>たりする</w:t>
            </w:r>
            <w:r w:rsidRPr="00F679CB">
              <w:rPr>
                <w:sz w:val="16"/>
              </w:rPr>
              <w:t>。</w:t>
            </w:r>
            <w:r w:rsidRPr="00F679CB">
              <w:rPr>
                <w:rFonts w:hint="eastAsia"/>
                <w:sz w:val="16"/>
              </w:rPr>
              <w:t>また</w:t>
            </w:r>
            <w:r w:rsidRPr="00F679CB">
              <w:rPr>
                <w:sz w:val="16"/>
              </w:rPr>
              <w:t>，</w:t>
            </w:r>
            <w:r w:rsidRPr="00F679CB">
              <w:rPr>
                <w:rFonts w:hint="eastAsia"/>
                <w:sz w:val="16"/>
              </w:rPr>
              <w:t>活動の中で</w:t>
            </w:r>
            <w:r>
              <w:rPr>
                <w:sz w:val="16"/>
              </w:rPr>
              <w:t>気づいたことや学んだ</w:t>
            </w:r>
            <w:r>
              <w:rPr>
                <w:rFonts w:hint="eastAsia"/>
                <w:sz w:val="16"/>
              </w:rPr>
              <w:t>こと</w:t>
            </w:r>
            <w:r w:rsidRPr="00F679CB">
              <w:rPr>
                <w:sz w:val="16"/>
              </w:rPr>
              <w:t>を</w:t>
            </w:r>
            <w:r w:rsidRPr="00F679CB">
              <w:rPr>
                <w:rFonts w:hint="eastAsia"/>
                <w:sz w:val="16"/>
              </w:rPr>
              <w:t>次に活かそうと</w:t>
            </w:r>
            <w:r w:rsidRPr="00F679CB">
              <w:rPr>
                <w:sz w:val="16"/>
              </w:rPr>
              <w:t>する。</w:t>
            </w:r>
          </w:p>
        </w:tc>
        <w:tc>
          <w:tcPr>
            <w:tcW w:w="720" w:type="dxa"/>
            <w:vMerge w:val="restart"/>
          </w:tcPr>
          <w:p w:rsidR="00C20874" w:rsidRPr="00000489" w:rsidRDefault="00C20874" w:rsidP="00F3587B">
            <w:pPr>
              <w:spacing w:line="320" w:lineRule="exact"/>
              <w:rPr>
                <w:sz w:val="18"/>
                <w:szCs w:val="18"/>
              </w:rPr>
            </w:pPr>
            <w:r>
              <w:rPr>
                <w:rFonts w:hint="eastAsia"/>
                <w:sz w:val="18"/>
                <w:szCs w:val="18"/>
              </w:rPr>
              <w:t>7</w:t>
            </w:r>
          </w:p>
        </w:tc>
        <w:tc>
          <w:tcPr>
            <w:tcW w:w="2526" w:type="dxa"/>
            <w:vMerge w:val="restart"/>
          </w:tcPr>
          <w:p w:rsidR="00C63636" w:rsidRPr="00BC1323" w:rsidRDefault="00C63636" w:rsidP="00F3587B">
            <w:pPr>
              <w:spacing w:line="320" w:lineRule="exact"/>
              <w:ind w:leftChars="7" w:left="195" w:hangingChars="100" w:hanging="180"/>
              <w:rPr>
                <w:sz w:val="18"/>
                <w:szCs w:val="18"/>
              </w:rPr>
            </w:pPr>
            <w:r>
              <w:rPr>
                <w:rFonts w:hint="eastAsia"/>
                <w:sz w:val="18"/>
                <w:szCs w:val="18"/>
              </w:rPr>
              <w:t>①</w:t>
            </w:r>
            <w:r w:rsidR="002F61CC">
              <w:rPr>
                <w:rFonts w:hint="eastAsia"/>
                <w:sz w:val="18"/>
                <w:szCs w:val="18"/>
              </w:rPr>
              <w:t>Jingle</w:t>
            </w:r>
            <w:r w:rsidRPr="00BC1323">
              <w:rPr>
                <w:rFonts w:hint="eastAsia"/>
                <w:sz w:val="18"/>
                <w:szCs w:val="18"/>
              </w:rPr>
              <w:t>や</w:t>
            </w:r>
            <w:r w:rsidR="002F61CC">
              <w:rPr>
                <w:rFonts w:hint="eastAsia"/>
                <w:sz w:val="18"/>
                <w:szCs w:val="18"/>
              </w:rPr>
              <w:t>Chant</w:t>
            </w:r>
            <w:r w:rsidRPr="00BC1323">
              <w:rPr>
                <w:rFonts w:hint="eastAsia"/>
                <w:sz w:val="18"/>
                <w:szCs w:val="18"/>
              </w:rPr>
              <w:t>，巻末の絵カード，Word Listなどを使って，</w:t>
            </w:r>
            <w:r w:rsidR="006D31F6">
              <w:rPr>
                <w:rFonts w:hint="eastAsia"/>
                <w:sz w:val="18"/>
                <w:szCs w:val="18"/>
              </w:rPr>
              <w:t>1日の生活や家での仕事を表す</w:t>
            </w:r>
            <w:r w:rsidR="00BC1323" w:rsidRPr="00BC1323">
              <w:rPr>
                <w:rFonts w:hint="eastAsia"/>
                <w:sz w:val="18"/>
                <w:szCs w:val="18"/>
              </w:rPr>
              <w:t>語彙や</w:t>
            </w:r>
            <w:r w:rsidR="00BC1323" w:rsidRPr="00BC1323">
              <w:rPr>
                <w:sz w:val="18"/>
                <w:szCs w:val="18"/>
              </w:rPr>
              <w:t>表現</w:t>
            </w:r>
            <w:r w:rsidRPr="00BC1323">
              <w:rPr>
                <w:rFonts w:hint="eastAsia"/>
                <w:sz w:val="18"/>
                <w:szCs w:val="18"/>
              </w:rPr>
              <w:t>に慣れ親しむ。</w:t>
            </w:r>
          </w:p>
          <w:p w:rsidR="00C20874" w:rsidRPr="00BC1323" w:rsidRDefault="00C20874" w:rsidP="00F3587B">
            <w:pPr>
              <w:spacing w:line="320" w:lineRule="exact"/>
              <w:ind w:left="196" w:hangingChars="109" w:hanging="196"/>
              <w:rPr>
                <w:sz w:val="18"/>
                <w:szCs w:val="18"/>
              </w:rPr>
            </w:pPr>
            <w:r w:rsidRPr="00BC1323">
              <w:rPr>
                <w:rFonts w:hint="eastAsia"/>
                <w:sz w:val="18"/>
                <w:szCs w:val="18"/>
              </w:rPr>
              <w:t>②</w:t>
            </w:r>
            <w:r w:rsidR="006D31F6">
              <w:rPr>
                <w:rFonts w:hint="eastAsia"/>
                <w:sz w:val="18"/>
                <w:szCs w:val="18"/>
              </w:rPr>
              <w:t>1日の生活や家での仕事について</w:t>
            </w:r>
            <w:r w:rsidRPr="00BC1323">
              <w:rPr>
                <w:sz w:val="18"/>
                <w:szCs w:val="18"/>
              </w:rPr>
              <w:t>聞き取る。</w:t>
            </w:r>
          </w:p>
          <w:p w:rsidR="00C20874" w:rsidRPr="001E3B4F" w:rsidRDefault="00C20874" w:rsidP="00F3587B">
            <w:pPr>
              <w:spacing w:line="320" w:lineRule="exact"/>
              <w:ind w:left="180" w:hangingChars="100" w:hanging="180"/>
              <w:rPr>
                <w:sz w:val="18"/>
                <w:szCs w:val="18"/>
              </w:rPr>
            </w:pPr>
            <w:r w:rsidRPr="001E3B4F">
              <w:rPr>
                <w:rFonts w:hint="eastAsia"/>
                <w:sz w:val="18"/>
                <w:szCs w:val="18"/>
              </w:rPr>
              <w:t>③</w:t>
            </w:r>
            <w:r w:rsidR="006D31F6">
              <w:rPr>
                <w:rFonts w:hint="eastAsia"/>
                <w:sz w:val="18"/>
                <w:szCs w:val="18"/>
              </w:rPr>
              <w:t>1日の生活や家での仕事について</w:t>
            </w:r>
            <w:r w:rsidR="00327963">
              <w:rPr>
                <w:rFonts w:hint="eastAsia"/>
                <w:sz w:val="18"/>
                <w:szCs w:val="18"/>
              </w:rPr>
              <w:t>伝え</w:t>
            </w:r>
            <w:r w:rsidR="002967B2">
              <w:rPr>
                <w:rFonts w:hint="eastAsia"/>
                <w:sz w:val="18"/>
                <w:szCs w:val="18"/>
              </w:rPr>
              <w:t>合う</w:t>
            </w:r>
            <w:r w:rsidR="00147077" w:rsidRPr="00843726">
              <w:rPr>
                <w:sz w:val="18"/>
                <w:szCs w:val="18"/>
              </w:rPr>
              <w:t>。</w:t>
            </w:r>
          </w:p>
          <w:p w:rsidR="00C20874" w:rsidRPr="001E3B4F" w:rsidRDefault="006D31F6" w:rsidP="00CF0C62">
            <w:pPr>
              <w:spacing w:line="320" w:lineRule="exact"/>
              <w:ind w:left="180" w:hangingChars="100" w:hanging="180"/>
              <w:rPr>
                <w:sz w:val="18"/>
                <w:szCs w:val="18"/>
              </w:rPr>
            </w:pPr>
            <w:r>
              <w:rPr>
                <w:rFonts w:hint="eastAsia"/>
                <w:sz w:val="18"/>
                <w:szCs w:val="18"/>
              </w:rPr>
              <w:t>④アルファベット</w:t>
            </w:r>
            <w:r w:rsidRPr="00843726">
              <w:rPr>
                <w:rFonts w:hint="eastAsia"/>
                <w:sz w:val="18"/>
                <w:szCs w:val="18"/>
              </w:rPr>
              <w:t>(</w:t>
            </w:r>
            <w:r>
              <w:rPr>
                <w:sz w:val="18"/>
                <w:szCs w:val="18"/>
              </w:rPr>
              <w:t>F,f,H,h,K,k,L,l,T,t</w:t>
            </w:r>
            <w:r w:rsidRPr="00843726">
              <w:rPr>
                <w:rFonts w:hint="eastAsia"/>
                <w:sz w:val="18"/>
                <w:szCs w:val="18"/>
              </w:rPr>
              <w:t>)</w:t>
            </w:r>
            <w:r>
              <w:rPr>
                <w:rFonts w:hint="eastAsia"/>
                <w:sz w:val="18"/>
                <w:szCs w:val="18"/>
              </w:rPr>
              <w:t>を読んだり</w:t>
            </w:r>
            <w:r w:rsidR="00CF0C62">
              <w:rPr>
                <w:rFonts w:hint="eastAsia"/>
                <w:sz w:val="18"/>
                <w:szCs w:val="18"/>
              </w:rPr>
              <w:t>，書き写したり</w:t>
            </w:r>
            <w:r w:rsidR="00CF0C62" w:rsidRPr="00843726">
              <w:rPr>
                <w:rFonts w:hint="eastAsia"/>
                <w:sz w:val="18"/>
                <w:szCs w:val="18"/>
              </w:rPr>
              <w:t>する。</w:t>
            </w:r>
          </w:p>
        </w:tc>
        <w:tc>
          <w:tcPr>
            <w:tcW w:w="3286" w:type="dxa"/>
            <w:vMerge w:val="restart"/>
          </w:tcPr>
          <w:p w:rsidR="00C63636" w:rsidRDefault="00C63636" w:rsidP="00F3587B">
            <w:pPr>
              <w:spacing w:line="320" w:lineRule="exact"/>
              <w:ind w:left="200" w:hangingChars="111" w:hanging="200"/>
              <w:rPr>
                <w:color w:val="000000" w:themeColor="text1"/>
                <w:sz w:val="18"/>
                <w:szCs w:val="18"/>
              </w:rPr>
            </w:pPr>
            <w:r w:rsidRPr="002B23D7">
              <w:rPr>
                <w:rFonts w:hint="eastAsia"/>
                <w:color w:val="000000" w:themeColor="text1"/>
                <w:sz w:val="18"/>
                <w:szCs w:val="18"/>
              </w:rPr>
              <w:t>・【①の一部】</w:t>
            </w:r>
            <w:r w:rsidR="001E0D8A">
              <w:rPr>
                <w:rFonts w:hint="eastAsia"/>
                <w:color w:val="000000" w:themeColor="text1"/>
                <w:sz w:val="18"/>
                <w:szCs w:val="18"/>
              </w:rPr>
              <w:t>次時で活動に取り組む</w:t>
            </w:r>
            <w:r w:rsidR="00D517CD">
              <w:rPr>
                <w:rFonts w:hint="eastAsia"/>
                <w:color w:val="000000" w:themeColor="text1"/>
                <w:sz w:val="18"/>
                <w:szCs w:val="18"/>
              </w:rPr>
              <w:t>ための準備</w:t>
            </w:r>
            <w:r w:rsidRPr="002B23D7">
              <w:rPr>
                <w:rFonts w:hint="eastAsia"/>
                <w:color w:val="000000" w:themeColor="text1"/>
                <w:sz w:val="18"/>
                <w:szCs w:val="18"/>
              </w:rPr>
              <w:t>として，各活動で必要な語彙</w:t>
            </w:r>
            <w:r w:rsidR="00FB6830">
              <w:rPr>
                <w:rFonts w:hint="eastAsia"/>
                <w:color w:val="000000" w:themeColor="text1"/>
                <w:sz w:val="18"/>
                <w:szCs w:val="18"/>
              </w:rPr>
              <w:t>や表現</w:t>
            </w:r>
            <w:r w:rsidRPr="002B23D7">
              <w:rPr>
                <w:rFonts w:hint="eastAsia"/>
                <w:color w:val="000000" w:themeColor="text1"/>
                <w:sz w:val="18"/>
                <w:szCs w:val="18"/>
              </w:rPr>
              <w:t>を，p.</w:t>
            </w:r>
            <w:r>
              <w:rPr>
                <w:rFonts w:hint="eastAsia"/>
                <w:color w:val="000000" w:themeColor="text1"/>
                <w:sz w:val="18"/>
                <w:szCs w:val="18"/>
              </w:rPr>
              <w:t>32</w:t>
            </w:r>
            <w:r w:rsidR="00DB7119">
              <w:rPr>
                <w:color w:val="000000" w:themeColor="text1"/>
                <w:sz w:val="18"/>
                <w:szCs w:val="18"/>
              </w:rPr>
              <w:t>, p.34</w:t>
            </w:r>
            <w:r w:rsidRPr="002B23D7">
              <w:rPr>
                <w:rFonts w:hint="eastAsia"/>
                <w:color w:val="000000" w:themeColor="text1"/>
                <w:sz w:val="18"/>
                <w:szCs w:val="18"/>
              </w:rPr>
              <w:t>の</w:t>
            </w:r>
            <w:r>
              <w:rPr>
                <w:rFonts w:hint="eastAsia"/>
                <w:color w:val="000000" w:themeColor="text1"/>
                <w:sz w:val="18"/>
                <w:szCs w:val="18"/>
              </w:rPr>
              <w:t>Jingle（QR</w:t>
            </w:r>
            <w:r w:rsidR="00FB6830">
              <w:rPr>
                <w:rFonts w:hint="eastAsia"/>
                <w:color w:val="000000" w:themeColor="text1"/>
                <w:sz w:val="18"/>
                <w:szCs w:val="18"/>
              </w:rPr>
              <w:t>）や巻末のWord List（QR）の音声や動画を視聴して真似て発音したり，巻末の絵カードを見て言ったりする。（←Listen and DoやActivityなどでの活動を円滑に進められるように。）</w:t>
            </w:r>
          </w:p>
          <w:p w:rsidR="00C63636" w:rsidRPr="002B23D7" w:rsidRDefault="00C63636" w:rsidP="00F3587B">
            <w:pPr>
              <w:spacing w:line="320" w:lineRule="exact"/>
              <w:ind w:left="200" w:hangingChars="111" w:hanging="200"/>
              <w:rPr>
                <w:color w:val="000000" w:themeColor="text1"/>
                <w:sz w:val="18"/>
                <w:szCs w:val="18"/>
              </w:rPr>
            </w:pPr>
          </w:p>
          <w:p w:rsidR="00C63636" w:rsidRDefault="00C63636" w:rsidP="00F3587B">
            <w:pPr>
              <w:spacing w:line="320" w:lineRule="exact"/>
              <w:ind w:left="200" w:hangingChars="111" w:hanging="200"/>
              <w:rPr>
                <w:sz w:val="18"/>
                <w:szCs w:val="18"/>
              </w:rPr>
            </w:pPr>
            <w:r>
              <w:rPr>
                <w:rFonts w:hint="eastAsia"/>
                <w:sz w:val="18"/>
                <w:szCs w:val="18"/>
              </w:rPr>
              <w:t>・【③の一部】</w:t>
            </w:r>
            <w:r w:rsidR="001E0D8A">
              <w:rPr>
                <w:rFonts w:hint="eastAsia"/>
                <w:sz w:val="18"/>
                <w:szCs w:val="18"/>
              </w:rPr>
              <w:t>次時で活動に取り組む</w:t>
            </w:r>
            <w:r w:rsidR="00D517CD">
              <w:rPr>
                <w:rFonts w:hint="eastAsia"/>
                <w:sz w:val="18"/>
                <w:szCs w:val="18"/>
              </w:rPr>
              <w:t>ための準備</w:t>
            </w:r>
            <w:r>
              <w:rPr>
                <w:rFonts w:hint="eastAsia"/>
                <w:sz w:val="18"/>
                <w:szCs w:val="18"/>
              </w:rPr>
              <w:t>として，自分が言いたい内容を考える。（←</w:t>
            </w:r>
            <w:r w:rsidR="00216CA4">
              <w:rPr>
                <w:rFonts w:hint="eastAsia"/>
                <w:sz w:val="18"/>
                <w:szCs w:val="18"/>
              </w:rPr>
              <w:t>Think and Say</w:t>
            </w:r>
            <w:r w:rsidR="00732168">
              <w:rPr>
                <w:rFonts w:hint="eastAsia"/>
                <w:sz w:val="18"/>
                <w:szCs w:val="18"/>
              </w:rPr>
              <w:t>や</w:t>
            </w:r>
            <w:r>
              <w:rPr>
                <w:rFonts w:hint="eastAsia"/>
                <w:sz w:val="18"/>
                <w:szCs w:val="18"/>
              </w:rPr>
              <w:t>Activity</w:t>
            </w:r>
            <w:r>
              <w:rPr>
                <w:rFonts w:hint="eastAsia"/>
                <w:color w:val="000000" w:themeColor="text1"/>
                <w:sz w:val="18"/>
                <w:szCs w:val="18"/>
              </w:rPr>
              <w:t>での</w:t>
            </w:r>
            <w:r w:rsidR="00732168">
              <w:rPr>
                <w:rFonts w:hint="eastAsia"/>
                <w:color w:val="000000" w:themeColor="text1"/>
                <w:sz w:val="18"/>
                <w:szCs w:val="18"/>
              </w:rPr>
              <w:t>活動</w:t>
            </w:r>
            <w:r>
              <w:rPr>
                <w:rFonts w:hint="eastAsia"/>
                <w:color w:val="000000" w:themeColor="text1"/>
                <w:sz w:val="18"/>
                <w:szCs w:val="18"/>
              </w:rPr>
              <w:t>を円滑に進められるように。</w:t>
            </w:r>
            <w:r>
              <w:rPr>
                <w:rFonts w:hint="eastAsia"/>
                <w:sz w:val="18"/>
                <w:szCs w:val="18"/>
              </w:rPr>
              <w:t>）</w:t>
            </w:r>
          </w:p>
          <w:p w:rsidR="00C63636" w:rsidRDefault="00C63636" w:rsidP="00F3587B">
            <w:pPr>
              <w:spacing w:line="320" w:lineRule="exact"/>
              <w:ind w:left="200" w:hangingChars="111" w:hanging="200"/>
              <w:rPr>
                <w:sz w:val="18"/>
                <w:szCs w:val="18"/>
              </w:rPr>
            </w:pPr>
          </w:p>
          <w:p w:rsidR="00C63636" w:rsidRDefault="00DB7119" w:rsidP="00DB7119">
            <w:pPr>
              <w:spacing w:line="320" w:lineRule="exact"/>
              <w:ind w:left="200" w:hangingChars="111" w:hanging="200"/>
              <w:rPr>
                <w:sz w:val="18"/>
                <w:szCs w:val="18"/>
              </w:rPr>
            </w:pPr>
            <w:r>
              <w:rPr>
                <w:rFonts w:hint="eastAsia"/>
                <w:sz w:val="18"/>
                <w:szCs w:val="18"/>
              </w:rPr>
              <w:t>・【④の一部】</w:t>
            </w:r>
            <w:r w:rsidRPr="00531D11">
              <w:rPr>
                <w:rFonts w:hint="eastAsia"/>
                <w:sz w:val="18"/>
                <w:szCs w:val="18"/>
              </w:rPr>
              <w:t>学んだことを強化・補助する活動として，</w:t>
            </w:r>
            <w:r>
              <w:rPr>
                <w:rFonts w:hint="eastAsia"/>
                <w:sz w:val="18"/>
                <w:szCs w:val="18"/>
              </w:rPr>
              <w:t>アルファベットの読み方や書き方をp.</w:t>
            </w:r>
            <w:r>
              <w:rPr>
                <w:sz w:val="18"/>
                <w:szCs w:val="18"/>
              </w:rPr>
              <w:t>3</w:t>
            </w:r>
            <w:r>
              <w:rPr>
                <w:rFonts w:hint="eastAsia"/>
                <w:sz w:val="18"/>
                <w:szCs w:val="18"/>
              </w:rPr>
              <w:t>9のQRの動画を視聴して復習し，アルファベットを書く。（←学んだ内容の確認と，個人のペースに合わせて，時間をかけて書けるように。）</w:t>
            </w:r>
          </w:p>
          <w:p w:rsidR="00C63636" w:rsidRPr="00B46132" w:rsidRDefault="00C63636" w:rsidP="00F3587B">
            <w:pPr>
              <w:spacing w:line="320" w:lineRule="exact"/>
              <w:ind w:left="200" w:hangingChars="111" w:hanging="200"/>
              <w:rPr>
                <w:sz w:val="18"/>
                <w:szCs w:val="18"/>
              </w:rPr>
            </w:pPr>
          </w:p>
          <w:p w:rsidR="00C20874" w:rsidRPr="00000489" w:rsidRDefault="00C63636" w:rsidP="00F3587B">
            <w:pPr>
              <w:spacing w:line="320" w:lineRule="exact"/>
              <w:jc w:val="right"/>
              <w:rPr>
                <w:sz w:val="18"/>
                <w:szCs w:val="18"/>
              </w:rPr>
            </w:pPr>
            <w:r>
              <w:rPr>
                <w:rFonts w:hint="eastAsia"/>
                <w:sz w:val="18"/>
                <w:szCs w:val="18"/>
              </w:rPr>
              <w:t>（2時間）</w:t>
            </w:r>
          </w:p>
        </w:tc>
      </w:tr>
      <w:tr w:rsidR="00C20874" w:rsidTr="00C20874">
        <w:trPr>
          <w:trHeight w:val="4221"/>
        </w:trPr>
        <w:tc>
          <w:tcPr>
            <w:tcW w:w="562" w:type="dxa"/>
            <w:vMerge w:val="restart"/>
            <w:vAlign w:val="center"/>
          </w:tcPr>
          <w:p w:rsidR="00C20874" w:rsidRPr="00000489" w:rsidRDefault="00C20874" w:rsidP="00C20874">
            <w:pPr>
              <w:jc w:val="center"/>
              <w:rPr>
                <w:sz w:val="18"/>
                <w:szCs w:val="18"/>
              </w:rPr>
            </w:pPr>
            <w:r>
              <w:rPr>
                <w:rFonts w:hint="eastAsia"/>
                <w:sz w:val="18"/>
                <w:szCs w:val="18"/>
              </w:rPr>
              <w:t>7</w:t>
            </w:r>
          </w:p>
        </w:tc>
        <w:tc>
          <w:tcPr>
            <w:tcW w:w="2682" w:type="dxa"/>
            <w:vMerge/>
          </w:tcPr>
          <w:p w:rsidR="00C20874" w:rsidRDefault="00C20874" w:rsidP="00F3587B">
            <w:pPr>
              <w:spacing w:line="320" w:lineRule="exact"/>
              <w:rPr>
                <w:sz w:val="18"/>
                <w:szCs w:val="18"/>
              </w:rPr>
            </w:pPr>
          </w:p>
        </w:tc>
        <w:tc>
          <w:tcPr>
            <w:tcW w:w="720" w:type="dxa"/>
            <w:vMerge/>
          </w:tcPr>
          <w:p w:rsidR="00C20874" w:rsidRDefault="00C20874" w:rsidP="00F3587B">
            <w:pPr>
              <w:spacing w:line="320" w:lineRule="exact"/>
              <w:rPr>
                <w:sz w:val="18"/>
                <w:szCs w:val="18"/>
              </w:rPr>
            </w:pPr>
          </w:p>
        </w:tc>
        <w:tc>
          <w:tcPr>
            <w:tcW w:w="2526" w:type="dxa"/>
            <w:vMerge/>
          </w:tcPr>
          <w:p w:rsidR="00C20874" w:rsidRPr="001E3B4F" w:rsidRDefault="00C20874" w:rsidP="00F3587B">
            <w:pPr>
              <w:spacing w:line="320" w:lineRule="exact"/>
              <w:ind w:left="196" w:hangingChars="109" w:hanging="196"/>
              <w:rPr>
                <w:sz w:val="18"/>
                <w:szCs w:val="18"/>
              </w:rPr>
            </w:pPr>
          </w:p>
        </w:tc>
        <w:tc>
          <w:tcPr>
            <w:tcW w:w="3286" w:type="dxa"/>
            <w:vMerge/>
          </w:tcPr>
          <w:p w:rsidR="00C20874" w:rsidRDefault="00C20874" w:rsidP="00F3587B">
            <w:pPr>
              <w:spacing w:line="320" w:lineRule="exact"/>
              <w:rPr>
                <w:sz w:val="18"/>
                <w:szCs w:val="18"/>
              </w:rPr>
            </w:pPr>
          </w:p>
        </w:tc>
      </w:tr>
      <w:tr w:rsidR="00C20874" w:rsidTr="00F3587B">
        <w:trPr>
          <w:trHeight w:val="3615"/>
        </w:trPr>
        <w:tc>
          <w:tcPr>
            <w:tcW w:w="562" w:type="dxa"/>
            <w:vMerge/>
          </w:tcPr>
          <w:p w:rsidR="00C20874" w:rsidRPr="00000489" w:rsidRDefault="00C20874" w:rsidP="001003A9">
            <w:pPr>
              <w:rPr>
                <w:sz w:val="18"/>
                <w:szCs w:val="18"/>
              </w:rPr>
            </w:pPr>
          </w:p>
        </w:tc>
        <w:tc>
          <w:tcPr>
            <w:tcW w:w="2682" w:type="dxa"/>
          </w:tcPr>
          <w:p w:rsidR="00C20874" w:rsidRPr="00DE1C3C" w:rsidRDefault="00C20874" w:rsidP="00F3587B">
            <w:pPr>
              <w:spacing w:line="320" w:lineRule="exact"/>
              <w:rPr>
                <w:rFonts w:ascii="Arial" w:hAnsi="Arial" w:cs="Arial"/>
                <w:sz w:val="18"/>
                <w:szCs w:val="18"/>
              </w:rPr>
            </w:pPr>
            <w:r w:rsidRPr="00DE1C3C">
              <w:rPr>
                <w:rFonts w:ascii="Arial" w:hAnsi="Arial" w:cs="Arial"/>
                <w:sz w:val="18"/>
                <w:szCs w:val="18"/>
              </w:rPr>
              <w:t>REVIEW</w:t>
            </w:r>
            <w:r w:rsidR="00D5097F">
              <w:rPr>
                <w:rFonts w:ascii="ＭＳ 明朝" w:hAnsi="ＭＳ 明朝" w:cs="ＭＳ 明朝" w:hint="eastAsia"/>
                <w:sz w:val="18"/>
                <w:szCs w:val="18"/>
              </w:rPr>
              <w:t>①</w:t>
            </w:r>
          </w:p>
          <w:p w:rsidR="00C20874" w:rsidRDefault="00C20874" w:rsidP="00F3587B">
            <w:pPr>
              <w:spacing w:line="320" w:lineRule="exact"/>
              <w:rPr>
                <w:sz w:val="18"/>
                <w:szCs w:val="18"/>
              </w:rPr>
            </w:pPr>
            <w:r>
              <w:rPr>
                <w:rFonts w:hint="eastAsia"/>
                <w:sz w:val="18"/>
                <w:szCs w:val="18"/>
              </w:rPr>
              <w:t>[</w:t>
            </w:r>
            <w:r>
              <w:rPr>
                <w:sz w:val="18"/>
                <w:szCs w:val="18"/>
              </w:rPr>
              <w:t>pp.40-41</w:t>
            </w:r>
            <w:r>
              <w:rPr>
                <w:rFonts w:hint="eastAsia"/>
                <w:sz w:val="18"/>
                <w:szCs w:val="18"/>
              </w:rPr>
              <w:t>]</w:t>
            </w:r>
          </w:p>
          <w:p w:rsidR="002B44D2" w:rsidRPr="00C728CF" w:rsidRDefault="002B44D2" w:rsidP="002B44D2">
            <w:pPr>
              <w:spacing w:line="300" w:lineRule="exact"/>
              <w:rPr>
                <w:sz w:val="16"/>
                <w:szCs w:val="18"/>
              </w:rPr>
            </w:pPr>
            <w:r>
              <w:rPr>
                <w:rFonts w:hint="eastAsia"/>
                <w:sz w:val="16"/>
                <w:szCs w:val="18"/>
              </w:rPr>
              <w:t>（知）Unit 1～3で学んだ語句や表現を聞き取ったり，話したりする技能を身につける。</w:t>
            </w:r>
          </w:p>
          <w:p w:rsidR="002B44D2" w:rsidRDefault="002B44D2" w:rsidP="002B44D2">
            <w:pPr>
              <w:spacing w:line="300" w:lineRule="exact"/>
              <w:rPr>
                <w:sz w:val="16"/>
                <w:szCs w:val="18"/>
              </w:rPr>
            </w:pPr>
            <w:r>
              <w:rPr>
                <w:rFonts w:hint="eastAsia"/>
                <w:sz w:val="16"/>
                <w:szCs w:val="18"/>
              </w:rPr>
              <w:t>（思）会話を聞いて概要を理解し，必要な情報を得る。</w:t>
            </w:r>
            <w:r w:rsidRPr="00C728CF">
              <w:rPr>
                <w:rFonts w:hint="eastAsia"/>
                <w:sz w:val="16"/>
                <w:szCs w:val="18"/>
              </w:rPr>
              <w:t>提示された</w:t>
            </w:r>
            <w:r w:rsidRPr="00C728CF">
              <w:rPr>
                <w:sz w:val="16"/>
                <w:szCs w:val="18"/>
              </w:rPr>
              <w:t>場面に</w:t>
            </w:r>
            <w:r w:rsidRPr="00C728CF">
              <w:rPr>
                <w:rFonts w:hint="eastAsia"/>
                <w:sz w:val="16"/>
                <w:szCs w:val="18"/>
              </w:rPr>
              <w:t>合う</w:t>
            </w:r>
            <w:r w:rsidRPr="00C728CF">
              <w:rPr>
                <w:sz w:val="16"/>
                <w:szCs w:val="18"/>
              </w:rPr>
              <w:t>内容を考え</w:t>
            </w:r>
            <w:r w:rsidRPr="00C728CF">
              <w:rPr>
                <w:rFonts w:hint="eastAsia"/>
                <w:sz w:val="16"/>
                <w:szCs w:val="18"/>
              </w:rPr>
              <w:t>，</w:t>
            </w:r>
            <w:r w:rsidRPr="00C728CF">
              <w:rPr>
                <w:sz w:val="16"/>
                <w:szCs w:val="18"/>
              </w:rPr>
              <w:t>話す。</w:t>
            </w:r>
          </w:p>
          <w:p w:rsidR="00C20874" w:rsidRPr="00000489" w:rsidRDefault="002B44D2" w:rsidP="002B44D2">
            <w:pPr>
              <w:spacing w:line="320" w:lineRule="exact"/>
              <w:rPr>
                <w:sz w:val="18"/>
                <w:szCs w:val="18"/>
              </w:rPr>
            </w:pPr>
            <w:r>
              <w:rPr>
                <w:rFonts w:hint="eastAsia"/>
                <w:sz w:val="16"/>
                <w:szCs w:val="18"/>
              </w:rPr>
              <w:t>（態）提示された場面に応じて，相手に配慮しながら話そうとしている。</w:t>
            </w:r>
          </w:p>
        </w:tc>
        <w:tc>
          <w:tcPr>
            <w:tcW w:w="720" w:type="dxa"/>
          </w:tcPr>
          <w:p w:rsidR="00C20874" w:rsidRPr="00000489" w:rsidRDefault="00C20874" w:rsidP="00F3587B">
            <w:pPr>
              <w:spacing w:line="320" w:lineRule="exact"/>
              <w:rPr>
                <w:sz w:val="18"/>
                <w:szCs w:val="18"/>
              </w:rPr>
            </w:pPr>
            <w:r>
              <w:rPr>
                <w:rFonts w:hint="eastAsia"/>
                <w:sz w:val="18"/>
                <w:szCs w:val="18"/>
              </w:rPr>
              <w:t>2</w:t>
            </w:r>
          </w:p>
        </w:tc>
        <w:tc>
          <w:tcPr>
            <w:tcW w:w="2526" w:type="dxa"/>
          </w:tcPr>
          <w:p w:rsidR="00C20874" w:rsidRPr="00362A11" w:rsidRDefault="00C20874" w:rsidP="00F3587B">
            <w:pPr>
              <w:spacing w:line="320" w:lineRule="exact"/>
              <w:ind w:left="196" w:hangingChars="109" w:hanging="196"/>
              <w:rPr>
                <w:sz w:val="18"/>
                <w:szCs w:val="18"/>
              </w:rPr>
            </w:pPr>
            <w:r w:rsidRPr="00362A11">
              <w:rPr>
                <w:rFonts w:hint="eastAsia"/>
                <w:sz w:val="18"/>
                <w:szCs w:val="18"/>
              </w:rPr>
              <w:t>①会話を</w:t>
            </w:r>
            <w:r w:rsidRPr="00362A11">
              <w:rPr>
                <w:sz w:val="18"/>
                <w:szCs w:val="18"/>
              </w:rPr>
              <w:t>聞いて，内容</w:t>
            </w:r>
            <w:r>
              <w:rPr>
                <w:rFonts w:hint="eastAsia"/>
                <w:sz w:val="18"/>
                <w:szCs w:val="18"/>
              </w:rPr>
              <w:t>に合う絵を選</w:t>
            </w:r>
            <w:r w:rsidR="002967B2">
              <w:rPr>
                <w:rFonts w:hint="eastAsia"/>
                <w:sz w:val="18"/>
                <w:szCs w:val="18"/>
              </w:rPr>
              <w:t>ぶ</w:t>
            </w:r>
            <w:r w:rsidRPr="00362A11">
              <w:rPr>
                <w:rFonts w:hint="eastAsia"/>
                <w:sz w:val="18"/>
                <w:szCs w:val="18"/>
              </w:rPr>
              <w:t>。</w:t>
            </w:r>
          </w:p>
          <w:p w:rsidR="00C20874" w:rsidRPr="00362A11" w:rsidRDefault="00C20874" w:rsidP="00F3587B">
            <w:pPr>
              <w:spacing w:line="320" w:lineRule="exact"/>
              <w:ind w:left="180" w:hangingChars="100" w:hanging="180"/>
              <w:rPr>
                <w:sz w:val="18"/>
                <w:szCs w:val="18"/>
              </w:rPr>
            </w:pPr>
            <w:r w:rsidRPr="00362A11">
              <w:rPr>
                <w:rFonts w:hint="eastAsia"/>
                <w:sz w:val="18"/>
                <w:szCs w:val="18"/>
              </w:rPr>
              <w:t>②相手の話に応じて，話す内容を考え伝える。</w:t>
            </w:r>
          </w:p>
        </w:tc>
        <w:tc>
          <w:tcPr>
            <w:tcW w:w="3286" w:type="dxa"/>
          </w:tcPr>
          <w:p w:rsidR="00C20874" w:rsidRPr="00000489" w:rsidRDefault="00C20874" w:rsidP="00F3587B">
            <w:pPr>
              <w:spacing w:line="320" w:lineRule="exact"/>
              <w:rPr>
                <w:sz w:val="18"/>
                <w:szCs w:val="18"/>
              </w:rPr>
            </w:pPr>
          </w:p>
        </w:tc>
      </w:tr>
    </w:tbl>
    <w:p w:rsidR="00C20874" w:rsidRPr="00C20874" w:rsidRDefault="00B75118">
      <w:pPr>
        <w:widowControl/>
        <w:jc w:val="left"/>
      </w:pPr>
      <w:r>
        <w:br w:type="page"/>
      </w:r>
    </w:p>
    <w:tbl>
      <w:tblPr>
        <w:tblStyle w:val="a3"/>
        <w:tblW w:w="9776" w:type="dxa"/>
        <w:tblLook w:val="04A0" w:firstRow="1" w:lastRow="0" w:firstColumn="1" w:lastColumn="0" w:noHBand="0" w:noVBand="1"/>
      </w:tblPr>
      <w:tblGrid>
        <w:gridCol w:w="562"/>
        <w:gridCol w:w="2682"/>
        <w:gridCol w:w="720"/>
        <w:gridCol w:w="2526"/>
        <w:gridCol w:w="3286"/>
      </w:tblGrid>
      <w:tr w:rsidR="00B75118" w:rsidTr="001003A9">
        <w:tc>
          <w:tcPr>
            <w:tcW w:w="562" w:type="dxa"/>
            <w:shd w:val="clear" w:color="auto" w:fill="D9D9D9" w:themeFill="background1" w:themeFillShade="D9"/>
          </w:tcPr>
          <w:p w:rsidR="00B75118" w:rsidRPr="00000489" w:rsidRDefault="00B75118"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月</w:t>
            </w:r>
          </w:p>
        </w:tc>
        <w:tc>
          <w:tcPr>
            <w:tcW w:w="2682" w:type="dxa"/>
            <w:tcBorders>
              <w:bottom w:val="single" w:sz="4" w:space="0" w:color="auto"/>
            </w:tcBorders>
            <w:shd w:val="clear" w:color="auto" w:fill="D9D9D9" w:themeFill="background1" w:themeFillShade="D9"/>
          </w:tcPr>
          <w:p w:rsidR="00B75118" w:rsidRPr="00000489" w:rsidRDefault="00B75118"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単元名，ページ，単元目標</w:t>
            </w:r>
          </w:p>
        </w:tc>
        <w:tc>
          <w:tcPr>
            <w:tcW w:w="720" w:type="dxa"/>
            <w:shd w:val="clear" w:color="auto" w:fill="D9D9D9" w:themeFill="background1" w:themeFillShade="D9"/>
          </w:tcPr>
          <w:p w:rsidR="00B75118" w:rsidRPr="00000489" w:rsidRDefault="00B75118"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配当</w:t>
            </w:r>
          </w:p>
          <w:p w:rsidR="00B75118" w:rsidRPr="00000489" w:rsidRDefault="00B75118"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時数</w:t>
            </w:r>
          </w:p>
        </w:tc>
        <w:tc>
          <w:tcPr>
            <w:tcW w:w="2526" w:type="dxa"/>
            <w:shd w:val="clear" w:color="auto" w:fill="D9D9D9" w:themeFill="background1" w:themeFillShade="D9"/>
          </w:tcPr>
          <w:p w:rsidR="00B75118" w:rsidRPr="00000489" w:rsidRDefault="00B75118"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学習活動</w:t>
            </w:r>
          </w:p>
        </w:tc>
        <w:tc>
          <w:tcPr>
            <w:tcW w:w="3286" w:type="dxa"/>
            <w:shd w:val="clear" w:color="auto" w:fill="D9D9D9" w:themeFill="background1" w:themeFillShade="D9"/>
          </w:tcPr>
          <w:p w:rsidR="00B75118" w:rsidRPr="00000489" w:rsidRDefault="00B75118" w:rsidP="001003A9">
            <w:pPr>
              <w:rPr>
                <w:rFonts w:ascii="ＭＳ ゴシック" w:eastAsia="ＭＳ ゴシック" w:hAnsi="ＭＳ ゴシック"/>
                <w:sz w:val="20"/>
              </w:rPr>
            </w:pPr>
            <w:r w:rsidRPr="00000489">
              <w:rPr>
                <w:rFonts w:ascii="ＭＳ ゴシック" w:eastAsia="ＭＳ ゴシック" w:hAnsi="ＭＳ ゴシック" w:cs="ＭＳ 明朝" w:hint="eastAsia"/>
                <w:kern w:val="0"/>
                <w:sz w:val="20"/>
                <w:szCs w:val="21"/>
              </w:rPr>
              <w:t>学校</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授業以外</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場</w:t>
            </w:r>
            <w:r w:rsidRPr="00000489">
              <w:rPr>
                <w:rFonts w:ascii="ＭＳ ゴシック" w:eastAsia="ＭＳ ゴシック" w:hAnsi="ＭＳ ゴシック" w:cs="ＭＪＳＯＣＲ＿Ｂフォント" w:hint="eastAsia"/>
                <w:kern w:val="0"/>
                <w:sz w:val="20"/>
                <w:szCs w:val="21"/>
              </w:rPr>
              <w:t>での</w:t>
            </w:r>
            <w:r w:rsidRPr="00000489">
              <w:rPr>
                <w:rFonts w:ascii="ＭＳ ゴシック" w:eastAsia="ＭＳ ゴシック" w:hAnsi="ＭＳ ゴシック" w:cs="ＭＳ 明朝" w:hint="eastAsia"/>
                <w:kern w:val="0"/>
                <w:sz w:val="20"/>
                <w:szCs w:val="21"/>
              </w:rPr>
              <w:t>学習</w:t>
            </w:r>
            <w:r w:rsidRPr="00000489">
              <w:rPr>
                <w:rFonts w:ascii="ＭＳ ゴシック" w:eastAsia="ＭＳ ゴシック" w:hAnsi="ＭＳ ゴシック" w:cs="ＭＪＳＯＣＲ＿Ｂフォント" w:hint="eastAsia"/>
                <w:kern w:val="0"/>
                <w:sz w:val="20"/>
                <w:szCs w:val="21"/>
              </w:rPr>
              <w:t>が</w:t>
            </w:r>
            <w:r w:rsidRPr="00000489">
              <w:rPr>
                <w:rFonts w:ascii="ＭＳ ゴシック" w:eastAsia="ＭＳ ゴシック" w:hAnsi="ＭＳ ゴシック" w:cs="ＭＳ 明朝" w:hint="eastAsia"/>
                <w:kern w:val="0"/>
                <w:sz w:val="20"/>
                <w:szCs w:val="21"/>
              </w:rPr>
              <w:t>可能</w:t>
            </w:r>
            <w:r w:rsidRPr="00000489">
              <w:rPr>
                <w:rFonts w:ascii="ＭＳ ゴシック" w:eastAsia="ＭＳ ゴシック" w:hAnsi="ＭＳ ゴシック" w:cs="ＭＪＳＯＣＲ＿Ｂフォント" w:hint="eastAsia"/>
                <w:kern w:val="0"/>
                <w:sz w:val="20"/>
                <w:szCs w:val="21"/>
              </w:rPr>
              <w:t>と</w:t>
            </w:r>
            <w:r w:rsidRPr="00000489">
              <w:rPr>
                <w:rFonts w:ascii="ＭＳ ゴシック" w:eastAsia="ＭＳ ゴシック" w:hAnsi="ＭＳ ゴシック" w:cs="ＭＳ 明朝" w:hint="eastAsia"/>
                <w:kern w:val="0"/>
                <w:sz w:val="20"/>
                <w:szCs w:val="21"/>
              </w:rPr>
              <w:t>考</w:t>
            </w:r>
            <w:r w:rsidRPr="00000489">
              <w:rPr>
                <w:rFonts w:ascii="ＭＳ ゴシック" w:eastAsia="ＭＳ ゴシック" w:hAnsi="ＭＳ ゴシック" w:cs="ＭＪＳＯＣＲ＿Ｂフォント" w:hint="eastAsia"/>
                <w:kern w:val="0"/>
                <w:sz w:val="20"/>
                <w:szCs w:val="21"/>
              </w:rPr>
              <w:t>えられる</w:t>
            </w:r>
            <w:r w:rsidRPr="00000489">
              <w:rPr>
                <w:rFonts w:ascii="ＭＳ ゴシック" w:eastAsia="ＭＳ ゴシック" w:hAnsi="ＭＳ ゴシック" w:cs="ＭＳ 明朝" w:hint="eastAsia"/>
                <w:kern w:val="0"/>
                <w:sz w:val="20"/>
                <w:szCs w:val="21"/>
              </w:rPr>
              <w:t>教材</w:t>
            </w:r>
            <w:r w:rsidRPr="00000489">
              <w:rPr>
                <w:rFonts w:ascii="ＭＳ ゴシック" w:eastAsia="ＭＳ ゴシック" w:hAnsi="ＭＳ ゴシック" w:cs="ＭＪＳＯＣＲ＿Ｂフォント" w:hint="eastAsia"/>
                <w:kern w:val="0"/>
                <w:sz w:val="20"/>
                <w:szCs w:val="21"/>
              </w:rPr>
              <w:t>・</w:t>
            </w:r>
            <w:r w:rsidRPr="00000489">
              <w:rPr>
                <w:rFonts w:ascii="ＭＳ ゴシック" w:eastAsia="ＭＳ ゴシック" w:hAnsi="ＭＳ ゴシック" w:cs="ＭＳ 明朝" w:hint="eastAsia"/>
                <w:kern w:val="0"/>
                <w:sz w:val="20"/>
                <w:szCs w:val="21"/>
              </w:rPr>
              <w:t>学習活動</w:t>
            </w:r>
          </w:p>
        </w:tc>
      </w:tr>
      <w:tr w:rsidR="00B75118" w:rsidTr="001150FF">
        <w:trPr>
          <w:trHeight w:val="6673"/>
        </w:trPr>
        <w:tc>
          <w:tcPr>
            <w:tcW w:w="562" w:type="dxa"/>
            <w:vAlign w:val="center"/>
          </w:tcPr>
          <w:p w:rsidR="00B75118" w:rsidRPr="00000489" w:rsidRDefault="00B75118" w:rsidP="001150FF">
            <w:pPr>
              <w:jc w:val="center"/>
              <w:rPr>
                <w:sz w:val="18"/>
                <w:szCs w:val="18"/>
              </w:rPr>
            </w:pPr>
            <w:r>
              <w:rPr>
                <w:rFonts w:hint="eastAsia"/>
                <w:sz w:val="18"/>
                <w:szCs w:val="18"/>
              </w:rPr>
              <w:t>9</w:t>
            </w:r>
          </w:p>
        </w:tc>
        <w:tc>
          <w:tcPr>
            <w:tcW w:w="2682" w:type="dxa"/>
            <w:vMerge w:val="restart"/>
          </w:tcPr>
          <w:p w:rsidR="00B75118" w:rsidRPr="00DE1C3C" w:rsidRDefault="00B75118" w:rsidP="001150FF">
            <w:pPr>
              <w:spacing w:line="320" w:lineRule="exact"/>
              <w:rPr>
                <w:rFonts w:ascii="Arial" w:hAnsi="Arial" w:cs="Arial"/>
                <w:sz w:val="18"/>
                <w:szCs w:val="18"/>
              </w:rPr>
            </w:pPr>
            <w:r w:rsidRPr="00DE1C3C">
              <w:rPr>
                <w:rFonts w:ascii="Arial" w:hAnsi="Arial" w:cs="Arial"/>
                <w:sz w:val="18"/>
                <w:szCs w:val="18"/>
              </w:rPr>
              <w:t>Unit 4</w:t>
            </w:r>
          </w:p>
          <w:p w:rsidR="00B75118" w:rsidRPr="00DE1C3C" w:rsidRDefault="00B56E27" w:rsidP="001150FF">
            <w:pPr>
              <w:spacing w:line="320" w:lineRule="exact"/>
              <w:rPr>
                <w:rFonts w:ascii="Arial" w:hAnsi="Arial" w:cs="Arial"/>
                <w:sz w:val="18"/>
                <w:szCs w:val="18"/>
              </w:rPr>
            </w:pPr>
            <w:r>
              <w:rPr>
                <w:rFonts w:ascii="Arial" w:hAnsi="Arial" w:cs="Arial" w:hint="eastAsia"/>
                <w:sz w:val="18"/>
                <w:szCs w:val="18"/>
              </w:rPr>
              <w:t>She</w:t>
            </w:r>
            <w:r w:rsidR="00E51C31">
              <w:rPr>
                <w:rFonts w:ascii="Arial" w:hAnsi="Arial" w:cs="Arial"/>
                <w:sz w:val="18"/>
                <w:szCs w:val="18"/>
              </w:rPr>
              <w:t xml:space="preserve"> can sing well</w:t>
            </w:r>
            <w:r w:rsidR="00B75118" w:rsidRPr="00DE1C3C">
              <w:rPr>
                <w:rFonts w:ascii="Arial" w:hAnsi="Arial" w:cs="Arial"/>
                <w:sz w:val="18"/>
                <w:szCs w:val="18"/>
              </w:rPr>
              <w:t>.</w:t>
            </w:r>
          </w:p>
          <w:p w:rsidR="00B75118" w:rsidRPr="00DE1C3C" w:rsidRDefault="00B75118" w:rsidP="001150FF">
            <w:pPr>
              <w:spacing w:line="320" w:lineRule="exact"/>
              <w:rPr>
                <w:rFonts w:ascii="Arial" w:hAnsi="Arial" w:cs="Arial"/>
                <w:sz w:val="18"/>
                <w:szCs w:val="18"/>
              </w:rPr>
            </w:pPr>
            <w:r w:rsidRPr="00DE1C3C">
              <w:rPr>
                <w:rFonts w:ascii="Arial" w:hAnsi="Arial" w:cs="Arial"/>
                <w:sz w:val="18"/>
                <w:szCs w:val="18"/>
              </w:rPr>
              <w:t>Let’s Read and Write 4</w:t>
            </w:r>
          </w:p>
          <w:p w:rsidR="00B75118" w:rsidRDefault="00B75118" w:rsidP="001150FF">
            <w:pPr>
              <w:spacing w:line="320" w:lineRule="exact"/>
              <w:rPr>
                <w:sz w:val="18"/>
                <w:szCs w:val="18"/>
              </w:rPr>
            </w:pPr>
            <w:r>
              <w:rPr>
                <w:sz w:val="18"/>
                <w:szCs w:val="18"/>
              </w:rPr>
              <w:t>[</w:t>
            </w:r>
            <w:r>
              <w:rPr>
                <w:rFonts w:hint="eastAsia"/>
                <w:sz w:val="18"/>
                <w:szCs w:val="18"/>
              </w:rPr>
              <w:t>pp.42-51</w:t>
            </w:r>
            <w:r>
              <w:rPr>
                <w:sz w:val="18"/>
                <w:szCs w:val="18"/>
              </w:rPr>
              <w:t>]</w:t>
            </w:r>
          </w:p>
          <w:p w:rsidR="007962BF" w:rsidRPr="00AE400A" w:rsidRDefault="007962BF" w:rsidP="007962BF">
            <w:pPr>
              <w:rPr>
                <w:sz w:val="16"/>
                <w:szCs w:val="18"/>
              </w:rPr>
            </w:pPr>
            <w:r w:rsidRPr="00AE400A">
              <w:rPr>
                <w:rFonts w:hint="eastAsia"/>
                <w:sz w:val="16"/>
                <w:szCs w:val="18"/>
              </w:rPr>
              <w:t>（知）できることやできないことを</w:t>
            </w:r>
            <w:r w:rsidRPr="00AE400A">
              <w:rPr>
                <w:sz w:val="16"/>
                <w:szCs w:val="18"/>
              </w:rPr>
              <w:t>表す</w:t>
            </w:r>
            <w:r w:rsidRPr="00AE400A">
              <w:rPr>
                <w:rFonts w:hint="eastAsia"/>
                <w:sz w:val="16"/>
                <w:szCs w:val="18"/>
              </w:rPr>
              <w:t>語彙や</w:t>
            </w:r>
            <w:r w:rsidRPr="00AE400A">
              <w:rPr>
                <w:sz w:val="16"/>
                <w:szCs w:val="18"/>
              </w:rPr>
              <w:t>表現について理解し，</w:t>
            </w:r>
            <w:r w:rsidRPr="00AE400A">
              <w:rPr>
                <w:rFonts w:hint="eastAsia"/>
                <w:sz w:val="16"/>
                <w:szCs w:val="18"/>
              </w:rPr>
              <w:t>それらに</w:t>
            </w:r>
            <w:r w:rsidRPr="00AE400A">
              <w:rPr>
                <w:sz w:val="16"/>
                <w:szCs w:val="18"/>
              </w:rPr>
              <w:t>ついて</w:t>
            </w:r>
            <w:r w:rsidRPr="00AE400A">
              <w:rPr>
                <w:rFonts w:hint="eastAsia"/>
                <w:sz w:val="16"/>
                <w:szCs w:val="18"/>
              </w:rPr>
              <w:t>聞き取ったり，</w:t>
            </w:r>
            <w:r w:rsidRPr="00AE400A">
              <w:rPr>
                <w:sz w:val="16"/>
                <w:szCs w:val="18"/>
              </w:rPr>
              <w:t>話したり</w:t>
            </w:r>
            <w:r w:rsidRPr="00AE400A">
              <w:rPr>
                <w:rFonts w:hint="eastAsia"/>
                <w:sz w:val="16"/>
                <w:szCs w:val="18"/>
              </w:rPr>
              <w:t>する技能を</w:t>
            </w:r>
            <w:r w:rsidRPr="00AE400A">
              <w:rPr>
                <w:sz w:val="16"/>
                <w:szCs w:val="18"/>
              </w:rPr>
              <w:t>身につける</w:t>
            </w:r>
            <w:r w:rsidRPr="00AE400A">
              <w:rPr>
                <w:rFonts w:hint="eastAsia"/>
                <w:sz w:val="16"/>
                <w:szCs w:val="18"/>
              </w:rPr>
              <w:t>。また，地下</w:t>
            </w:r>
            <w:r w:rsidRPr="00AE400A">
              <w:rPr>
                <w:sz w:val="16"/>
                <w:szCs w:val="18"/>
              </w:rPr>
              <w:t>1階</w:t>
            </w:r>
            <w:r w:rsidRPr="00AE400A">
              <w:rPr>
                <w:rFonts w:hint="eastAsia"/>
                <w:sz w:val="16"/>
                <w:szCs w:val="18"/>
              </w:rPr>
              <w:t>つきの小文字を持つアルファベットを</w:t>
            </w:r>
            <w:r w:rsidRPr="00AE400A">
              <w:rPr>
                <w:rFonts w:hint="eastAsia"/>
                <w:sz w:val="16"/>
              </w:rPr>
              <w:t>識別し</w:t>
            </w:r>
            <w:r w:rsidRPr="00AE400A">
              <w:rPr>
                <w:sz w:val="16"/>
              </w:rPr>
              <w:t>，名前読み</w:t>
            </w:r>
            <w:r w:rsidRPr="00AE400A">
              <w:rPr>
                <w:rFonts w:hint="eastAsia"/>
                <w:sz w:val="16"/>
              </w:rPr>
              <w:t>したり，書き写したりする技能を</w:t>
            </w:r>
            <w:r w:rsidRPr="00AE400A">
              <w:rPr>
                <w:sz w:val="16"/>
              </w:rPr>
              <w:t>身につける</w:t>
            </w:r>
            <w:r w:rsidRPr="00AE400A">
              <w:rPr>
                <w:rFonts w:hint="eastAsia"/>
                <w:sz w:val="16"/>
              </w:rPr>
              <w:t>。</w:t>
            </w:r>
          </w:p>
          <w:p w:rsidR="007962BF" w:rsidRPr="00AE400A" w:rsidRDefault="007962BF" w:rsidP="007962BF">
            <w:pPr>
              <w:rPr>
                <w:sz w:val="16"/>
              </w:rPr>
            </w:pPr>
            <w:r w:rsidRPr="00AE400A">
              <w:rPr>
                <w:rFonts w:hint="eastAsia"/>
                <w:sz w:val="16"/>
                <w:szCs w:val="18"/>
              </w:rPr>
              <w:t>（思）できることや</w:t>
            </w:r>
            <w:r w:rsidRPr="00AE400A">
              <w:rPr>
                <w:sz w:val="16"/>
                <w:szCs w:val="18"/>
              </w:rPr>
              <w:t>できない</w:t>
            </w:r>
            <w:r w:rsidRPr="00AE400A">
              <w:rPr>
                <w:rFonts w:hint="eastAsia"/>
                <w:sz w:val="16"/>
                <w:szCs w:val="18"/>
              </w:rPr>
              <w:t>ことについて</w:t>
            </w:r>
            <w:r w:rsidRPr="00AE400A">
              <w:rPr>
                <w:sz w:val="16"/>
                <w:szCs w:val="18"/>
              </w:rPr>
              <w:t>，</w:t>
            </w:r>
            <w:r w:rsidRPr="00AE400A">
              <w:rPr>
                <w:rFonts w:hint="eastAsia"/>
                <w:sz w:val="16"/>
              </w:rPr>
              <w:t>目的に</w:t>
            </w:r>
            <w:r w:rsidRPr="00AE400A">
              <w:rPr>
                <w:sz w:val="16"/>
              </w:rPr>
              <w:t>応じて</w:t>
            </w:r>
            <w:r w:rsidRPr="00AE400A">
              <w:rPr>
                <w:rFonts w:hint="eastAsia"/>
                <w:sz w:val="16"/>
              </w:rPr>
              <w:t>必要な情報</w:t>
            </w:r>
            <w:r w:rsidRPr="00AE400A">
              <w:rPr>
                <w:sz w:val="16"/>
              </w:rPr>
              <w:t>を聞き取ったり，相手に伝わるよう</w:t>
            </w:r>
            <w:r w:rsidRPr="00AE400A">
              <w:rPr>
                <w:rFonts w:hint="eastAsia"/>
                <w:sz w:val="16"/>
              </w:rPr>
              <w:t>に話したり，</w:t>
            </w:r>
            <w:r w:rsidRPr="00AE400A">
              <w:rPr>
                <w:sz w:val="16"/>
              </w:rPr>
              <w:t>やりとり</w:t>
            </w:r>
            <w:r w:rsidRPr="00AE400A">
              <w:rPr>
                <w:rFonts w:hint="eastAsia"/>
                <w:sz w:val="16"/>
              </w:rPr>
              <w:t>したりす</w:t>
            </w:r>
            <w:r w:rsidRPr="00AE400A">
              <w:rPr>
                <w:sz w:val="16"/>
              </w:rPr>
              <w:t>る</w:t>
            </w:r>
            <w:r w:rsidRPr="00AE400A">
              <w:rPr>
                <w:rFonts w:hint="eastAsia"/>
                <w:sz w:val="16"/>
              </w:rPr>
              <w:t>。</w:t>
            </w:r>
          </w:p>
          <w:p w:rsidR="00B75118" w:rsidRPr="00F150B6" w:rsidRDefault="007962BF" w:rsidP="007962BF">
            <w:pPr>
              <w:rPr>
                <w:sz w:val="16"/>
              </w:rPr>
            </w:pPr>
            <w:r w:rsidRPr="00F679CB">
              <w:rPr>
                <w:rFonts w:hint="eastAsia"/>
                <w:sz w:val="16"/>
                <w:szCs w:val="18"/>
              </w:rPr>
              <w:t>（態）</w:t>
            </w:r>
            <w:r w:rsidRPr="00F679CB">
              <w:rPr>
                <w:rFonts w:hint="eastAsia"/>
                <w:sz w:val="16"/>
              </w:rPr>
              <w:t>習ったことを積極的に用いて，</w:t>
            </w:r>
            <w:r>
              <w:rPr>
                <w:rFonts w:hint="eastAsia"/>
                <w:sz w:val="16"/>
              </w:rPr>
              <w:t>相手に</w:t>
            </w:r>
            <w:r>
              <w:rPr>
                <w:sz w:val="16"/>
              </w:rPr>
              <w:t>配慮しながら，</w:t>
            </w:r>
            <w:r w:rsidRPr="00F679CB">
              <w:rPr>
                <w:rFonts w:hint="eastAsia"/>
                <w:sz w:val="16"/>
              </w:rPr>
              <w:t>自分の言いたいことを伝える</w:t>
            </w:r>
            <w:r w:rsidRPr="00F679CB">
              <w:rPr>
                <w:sz w:val="16"/>
              </w:rPr>
              <w:t>努力を</w:t>
            </w:r>
            <w:r w:rsidRPr="00F679CB">
              <w:rPr>
                <w:rFonts w:hint="eastAsia"/>
                <w:sz w:val="16"/>
              </w:rPr>
              <w:t>したり</w:t>
            </w:r>
            <w:r w:rsidRPr="00F679CB">
              <w:rPr>
                <w:sz w:val="16"/>
              </w:rPr>
              <w:t>，相手</w:t>
            </w:r>
            <w:r w:rsidRPr="00F679CB">
              <w:rPr>
                <w:rFonts w:hint="eastAsia"/>
                <w:sz w:val="16"/>
              </w:rPr>
              <w:t>の</w:t>
            </w:r>
            <w:r w:rsidRPr="00F679CB">
              <w:rPr>
                <w:sz w:val="16"/>
              </w:rPr>
              <w:t>話を理解</w:t>
            </w:r>
            <w:r w:rsidRPr="00F679CB">
              <w:rPr>
                <w:rFonts w:hint="eastAsia"/>
                <w:sz w:val="16"/>
              </w:rPr>
              <w:t>しようと</w:t>
            </w:r>
            <w:r w:rsidRPr="00F679CB">
              <w:rPr>
                <w:sz w:val="16"/>
              </w:rPr>
              <w:t>努め</w:t>
            </w:r>
            <w:r w:rsidRPr="00F679CB">
              <w:rPr>
                <w:rFonts w:hint="eastAsia"/>
                <w:sz w:val="16"/>
              </w:rPr>
              <w:t>たりする</w:t>
            </w:r>
            <w:r w:rsidRPr="00F679CB">
              <w:rPr>
                <w:sz w:val="16"/>
              </w:rPr>
              <w:t>。</w:t>
            </w:r>
            <w:r w:rsidRPr="00F679CB">
              <w:rPr>
                <w:rFonts w:hint="eastAsia"/>
                <w:sz w:val="16"/>
              </w:rPr>
              <w:t>また</w:t>
            </w:r>
            <w:r w:rsidRPr="00F679CB">
              <w:rPr>
                <w:sz w:val="16"/>
              </w:rPr>
              <w:t>，</w:t>
            </w:r>
            <w:r w:rsidRPr="00F679CB">
              <w:rPr>
                <w:rFonts w:hint="eastAsia"/>
                <w:sz w:val="16"/>
              </w:rPr>
              <w:t>活動の中で</w:t>
            </w:r>
            <w:r>
              <w:rPr>
                <w:sz w:val="16"/>
              </w:rPr>
              <w:t>気づいたことや学んだ</w:t>
            </w:r>
            <w:r>
              <w:rPr>
                <w:rFonts w:hint="eastAsia"/>
                <w:sz w:val="16"/>
              </w:rPr>
              <w:t>こと</w:t>
            </w:r>
            <w:r w:rsidRPr="00F679CB">
              <w:rPr>
                <w:sz w:val="16"/>
              </w:rPr>
              <w:t>を</w:t>
            </w:r>
            <w:r w:rsidRPr="00F679CB">
              <w:rPr>
                <w:rFonts w:hint="eastAsia"/>
                <w:sz w:val="16"/>
              </w:rPr>
              <w:t>次に活かそうと</w:t>
            </w:r>
            <w:r w:rsidRPr="00F679CB">
              <w:rPr>
                <w:sz w:val="16"/>
              </w:rPr>
              <w:t>する。</w:t>
            </w:r>
          </w:p>
        </w:tc>
        <w:tc>
          <w:tcPr>
            <w:tcW w:w="720" w:type="dxa"/>
            <w:vMerge w:val="restart"/>
          </w:tcPr>
          <w:p w:rsidR="00B75118" w:rsidRPr="00000489" w:rsidRDefault="00B75118" w:rsidP="001150FF">
            <w:pPr>
              <w:spacing w:line="320" w:lineRule="exact"/>
              <w:rPr>
                <w:sz w:val="18"/>
                <w:szCs w:val="18"/>
              </w:rPr>
            </w:pPr>
            <w:r>
              <w:rPr>
                <w:rFonts w:hint="eastAsia"/>
                <w:sz w:val="18"/>
                <w:szCs w:val="18"/>
              </w:rPr>
              <w:t>7</w:t>
            </w:r>
          </w:p>
        </w:tc>
        <w:tc>
          <w:tcPr>
            <w:tcW w:w="2526" w:type="dxa"/>
            <w:vMerge w:val="restart"/>
          </w:tcPr>
          <w:p w:rsidR="001150FF" w:rsidRPr="00843726" w:rsidRDefault="001150FF" w:rsidP="001150FF">
            <w:pPr>
              <w:spacing w:line="300" w:lineRule="exact"/>
              <w:ind w:leftChars="7" w:left="195" w:hangingChars="100" w:hanging="180"/>
              <w:rPr>
                <w:sz w:val="18"/>
                <w:szCs w:val="18"/>
              </w:rPr>
            </w:pPr>
            <w:r>
              <w:rPr>
                <w:rFonts w:hint="eastAsia"/>
                <w:sz w:val="18"/>
                <w:szCs w:val="18"/>
              </w:rPr>
              <w:t>①</w:t>
            </w:r>
            <w:r w:rsidR="002F61CC">
              <w:rPr>
                <w:rFonts w:hint="eastAsia"/>
                <w:sz w:val="18"/>
                <w:szCs w:val="18"/>
              </w:rPr>
              <w:t>Jingle</w:t>
            </w:r>
            <w:r>
              <w:rPr>
                <w:rFonts w:hint="eastAsia"/>
                <w:sz w:val="18"/>
                <w:szCs w:val="18"/>
              </w:rPr>
              <w:t>や</w:t>
            </w:r>
            <w:r w:rsidR="002F61CC">
              <w:rPr>
                <w:rFonts w:hint="eastAsia"/>
                <w:sz w:val="18"/>
                <w:szCs w:val="18"/>
              </w:rPr>
              <w:t>Chant</w:t>
            </w:r>
            <w:r>
              <w:rPr>
                <w:rFonts w:hint="eastAsia"/>
                <w:sz w:val="18"/>
                <w:szCs w:val="18"/>
              </w:rPr>
              <w:t>，巻末の絵カード，Word Listなどを使って，</w:t>
            </w:r>
            <w:r w:rsidR="007962BF">
              <w:rPr>
                <w:rFonts w:hint="eastAsia"/>
                <w:sz w:val="18"/>
                <w:szCs w:val="18"/>
              </w:rPr>
              <w:t>できることやできないこと</w:t>
            </w:r>
            <w:r w:rsidR="00A4465B" w:rsidRPr="00A4465B">
              <w:rPr>
                <w:sz w:val="18"/>
                <w:szCs w:val="18"/>
              </w:rPr>
              <w:t>を表す</w:t>
            </w:r>
            <w:r w:rsidR="00A4465B" w:rsidRPr="00A4465B">
              <w:rPr>
                <w:rFonts w:hint="eastAsia"/>
                <w:sz w:val="18"/>
                <w:szCs w:val="18"/>
              </w:rPr>
              <w:t>語彙や</w:t>
            </w:r>
            <w:r w:rsidR="00A4465B" w:rsidRPr="00A4465B">
              <w:rPr>
                <w:sz w:val="18"/>
                <w:szCs w:val="18"/>
              </w:rPr>
              <w:t>表現</w:t>
            </w:r>
            <w:r w:rsidRPr="00A4465B">
              <w:rPr>
                <w:rFonts w:hint="eastAsia"/>
                <w:sz w:val="18"/>
                <w:szCs w:val="18"/>
              </w:rPr>
              <w:t>に慣れ親しむ。</w:t>
            </w:r>
          </w:p>
          <w:p w:rsidR="00B75118" w:rsidRPr="00362A11" w:rsidRDefault="004C1AED" w:rsidP="001150FF">
            <w:pPr>
              <w:spacing w:line="320" w:lineRule="exact"/>
              <w:ind w:left="180" w:hangingChars="100" w:hanging="180"/>
              <w:rPr>
                <w:sz w:val="18"/>
                <w:szCs w:val="18"/>
              </w:rPr>
            </w:pPr>
            <w:r>
              <w:rPr>
                <w:rFonts w:hint="eastAsia"/>
                <w:sz w:val="18"/>
                <w:szCs w:val="18"/>
              </w:rPr>
              <w:t>②</w:t>
            </w:r>
            <w:r w:rsidR="00A62E96">
              <w:rPr>
                <w:rFonts w:hint="eastAsia"/>
                <w:sz w:val="18"/>
                <w:szCs w:val="18"/>
              </w:rPr>
              <w:t>できることやできないこと</w:t>
            </w:r>
            <w:r w:rsidR="00147077">
              <w:rPr>
                <w:rFonts w:hint="eastAsia"/>
                <w:sz w:val="18"/>
                <w:szCs w:val="18"/>
              </w:rPr>
              <w:t>を</w:t>
            </w:r>
            <w:r>
              <w:rPr>
                <w:rFonts w:hint="eastAsia"/>
                <w:sz w:val="18"/>
                <w:szCs w:val="18"/>
              </w:rPr>
              <w:t>聞き取る。</w:t>
            </w:r>
          </w:p>
          <w:p w:rsidR="00147077" w:rsidRPr="00843726" w:rsidRDefault="00147077" w:rsidP="00147077">
            <w:pPr>
              <w:ind w:left="196" w:hangingChars="109" w:hanging="196"/>
              <w:rPr>
                <w:sz w:val="18"/>
                <w:szCs w:val="18"/>
              </w:rPr>
            </w:pPr>
            <w:r>
              <w:rPr>
                <w:rFonts w:hint="eastAsia"/>
                <w:sz w:val="18"/>
                <w:szCs w:val="18"/>
              </w:rPr>
              <w:t>③</w:t>
            </w:r>
            <w:r w:rsidR="00A62E96">
              <w:rPr>
                <w:rFonts w:hint="eastAsia"/>
                <w:sz w:val="18"/>
                <w:szCs w:val="18"/>
              </w:rPr>
              <w:t>できることやできないこと</w:t>
            </w:r>
            <w:r w:rsidR="003E7A54">
              <w:rPr>
                <w:rFonts w:hint="eastAsia"/>
                <w:sz w:val="18"/>
                <w:szCs w:val="18"/>
              </w:rPr>
              <w:t>についてたずね合ったり</w:t>
            </w:r>
            <w:r w:rsidR="00A62E96">
              <w:rPr>
                <w:rFonts w:hint="eastAsia"/>
                <w:sz w:val="18"/>
                <w:szCs w:val="18"/>
              </w:rPr>
              <w:t>，友だちので</w:t>
            </w:r>
            <w:r w:rsidR="003E7A54">
              <w:rPr>
                <w:rFonts w:hint="eastAsia"/>
                <w:sz w:val="18"/>
                <w:szCs w:val="18"/>
              </w:rPr>
              <w:t>きることを紹介したりする</w:t>
            </w:r>
            <w:r>
              <w:rPr>
                <w:rFonts w:hint="eastAsia"/>
                <w:sz w:val="18"/>
                <w:szCs w:val="18"/>
              </w:rPr>
              <w:t>。</w:t>
            </w:r>
          </w:p>
          <w:p w:rsidR="00B75118" w:rsidRPr="00D05B31" w:rsidRDefault="00A62E96" w:rsidP="00CF0C62">
            <w:pPr>
              <w:spacing w:line="320" w:lineRule="exact"/>
              <w:ind w:left="180" w:hangingChars="100" w:hanging="180"/>
              <w:rPr>
                <w:sz w:val="18"/>
                <w:szCs w:val="18"/>
              </w:rPr>
            </w:pPr>
            <w:r>
              <w:rPr>
                <w:rFonts w:hint="eastAsia"/>
                <w:sz w:val="18"/>
                <w:szCs w:val="18"/>
              </w:rPr>
              <w:t>④アルファベット</w:t>
            </w:r>
            <w:r w:rsidRPr="00843726">
              <w:rPr>
                <w:rFonts w:hint="eastAsia"/>
                <w:sz w:val="18"/>
                <w:szCs w:val="18"/>
              </w:rPr>
              <w:t>(</w:t>
            </w:r>
            <w:r>
              <w:rPr>
                <w:sz w:val="18"/>
                <w:szCs w:val="18"/>
              </w:rPr>
              <w:t>G,g,J,j,P,p,Q,q,Y,y</w:t>
            </w:r>
            <w:r w:rsidRPr="00843726">
              <w:rPr>
                <w:rFonts w:hint="eastAsia"/>
                <w:sz w:val="18"/>
                <w:szCs w:val="18"/>
              </w:rPr>
              <w:t>)</w:t>
            </w:r>
            <w:r>
              <w:rPr>
                <w:rFonts w:hint="eastAsia"/>
                <w:sz w:val="18"/>
                <w:szCs w:val="18"/>
              </w:rPr>
              <w:t>を読んだり</w:t>
            </w:r>
            <w:r w:rsidR="00CF0C62">
              <w:rPr>
                <w:rFonts w:hint="eastAsia"/>
                <w:sz w:val="18"/>
                <w:szCs w:val="18"/>
              </w:rPr>
              <w:t>，書き写したり</w:t>
            </w:r>
            <w:r w:rsidR="00CF0C62" w:rsidRPr="00843726">
              <w:rPr>
                <w:rFonts w:hint="eastAsia"/>
                <w:sz w:val="18"/>
                <w:szCs w:val="18"/>
              </w:rPr>
              <w:t>する。</w:t>
            </w:r>
          </w:p>
        </w:tc>
        <w:tc>
          <w:tcPr>
            <w:tcW w:w="3286" w:type="dxa"/>
            <w:vMerge w:val="restart"/>
          </w:tcPr>
          <w:p w:rsidR="004C1AED" w:rsidRDefault="004C1AED" w:rsidP="004C1AED">
            <w:pPr>
              <w:spacing w:line="300" w:lineRule="exact"/>
              <w:ind w:left="200" w:hangingChars="111" w:hanging="200"/>
              <w:rPr>
                <w:color w:val="000000" w:themeColor="text1"/>
                <w:sz w:val="18"/>
                <w:szCs w:val="18"/>
              </w:rPr>
            </w:pPr>
            <w:r w:rsidRPr="002B23D7">
              <w:rPr>
                <w:rFonts w:hint="eastAsia"/>
                <w:color w:val="000000" w:themeColor="text1"/>
                <w:sz w:val="18"/>
                <w:szCs w:val="18"/>
              </w:rPr>
              <w:t>・【①の一部】</w:t>
            </w:r>
            <w:r w:rsidR="001E0D8A">
              <w:rPr>
                <w:rFonts w:hint="eastAsia"/>
                <w:color w:val="000000" w:themeColor="text1"/>
                <w:sz w:val="18"/>
                <w:szCs w:val="18"/>
              </w:rPr>
              <w:t>次時で活動に取り組む</w:t>
            </w:r>
            <w:r w:rsidR="00D517CD">
              <w:rPr>
                <w:rFonts w:hint="eastAsia"/>
                <w:color w:val="000000" w:themeColor="text1"/>
                <w:sz w:val="18"/>
                <w:szCs w:val="18"/>
              </w:rPr>
              <w:t>ための準備</w:t>
            </w:r>
            <w:r w:rsidRPr="002B23D7">
              <w:rPr>
                <w:rFonts w:hint="eastAsia"/>
                <w:color w:val="000000" w:themeColor="text1"/>
                <w:sz w:val="18"/>
                <w:szCs w:val="18"/>
              </w:rPr>
              <w:t>として，各活動で必要な語彙</w:t>
            </w:r>
            <w:r w:rsidR="00C32ABC">
              <w:rPr>
                <w:rFonts w:hint="eastAsia"/>
                <w:color w:val="000000" w:themeColor="text1"/>
                <w:sz w:val="18"/>
                <w:szCs w:val="18"/>
              </w:rPr>
              <w:t>や表現</w:t>
            </w:r>
            <w:r w:rsidRPr="002B23D7">
              <w:rPr>
                <w:rFonts w:hint="eastAsia"/>
                <w:color w:val="000000" w:themeColor="text1"/>
                <w:sz w:val="18"/>
                <w:szCs w:val="18"/>
              </w:rPr>
              <w:t>を，p.</w:t>
            </w:r>
            <w:r w:rsidR="006F198D">
              <w:rPr>
                <w:rFonts w:hint="eastAsia"/>
                <w:color w:val="000000" w:themeColor="text1"/>
                <w:sz w:val="18"/>
                <w:szCs w:val="18"/>
              </w:rPr>
              <w:t>44</w:t>
            </w:r>
            <w:r w:rsidRPr="002B23D7">
              <w:rPr>
                <w:rFonts w:hint="eastAsia"/>
                <w:color w:val="000000" w:themeColor="text1"/>
                <w:sz w:val="18"/>
                <w:szCs w:val="18"/>
              </w:rPr>
              <w:t>の</w:t>
            </w:r>
            <w:r>
              <w:rPr>
                <w:rFonts w:hint="eastAsia"/>
                <w:color w:val="000000" w:themeColor="text1"/>
                <w:sz w:val="18"/>
                <w:szCs w:val="18"/>
              </w:rPr>
              <w:t>Jingle</w:t>
            </w:r>
            <w:r w:rsidR="00C32ABC">
              <w:rPr>
                <w:rFonts w:hint="eastAsia"/>
                <w:color w:val="000000" w:themeColor="text1"/>
                <w:sz w:val="18"/>
                <w:szCs w:val="18"/>
              </w:rPr>
              <w:t>（QR）や巻末のWord List（QR）の音声や動画を視聴して真似て発音したり，巻末の絵カードを見て言ったりする。（←Listen and DoやActivityでの活動を円滑に進められるように。）</w:t>
            </w:r>
          </w:p>
          <w:p w:rsidR="004C1AED" w:rsidRPr="002B23D7" w:rsidRDefault="004C1AED" w:rsidP="004C1AED">
            <w:pPr>
              <w:spacing w:line="300" w:lineRule="exact"/>
              <w:ind w:left="200" w:hangingChars="111" w:hanging="200"/>
              <w:rPr>
                <w:color w:val="000000" w:themeColor="text1"/>
                <w:sz w:val="18"/>
                <w:szCs w:val="18"/>
              </w:rPr>
            </w:pPr>
          </w:p>
          <w:p w:rsidR="004C1AED" w:rsidRDefault="004C1AED" w:rsidP="004C1AED">
            <w:pPr>
              <w:spacing w:line="300" w:lineRule="exact"/>
              <w:ind w:left="200" w:hangingChars="111" w:hanging="200"/>
              <w:rPr>
                <w:sz w:val="18"/>
                <w:szCs w:val="18"/>
              </w:rPr>
            </w:pPr>
            <w:r>
              <w:rPr>
                <w:rFonts w:hint="eastAsia"/>
                <w:sz w:val="18"/>
                <w:szCs w:val="18"/>
              </w:rPr>
              <w:t>・【③の一部】</w:t>
            </w:r>
            <w:r w:rsidR="001E0D8A">
              <w:rPr>
                <w:rFonts w:hint="eastAsia"/>
                <w:sz w:val="18"/>
                <w:szCs w:val="18"/>
              </w:rPr>
              <w:t>次時で活動に取り組む</w:t>
            </w:r>
            <w:r w:rsidR="00D517CD">
              <w:rPr>
                <w:rFonts w:hint="eastAsia"/>
                <w:sz w:val="18"/>
                <w:szCs w:val="18"/>
              </w:rPr>
              <w:t>ための準備</w:t>
            </w:r>
            <w:r>
              <w:rPr>
                <w:rFonts w:hint="eastAsia"/>
                <w:sz w:val="18"/>
                <w:szCs w:val="18"/>
              </w:rPr>
              <w:t>として，自分が言いたい内容を考える。（←Activity</w:t>
            </w:r>
            <w:r>
              <w:rPr>
                <w:rFonts w:hint="eastAsia"/>
                <w:color w:val="000000" w:themeColor="text1"/>
                <w:sz w:val="18"/>
                <w:szCs w:val="18"/>
              </w:rPr>
              <w:t>での</w:t>
            </w:r>
            <w:r w:rsidR="00732168">
              <w:rPr>
                <w:rFonts w:hint="eastAsia"/>
                <w:color w:val="000000" w:themeColor="text1"/>
                <w:sz w:val="18"/>
                <w:szCs w:val="18"/>
              </w:rPr>
              <w:t>活動</w:t>
            </w:r>
            <w:r>
              <w:rPr>
                <w:rFonts w:hint="eastAsia"/>
                <w:color w:val="000000" w:themeColor="text1"/>
                <w:sz w:val="18"/>
                <w:szCs w:val="18"/>
              </w:rPr>
              <w:t>を円滑に進められるように。</w:t>
            </w:r>
            <w:r>
              <w:rPr>
                <w:rFonts w:hint="eastAsia"/>
                <w:sz w:val="18"/>
                <w:szCs w:val="18"/>
              </w:rPr>
              <w:t>）</w:t>
            </w:r>
          </w:p>
          <w:p w:rsidR="004C1AED" w:rsidRDefault="004C1AED" w:rsidP="004C1AED">
            <w:pPr>
              <w:spacing w:line="300" w:lineRule="exact"/>
              <w:ind w:left="200" w:hangingChars="111" w:hanging="200"/>
              <w:rPr>
                <w:sz w:val="18"/>
                <w:szCs w:val="18"/>
              </w:rPr>
            </w:pPr>
          </w:p>
          <w:p w:rsidR="006F198D" w:rsidRDefault="006F198D" w:rsidP="006F198D">
            <w:pPr>
              <w:spacing w:line="320" w:lineRule="exact"/>
              <w:ind w:left="200" w:hangingChars="111" w:hanging="200"/>
              <w:rPr>
                <w:sz w:val="18"/>
                <w:szCs w:val="18"/>
              </w:rPr>
            </w:pPr>
            <w:r>
              <w:rPr>
                <w:rFonts w:hint="eastAsia"/>
                <w:sz w:val="18"/>
                <w:szCs w:val="18"/>
              </w:rPr>
              <w:t>・【④の一部】</w:t>
            </w:r>
            <w:r w:rsidRPr="00531D11">
              <w:rPr>
                <w:rFonts w:hint="eastAsia"/>
                <w:sz w:val="18"/>
                <w:szCs w:val="18"/>
              </w:rPr>
              <w:t>学んだことを強化・補助する活動として，</w:t>
            </w:r>
            <w:r>
              <w:rPr>
                <w:rFonts w:hint="eastAsia"/>
                <w:sz w:val="18"/>
                <w:szCs w:val="18"/>
              </w:rPr>
              <w:t>アルファベットの読み方や書き方をp.</w:t>
            </w:r>
            <w:r>
              <w:rPr>
                <w:sz w:val="18"/>
                <w:szCs w:val="18"/>
              </w:rPr>
              <w:t>51</w:t>
            </w:r>
            <w:r>
              <w:rPr>
                <w:rFonts w:hint="eastAsia"/>
                <w:sz w:val="18"/>
                <w:szCs w:val="18"/>
              </w:rPr>
              <w:t>のQRの動画を視聴して復習し，アルファベットを書く。（←学んだ内容の確認と，個人のペースに合わせて，時間をかけて書けるように。）</w:t>
            </w:r>
          </w:p>
          <w:p w:rsidR="004C1AED" w:rsidRPr="00B46132" w:rsidRDefault="004C1AED" w:rsidP="004C1AED">
            <w:pPr>
              <w:spacing w:line="300" w:lineRule="exact"/>
              <w:ind w:left="200" w:hangingChars="111" w:hanging="200"/>
              <w:rPr>
                <w:sz w:val="18"/>
                <w:szCs w:val="18"/>
              </w:rPr>
            </w:pPr>
          </w:p>
          <w:p w:rsidR="00B75118" w:rsidRPr="00000489" w:rsidRDefault="004C1AED" w:rsidP="004C1AED">
            <w:pPr>
              <w:spacing w:line="320" w:lineRule="exact"/>
              <w:jc w:val="right"/>
              <w:rPr>
                <w:sz w:val="18"/>
                <w:szCs w:val="18"/>
              </w:rPr>
            </w:pPr>
            <w:r>
              <w:rPr>
                <w:rFonts w:hint="eastAsia"/>
                <w:sz w:val="18"/>
                <w:szCs w:val="18"/>
              </w:rPr>
              <w:t>（2時間）</w:t>
            </w:r>
          </w:p>
        </w:tc>
      </w:tr>
      <w:tr w:rsidR="00B75118" w:rsidTr="001150FF">
        <w:trPr>
          <w:trHeight w:val="1740"/>
        </w:trPr>
        <w:tc>
          <w:tcPr>
            <w:tcW w:w="562" w:type="dxa"/>
            <w:vAlign w:val="center"/>
          </w:tcPr>
          <w:p w:rsidR="00B75118" w:rsidRDefault="00B75118" w:rsidP="001150FF">
            <w:pPr>
              <w:jc w:val="center"/>
              <w:rPr>
                <w:sz w:val="18"/>
                <w:szCs w:val="18"/>
              </w:rPr>
            </w:pPr>
            <w:r>
              <w:rPr>
                <w:rFonts w:hint="eastAsia"/>
                <w:sz w:val="18"/>
                <w:szCs w:val="18"/>
              </w:rPr>
              <w:t>10</w:t>
            </w:r>
          </w:p>
        </w:tc>
        <w:tc>
          <w:tcPr>
            <w:tcW w:w="2682" w:type="dxa"/>
            <w:vMerge/>
          </w:tcPr>
          <w:p w:rsidR="00B75118" w:rsidRDefault="00B75118" w:rsidP="001003A9">
            <w:pPr>
              <w:rPr>
                <w:sz w:val="18"/>
                <w:szCs w:val="18"/>
              </w:rPr>
            </w:pPr>
          </w:p>
        </w:tc>
        <w:tc>
          <w:tcPr>
            <w:tcW w:w="720" w:type="dxa"/>
            <w:vMerge/>
          </w:tcPr>
          <w:p w:rsidR="00B75118" w:rsidRDefault="00B75118" w:rsidP="001003A9">
            <w:pPr>
              <w:rPr>
                <w:sz w:val="18"/>
                <w:szCs w:val="18"/>
              </w:rPr>
            </w:pPr>
          </w:p>
        </w:tc>
        <w:tc>
          <w:tcPr>
            <w:tcW w:w="2526" w:type="dxa"/>
            <w:vMerge/>
          </w:tcPr>
          <w:p w:rsidR="00B75118" w:rsidRPr="00362A11" w:rsidRDefault="00B75118" w:rsidP="001003A9">
            <w:pPr>
              <w:spacing w:line="280" w:lineRule="exact"/>
              <w:ind w:left="180" w:hangingChars="100" w:hanging="180"/>
              <w:rPr>
                <w:sz w:val="18"/>
                <w:szCs w:val="18"/>
              </w:rPr>
            </w:pPr>
          </w:p>
        </w:tc>
        <w:tc>
          <w:tcPr>
            <w:tcW w:w="3286" w:type="dxa"/>
            <w:vMerge/>
          </w:tcPr>
          <w:p w:rsidR="00B75118" w:rsidRDefault="00B75118" w:rsidP="001003A9">
            <w:pPr>
              <w:rPr>
                <w:sz w:val="18"/>
                <w:szCs w:val="18"/>
              </w:rPr>
            </w:pPr>
          </w:p>
        </w:tc>
      </w:tr>
    </w:tbl>
    <w:p w:rsidR="00883E55" w:rsidRPr="00B75118" w:rsidRDefault="00883E55"/>
    <w:p w:rsidR="001150FF" w:rsidRDefault="001150FF"/>
    <w:p w:rsidR="001150FF" w:rsidRDefault="001150FF">
      <w:pPr>
        <w:widowControl/>
        <w:jc w:val="left"/>
      </w:pPr>
      <w:r>
        <w:br w:type="page"/>
      </w:r>
    </w:p>
    <w:tbl>
      <w:tblPr>
        <w:tblStyle w:val="a3"/>
        <w:tblW w:w="9776" w:type="dxa"/>
        <w:tblLook w:val="04A0" w:firstRow="1" w:lastRow="0" w:firstColumn="1" w:lastColumn="0" w:noHBand="0" w:noVBand="1"/>
      </w:tblPr>
      <w:tblGrid>
        <w:gridCol w:w="562"/>
        <w:gridCol w:w="2682"/>
        <w:gridCol w:w="720"/>
        <w:gridCol w:w="2526"/>
        <w:gridCol w:w="3286"/>
      </w:tblGrid>
      <w:tr w:rsidR="001150FF" w:rsidTr="001003A9">
        <w:tc>
          <w:tcPr>
            <w:tcW w:w="562" w:type="dxa"/>
            <w:shd w:val="clear" w:color="auto" w:fill="D9D9D9" w:themeFill="background1" w:themeFillShade="D9"/>
          </w:tcPr>
          <w:p w:rsidR="001150FF" w:rsidRPr="00000489" w:rsidRDefault="001150FF"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月</w:t>
            </w:r>
          </w:p>
        </w:tc>
        <w:tc>
          <w:tcPr>
            <w:tcW w:w="2682" w:type="dxa"/>
            <w:tcBorders>
              <w:bottom w:val="single" w:sz="4" w:space="0" w:color="auto"/>
            </w:tcBorders>
            <w:shd w:val="clear" w:color="auto" w:fill="D9D9D9" w:themeFill="background1" w:themeFillShade="D9"/>
          </w:tcPr>
          <w:p w:rsidR="001150FF" w:rsidRPr="00000489" w:rsidRDefault="001150FF"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単元名，ページ，単元目標</w:t>
            </w:r>
          </w:p>
        </w:tc>
        <w:tc>
          <w:tcPr>
            <w:tcW w:w="720" w:type="dxa"/>
            <w:shd w:val="clear" w:color="auto" w:fill="D9D9D9" w:themeFill="background1" w:themeFillShade="D9"/>
          </w:tcPr>
          <w:p w:rsidR="001150FF" w:rsidRPr="00000489" w:rsidRDefault="001150FF"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配当</w:t>
            </w:r>
          </w:p>
          <w:p w:rsidR="001150FF" w:rsidRPr="00000489" w:rsidRDefault="001150FF"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時数</w:t>
            </w:r>
          </w:p>
        </w:tc>
        <w:tc>
          <w:tcPr>
            <w:tcW w:w="2526" w:type="dxa"/>
            <w:shd w:val="clear" w:color="auto" w:fill="D9D9D9" w:themeFill="background1" w:themeFillShade="D9"/>
          </w:tcPr>
          <w:p w:rsidR="001150FF" w:rsidRPr="00000489" w:rsidRDefault="001150FF"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学習活動</w:t>
            </w:r>
          </w:p>
        </w:tc>
        <w:tc>
          <w:tcPr>
            <w:tcW w:w="3286" w:type="dxa"/>
            <w:shd w:val="clear" w:color="auto" w:fill="D9D9D9" w:themeFill="background1" w:themeFillShade="D9"/>
          </w:tcPr>
          <w:p w:rsidR="001150FF" w:rsidRPr="00000489" w:rsidRDefault="001150FF" w:rsidP="001003A9">
            <w:pPr>
              <w:rPr>
                <w:rFonts w:ascii="ＭＳ ゴシック" w:eastAsia="ＭＳ ゴシック" w:hAnsi="ＭＳ ゴシック"/>
                <w:sz w:val="20"/>
              </w:rPr>
            </w:pPr>
            <w:r w:rsidRPr="00000489">
              <w:rPr>
                <w:rFonts w:ascii="ＭＳ ゴシック" w:eastAsia="ＭＳ ゴシック" w:hAnsi="ＭＳ ゴシック" w:cs="ＭＳ 明朝" w:hint="eastAsia"/>
                <w:kern w:val="0"/>
                <w:sz w:val="20"/>
                <w:szCs w:val="21"/>
              </w:rPr>
              <w:t>学校</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授業以外</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場</w:t>
            </w:r>
            <w:r w:rsidRPr="00000489">
              <w:rPr>
                <w:rFonts w:ascii="ＭＳ ゴシック" w:eastAsia="ＭＳ ゴシック" w:hAnsi="ＭＳ ゴシック" w:cs="ＭＪＳＯＣＲ＿Ｂフォント" w:hint="eastAsia"/>
                <w:kern w:val="0"/>
                <w:sz w:val="20"/>
                <w:szCs w:val="21"/>
              </w:rPr>
              <w:t>での</w:t>
            </w:r>
            <w:r w:rsidRPr="00000489">
              <w:rPr>
                <w:rFonts w:ascii="ＭＳ ゴシック" w:eastAsia="ＭＳ ゴシック" w:hAnsi="ＭＳ ゴシック" w:cs="ＭＳ 明朝" w:hint="eastAsia"/>
                <w:kern w:val="0"/>
                <w:sz w:val="20"/>
                <w:szCs w:val="21"/>
              </w:rPr>
              <w:t>学習</w:t>
            </w:r>
            <w:r w:rsidRPr="00000489">
              <w:rPr>
                <w:rFonts w:ascii="ＭＳ ゴシック" w:eastAsia="ＭＳ ゴシック" w:hAnsi="ＭＳ ゴシック" w:cs="ＭＪＳＯＣＲ＿Ｂフォント" w:hint="eastAsia"/>
                <w:kern w:val="0"/>
                <w:sz w:val="20"/>
                <w:szCs w:val="21"/>
              </w:rPr>
              <w:t>が</w:t>
            </w:r>
            <w:r w:rsidRPr="00000489">
              <w:rPr>
                <w:rFonts w:ascii="ＭＳ ゴシック" w:eastAsia="ＭＳ ゴシック" w:hAnsi="ＭＳ ゴシック" w:cs="ＭＳ 明朝" w:hint="eastAsia"/>
                <w:kern w:val="0"/>
                <w:sz w:val="20"/>
                <w:szCs w:val="21"/>
              </w:rPr>
              <w:t>可能</w:t>
            </w:r>
            <w:r w:rsidRPr="00000489">
              <w:rPr>
                <w:rFonts w:ascii="ＭＳ ゴシック" w:eastAsia="ＭＳ ゴシック" w:hAnsi="ＭＳ ゴシック" w:cs="ＭＪＳＯＣＲ＿Ｂフォント" w:hint="eastAsia"/>
                <w:kern w:val="0"/>
                <w:sz w:val="20"/>
                <w:szCs w:val="21"/>
              </w:rPr>
              <w:t>と</w:t>
            </w:r>
            <w:r w:rsidRPr="00000489">
              <w:rPr>
                <w:rFonts w:ascii="ＭＳ ゴシック" w:eastAsia="ＭＳ ゴシック" w:hAnsi="ＭＳ ゴシック" w:cs="ＭＳ 明朝" w:hint="eastAsia"/>
                <w:kern w:val="0"/>
                <w:sz w:val="20"/>
                <w:szCs w:val="21"/>
              </w:rPr>
              <w:t>考</w:t>
            </w:r>
            <w:r w:rsidRPr="00000489">
              <w:rPr>
                <w:rFonts w:ascii="ＭＳ ゴシック" w:eastAsia="ＭＳ ゴシック" w:hAnsi="ＭＳ ゴシック" w:cs="ＭＪＳＯＣＲ＿Ｂフォント" w:hint="eastAsia"/>
                <w:kern w:val="0"/>
                <w:sz w:val="20"/>
                <w:szCs w:val="21"/>
              </w:rPr>
              <w:t>えられる</w:t>
            </w:r>
            <w:r w:rsidRPr="00000489">
              <w:rPr>
                <w:rFonts w:ascii="ＭＳ ゴシック" w:eastAsia="ＭＳ ゴシック" w:hAnsi="ＭＳ ゴシック" w:cs="ＭＳ 明朝" w:hint="eastAsia"/>
                <w:kern w:val="0"/>
                <w:sz w:val="20"/>
                <w:szCs w:val="21"/>
              </w:rPr>
              <w:t>教材</w:t>
            </w:r>
            <w:r w:rsidRPr="00000489">
              <w:rPr>
                <w:rFonts w:ascii="ＭＳ ゴシック" w:eastAsia="ＭＳ ゴシック" w:hAnsi="ＭＳ ゴシック" w:cs="ＭＪＳＯＣＲ＿Ｂフォント" w:hint="eastAsia"/>
                <w:kern w:val="0"/>
                <w:sz w:val="20"/>
                <w:szCs w:val="21"/>
              </w:rPr>
              <w:t>・</w:t>
            </w:r>
            <w:r w:rsidRPr="00000489">
              <w:rPr>
                <w:rFonts w:ascii="ＭＳ ゴシック" w:eastAsia="ＭＳ ゴシック" w:hAnsi="ＭＳ ゴシック" w:cs="ＭＳ 明朝" w:hint="eastAsia"/>
                <w:kern w:val="0"/>
                <w:sz w:val="20"/>
                <w:szCs w:val="21"/>
              </w:rPr>
              <w:t>学習活動</w:t>
            </w:r>
          </w:p>
        </w:tc>
      </w:tr>
      <w:tr w:rsidR="001150FF" w:rsidTr="004C1AED">
        <w:trPr>
          <w:cantSplit/>
          <w:trHeight w:val="6496"/>
        </w:trPr>
        <w:tc>
          <w:tcPr>
            <w:tcW w:w="562" w:type="dxa"/>
            <w:tcBorders>
              <w:bottom w:val="single" w:sz="4" w:space="0" w:color="000000" w:themeColor="text1"/>
            </w:tcBorders>
            <w:vAlign w:val="center"/>
          </w:tcPr>
          <w:p w:rsidR="001150FF" w:rsidRPr="00000489" w:rsidRDefault="004C1AED" w:rsidP="004C1AED">
            <w:pPr>
              <w:jc w:val="center"/>
              <w:rPr>
                <w:sz w:val="18"/>
                <w:szCs w:val="18"/>
              </w:rPr>
            </w:pPr>
            <w:r>
              <w:rPr>
                <w:rFonts w:hint="eastAsia"/>
                <w:sz w:val="18"/>
                <w:szCs w:val="18"/>
              </w:rPr>
              <w:t>10</w:t>
            </w:r>
          </w:p>
        </w:tc>
        <w:tc>
          <w:tcPr>
            <w:tcW w:w="2682" w:type="dxa"/>
            <w:vMerge w:val="restart"/>
          </w:tcPr>
          <w:p w:rsidR="001150FF" w:rsidRPr="004C1AED" w:rsidRDefault="001150FF" w:rsidP="00E27EDE">
            <w:pPr>
              <w:spacing w:line="320" w:lineRule="exact"/>
              <w:rPr>
                <w:rFonts w:ascii="Arial" w:hAnsi="Arial" w:cs="Arial"/>
                <w:sz w:val="18"/>
                <w:szCs w:val="18"/>
              </w:rPr>
            </w:pPr>
            <w:r w:rsidRPr="004C1AED">
              <w:rPr>
                <w:rFonts w:ascii="Arial" w:hAnsi="Arial" w:cs="Arial"/>
                <w:sz w:val="18"/>
                <w:szCs w:val="18"/>
              </w:rPr>
              <w:t>Unit 5</w:t>
            </w:r>
          </w:p>
          <w:p w:rsidR="001150FF" w:rsidRPr="004C1AED" w:rsidRDefault="00FC70E9" w:rsidP="00E27EDE">
            <w:pPr>
              <w:spacing w:line="320" w:lineRule="exact"/>
              <w:rPr>
                <w:rFonts w:ascii="Arial" w:hAnsi="Arial" w:cs="Arial"/>
                <w:sz w:val="18"/>
                <w:szCs w:val="18"/>
              </w:rPr>
            </w:pPr>
            <w:r>
              <w:rPr>
                <w:rFonts w:ascii="Arial" w:hAnsi="Arial" w:cs="Arial"/>
                <w:sz w:val="18"/>
                <w:szCs w:val="18"/>
              </w:rPr>
              <w:t>This is my sister.</w:t>
            </w:r>
          </w:p>
          <w:p w:rsidR="001150FF" w:rsidRPr="004C1AED" w:rsidRDefault="001150FF" w:rsidP="00E27EDE">
            <w:pPr>
              <w:spacing w:line="320" w:lineRule="exact"/>
              <w:rPr>
                <w:rFonts w:ascii="Arial" w:hAnsi="Arial" w:cs="Arial"/>
                <w:sz w:val="18"/>
                <w:szCs w:val="18"/>
              </w:rPr>
            </w:pPr>
            <w:r w:rsidRPr="004C1AED">
              <w:rPr>
                <w:rFonts w:ascii="Arial" w:hAnsi="Arial" w:cs="Arial"/>
                <w:sz w:val="18"/>
                <w:szCs w:val="18"/>
              </w:rPr>
              <w:t>Let’s Read and Write 5</w:t>
            </w:r>
          </w:p>
          <w:p w:rsidR="001150FF" w:rsidRDefault="001150FF" w:rsidP="00E27EDE">
            <w:pPr>
              <w:spacing w:line="320" w:lineRule="exact"/>
              <w:rPr>
                <w:sz w:val="18"/>
                <w:szCs w:val="18"/>
              </w:rPr>
            </w:pPr>
            <w:r>
              <w:rPr>
                <w:sz w:val="18"/>
                <w:szCs w:val="18"/>
              </w:rPr>
              <w:t>[pp.52-61]</w:t>
            </w:r>
          </w:p>
          <w:p w:rsidR="00083575" w:rsidRPr="00CC36FD" w:rsidRDefault="00083575" w:rsidP="00083575">
            <w:pPr>
              <w:ind w:left="1"/>
              <w:rPr>
                <w:sz w:val="16"/>
                <w:szCs w:val="18"/>
              </w:rPr>
            </w:pPr>
            <w:r w:rsidRPr="00CC36FD">
              <w:rPr>
                <w:rFonts w:hint="eastAsia"/>
                <w:sz w:val="16"/>
                <w:szCs w:val="18"/>
              </w:rPr>
              <w:t>（知）できることや</w:t>
            </w:r>
            <w:r w:rsidRPr="00CC36FD">
              <w:rPr>
                <w:sz w:val="16"/>
                <w:szCs w:val="18"/>
              </w:rPr>
              <w:t>得意なこと，特徴など</w:t>
            </w:r>
            <w:r w:rsidRPr="00CC36FD">
              <w:rPr>
                <w:rFonts w:hint="eastAsia"/>
                <w:sz w:val="16"/>
                <w:szCs w:val="18"/>
              </w:rPr>
              <w:t>を</w:t>
            </w:r>
            <w:r w:rsidRPr="00CC36FD">
              <w:rPr>
                <w:sz w:val="16"/>
                <w:szCs w:val="18"/>
              </w:rPr>
              <w:t>表す</w:t>
            </w:r>
            <w:r w:rsidRPr="00CC36FD">
              <w:rPr>
                <w:rFonts w:hint="eastAsia"/>
                <w:sz w:val="16"/>
                <w:szCs w:val="18"/>
              </w:rPr>
              <w:t>語彙や</w:t>
            </w:r>
            <w:r w:rsidRPr="00CC36FD">
              <w:rPr>
                <w:sz w:val="16"/>
                <w:szCs w:val="18"/>
              </w:rPr>
              <w:t>表現について理解し，</w:t>
            </w:r>
            <w:r w:rsidRPr="00CC36FD">
              <w:rPr>
                <w:rFonts w:hint="eastAsia"/>
                <w:sz w:val="16"/>
                <w:szCs w:val="18"/>
              </w:rPr>
              <w:t>それらに</w:t>
            </w:r>
            <w:r w:rsidRPr="00CC36FD">
              <w:rPr>
                <w:sz w:val="16"/>
                <w:szCs w:val="18"/>
              </w:rPr>
              <w:t>ついて</w:t>
            </w:r>
            <w:r w:rsidRPr="00CC36FD">
              <w:rPr>
                <w:rFonts w:hint="eastAsia"/>
                <w:sz w:val="16"/>
                <w:szCs w:val="18"/>
              </w:rPr>
              <w:t>聞き取ったり，</w:t>
            </w:r>
            <w:r w:rsidRPr="00CC36FD">
              <w:rPr>
                <w:sz w:val="16"/>
                <w:szCs w:val="18"/>
              </w:rPr>
              <w:t>話したり</w:t>
            </w:r>
            <w:r w:rsidRPr="00CC36FD">
              <w:rPr>
                <w:rFonts w:hint="eastAsia"/>
                <w:sz w:val="16"/>
                <w:szCs w:val="18"/>
              </w:rPr>
              <w:t>する技能を</w:t>
            </w:r>
            <w:r w:rsidRPr="00CC36FD">
              <w:rPr>
                <w:sz w:val="16"/>
                <w:szCs w:val="18"/>
              </w:rPr>
              <w:t>身につける</w:t>
            </w:r>
            <w:r>
              <w:rPr>
                <w:rFonts w:hint="eastAsia"/>
                <w:sz w:val="16"/>
                <w:szCs w:val="18"/>
              </w:rPr>
              <w:t>。</w:t>
            </w:r>
            <w:r w:rsidRPr="00CC36FD">
              <w:rPr>
                <w:rFonts w:hint="eastAsia"/>
                <w:sz w:val="16"/>
                <w:szCs w:val="18"/>
              </w:rPr>
              <w:t>また</w:t>
            </w:r>
            <w:r w:rsidRPr="00CC36FD">
              <w:rPr>
                <w:sz w:val="16"/>
                <w:szCs w:val="18"/>
              </w:rPr>
              <w:t>，</w:t>
            </w:r>
            <w:r w:rsidRPr="00CC36FD">
              <w:rPr>
                <w:rFonts w:hint="eastAsia"/>
                <w:sz w:val="16"/>
                <w:szCs w:val="18"/>
              </w:rPr>
              <w:t>いろいろな</w:t>
            </w:r>
            <w:r w:rsidRPr="00CC36FD">
              <w:rPr>
                <w:sz w:val="16"/>
                <w:szCs w:val="18"/>
              </w:rPr>
              <w:t>形の</w:t>
            </w:r>
            <w:r w:rsidRPr="00CC36FD">
              <w:rPr>
                <w:rFonts w:hint="eastAsia"/>
                <w:sz w:val="16"/>
              </w:rPr>
              <w:t>アルファベットを識別し</w:t>
            </w:r>
            <w:r w:rsidRPr="00CC36FD">
              <w:rPr>
                <w:sz w:val="16"/>
              </w:rPr>
              <w:t>，名前読み</w:t>
            </w:r>
            <w:r w:rsidRPr="00CC36FD">
              <w:rPr>
                <w:rFonts w:hint="eastAsia"/>
                <w:sz w:val="16"/>
              </w:rPr>
              <w:t>したり，書き写したりする技能を</w:t>
            </w:r>
            <w:r w:rsidRPr="00CC36FD">
              <w:rPr>
                <w:sz w:val="16"/>
              </w:rPr>
              <w:t>身につける</w:t>
            </w:r>
            <w:r w:rsidRPr="00CC36FD">
              <w:rPr>
                <w:rFonts w:hint="eastAsia"/>
                <w:sz w:val="16"/>
              </w:rPr>
              <w:t>。</w:t>
            </w:r>
          </w:p>
          <w:p w:rsidR="00083575" w:rsidRPr="00CC36FD" w:rsidRDefault="00083575" w:rsidP="00083575">
            <w:pPr>
              <w:rPr>
                <w:sz w:val="16"/>
              </w:rPr>
            </w:pPr>
            <w:r w:rsidRPr="00CC36FD">
              <w:rPr>
                <w:rFonts w:hint="eastAsia"/>
                <w:sz w:val="16"/>
                <w:szCs w:val="18"/>
              </w:rPr>
              <w:t>（思）他者を</w:t>
            </w:r>
            <w:r w:rsidRPr="00CC36FD">
              <w:rPr>
                <w:sz w:val="16"/>
                <w:szCs w:val="18"/>
              </w:rPr>
              <w:t>紹介する</w:t>
            </w:r>
            <w:r w:rsidRPr="00CC36FD">
              <w:rPr>
                <w:rFonts w:hint="eastAsia"/>
                <w:sz w:val="16"/>
                <w:szCs w:val="18"/>
              </w:rPr>
              <w:t>内容について</w:t>
            </w:r>
            <w:r w:rsidRPr="00CC36FD">
              <w:rPr>
                <w:sz w:val="16"/>
                <w:szCs w:val="18"/>
              </w:rPr>
              <w:t>，</w:t>
            </w:r>
            <w:r w:rsidRPr="00CC36FD">
              <w:rPr>
                <w:rFonts w:hint="eastAsia"/>
                <w:sz w:val="16"/>
              </w:rPr>
              <w:t>目的に</w:t>
            </w:r>
            <w:r w:rsidRPr="00CC36FD">
              <w:rPr>
                <w:sz w:val="16"/>
              </w:rPr>
              <w:t>応じて</w:t>
            </w:r>
            <w:r w:rsidRPr="00CC36FD">
              <w:rPr>
                <w:rFonts w:hint="eastAsia"/>
                <w:sz w:val="16"/>
              </w:rPr>
              <w:t>必要な情報</w:t>
            </w:r>
            <w:r w:rsidRPr="00CC36FD">
              <w:rPr>
                <w:sz w:val="16"/>
              </w:rPr>
              <w:t>を聞き取ったり，相手に伝わるよう</w:t>
            </w:r>
            <w:r w:rsidRPr="00CC36FD">
              <w:rPr>
                <w:rFonts w:hint="eastAsia"/>
                <w:sz w:val="16"/>
              </w:rPr>
              <w:t>に話したり，</w:t>
            </w:r>
            <w:r w:rsidRPr="00CC36FD">
              <w:rPr>
                <w:sz w:val="16"/>
              </w:rPr>
              <w:t>やりとり</w:t>
            </w:r>
            <w:r w:rsidRPr="00CC36FD">
              <w:rPr>
                <w:rFonts w:hint="eastAsia"/>
                <w:sz w:val="16"/>
              </w:rPr>
              <w:t>したりす</w:t>
            </w:r>
            <w:r w:rsidRPr="00CC36FD">
              <w:rPr>
                <w:sz w:val="16"/>
              </w:rPr>
              <w:t>る</w:t>
            </w:r>
            <w:r w:rsidRPr="00CC36FD">
              <w:rPr>
                <w:rFonts w:hint="eastAsia"/>
                <w:sz w:val="16"/>
              </w:rPr>
              <w:t>。</w:t>
            </w:r>
          </w:p>
          <w:p w:rsidR="001150FF" w:rsidRPr="00083575" w:rsidRDefault="00083575" w:rsidP="00083575">
            <w:pPr>
              <w:rPr>
                <w:sz w:val="16"/>
              </w:rPr>
            </w:pPr>
            <w:r w:rsidRPr="00F679CB">
              <w:rPr>
                <w:rFonts w:hint="eastAsia"/>
                <w:sz w:val="16"/>
                <w:szCs w:val="18"/>
              </w:rPr>
              <w:t>（態）</w:t>
            </w:r>
            <w:r w:rsidRPr="00F679CB">
              <w:rPr>
                <w:rFonts w:hint="eastAsia"/>
                <w:sz w:val="16"/>
              </w:rPr>
              <w:t>習ったことを積極的に用いて，</w:t>
            </w:r>
            <w:r>
              <w:rPr>
                <w:rFonts w:hint="eastAsia"/>
                <w:sz w:val="16"/>
              </w:rPr>
              <w:t>相手に</w:t>
            </w:r>
            <w:r>
              <w:rPr>
                <w:sz w:val="16"/>
              </w:rPr>
              <w:t>配慮しながら，</w:t>
            </w:r>
            <w:r w:rsidRPr="00F679CB">
              <w:rPr>
                <w:rFonts w:hint="eastAsia"/>
                <w:sz w:val="16"/>
              </w:rPr>
              <w:t>自分の言いたいことを伝える</w:t>
            </w:r>
            <w:r w:rsidRPr="00F679CB">
              <w:rPr>
                <w:sz w:val="16"/>
              </w:rPr>
              <w:t>努力を</w:t>
            </w:r>
            <w:r w:rsidRPr="00F679CB">
              <w:rPr>
                <w:rFonts w:hint="eastAsia"/>
                <w:sz w:val="16"/>
              </w:rPr>
              <w:t>したり</w:t>
            </w:r>
            <w:r w:rsidRPr="00F679CB">
              <w:rPr>
                <w:sz w:val="16"/>
              </w:rPr>
              <w:t>，相手</w:t>
            </w:r>
            <w:r w:rsidRPr="00F679CB">
              <w:rPr>
                <w:rFonts w:hint="eastAsia"/>
                <w:sz w:val="16"/>
              </w:rPr>
              <w:t>の</w:t>
            </w:r>
            <w:r w:rsidRPr="00F679CB">
              <w:rPr>
                <w:sz w:val="16"/>
              </w:rPr>
              <w:t>話を理解</w:t>
            </w:r>
            <w:r w:rsidRPr="00F679CB">
              <w:rPr>
                <w:rFonts w:hint="eastAsia"/>
                <w:sz w:val="16"/>
              </w:rPr>
              <w:t>しようと</w:t>
            </w:r>
            <w:r w:rsidRPr="00F679CB">
              <w:rPr>
                <w:sz w:val="16"/>
              </w:rPr>
              <w:t>努め</w:t>
            </w:r>
            <w:r w:rsidRPr="00F679CB">
              <w:rPr>
                <w:rFonts w:hint="eastAsia"/>
                <w:sz w:val="16"/>
              </w:rPr>
              <w:t>たりする</w:t>
            </w:r>
            <w:r w:rsidRPr="00F679CB">
              <w:rPr>
                <w:sz w:val="16"/>
              </w:rPr>
              <w:t>。</w:t>
            </w:r>
            <w:r w:rsidRPr="00F679CB">
              <w:rPr>
                <w:rFonts w:hint="eastAsia"/>
                <w:sz w:val="16"/>
              </w:rPr>
              <w:t>また</w:t>
            </w:r>
            <w:r w:rsidRPr="00F679CB">
              <w:rPr>
                <w:sz w:val="16"/>
              </w:rPr>
              <w:t>，</w:t>
            </w:r>
            <w:r w:rsidRPr="00F679CB">
              <w:rPr>
                <w:rFonts w:hint="eastAsia"/>
                <w:sz w:val="16"/>
              </w:rPr>
              <w:t>活動の中で</w:t>
            </w:r>
            <w:r>
              <w:rPr>
                <w:sz w:val="16"/>
              </w:rPr>
              <w:t>気づいたことや学んだ</w:t>
            </w:r>
            <w:r>
              <w:rPr>
                <w:rFonts w:hint="eastAsia"/>
                <w:sz w:val="16"/>
              </w:rPr>
              <w:t>こと</w:t>
            </w:r>
            <w:r w:rsidRPr="00F679CB">
              <w:rPr>
                <w:sz w:val="16"/>
              </w:rPr>
              <w:t>を</w:t>
            </w:r>
            <w:r w:rsidRPr="00F679CB">
              <w:rPr>
                <w:rFonts w:hint="eastAsia"/>
                <w:sz w:val="16"/>
              </w:rPr>
              <w:t>次に活かそうと</w:t>
            </w:r>
            <w:r w:rsidRPr="00F679CB">
              <w:rPr>
                <w:sz w:val="16"/>
              </w:rPr>
              <w:t>する。</w:t>
            </w:r>
          </w:p>
          <w:p w:rsidR="001150FF" w:rsidRPr="0093636B" w:rsidRDefault="001150FF" w:rsidP="00E27EDE">
            <w:pPr>
              <w:spacing w:line="320" w:lineRule="exact"/>
              <w:rPr>
                <w:sz w:val="18"/>
                <w:szCs w:val="18"/>
              </w:rPr>
            </w:pPr>
          </w:p>
        </w:tc>
        <w:tc>
          <w:tcPr>
            <w:tcW w:w="720" w:type="dxa"/>
            <w:vMerge w:val="restart"/>
          </w:tcPr>
          <w:p w:rsidR="001150FF" w:rsidRPr="00000489" w:rsidRDefault="001150FF" w:rsidP="00E27EDE">
            <w:pPr>
              <w:spacing w:line="320" w:lineRule="exact"/>
              <w:rPr>
                <w:sz w:val="18"/>
                <w:szCs w:val="18"/>
              </w:rPr>
            </w:pPr>
            <w:r>
              <w:rPr>
                <w:rFonts w:hint="eastAsia"/>
                <w:sz w:val="18"/>
                <w:szCs w:val="18"/>
              </w:rPr>
              <w:t>7</w:t>
            </w:r>
          </w:p>
        </w:tc>
        <w:tc>
          <w:tcPr>
            <w:tcW w:w="2526" w:type="dxa"/>
            <w:vMerge w:val="restart"/>
          </w:tcPr>
          <w:p w:rsidR="00E27EDE" w:rsidRPr="00147077" w:rsidRDefault="00E27EDE" w:rsidP="00E27EDE">
            <w:pPr>
              <w:spacing w:line="320" w:lineRule="exact"/>
              <w:ind w:leftChars="7" w:left="195" w:hangingChars="100" w:hanging="180"/>
              <w:rPr>
                <w:sz w:val="18"/>
                <w:szCs w:val="18"/>
              </w:rPr>
            </w:pPr>
            <w:r>
              <w:rPr>
                <w:rFonts w:hint="eastAsia"/>
                <w:sz w:val="18"/>
                <w:szCs w:val="18"/>
              </w:rPr>
              <w:t>①</w:t>
            </w:r>
            <w:r w:rsidR="002F61CC">
              <w:rPr>
                <w:rFonts w:hint="eastAsia"/>
                <w:sz w:val="18"/>
                <w:szCs w:val="18"/>
              </w:rPr>
              <w:t>Jingle</w:t>
            </w:r>
            <w:r>
              <w:rPr>
                <w:rFonts w:hint="eastAsia"/>
                <w:sz w:val="18"/>
                <w:szCs w:val="18"/>
              </w:rPr>
              <w:t>や</w:t>
            </w:r>
            <w:r w:rsidR="002F61CC">
              <w:rPr>
                <w:rFonts w:hint="eastAsia"/>
                <w:sz w:val="18"/>
                <w:szCs w:val="18"/>
              </w:rPr>
              <w:t>Chant</w:t>
            </w:r>
            <w:r>
              <w:rPr>
                <w:rFonts w:hint="eastAsia"/>
                <w:sz w:val="18"/>
                <w:szCs w:val="18"/>
              </w:rPr>
              <w:t>，巻末の絵カード，Word Listなどを使って，</w:t>
            </w:r>
            <w:r w:rsidR="001E7A71">
              <w:rPr>
                <w:rFonts w:hint="eastAsia"/>
                <w:sz w:val="18"/>
                <w:szCs w:val="18"/>
              </w:rPr>
              <w:t>家族や</w:t>
            </w:r>
            <w:r w:rsidR="00083575">
              <w:rPr>
                <w:rFonts w:hint="eastAsia"/>
                <w:sz w:val="18"/>
                <w:szCs w:val="18"/>
              </w:rPr>
              <w:t>得意なこと</w:t>
            </w:r>
            <w:r w:rsidR="001E7A71">
              <w:rPr>
                <w:rFonts w:hint="eastAsia"/>
                <w:sz w:val="18"/>
                <w:szCs w:val="18"/>
              </w:rPr>
              <w:t>，特徴</w:t>
            </w:r>
            <w:r w:rsidR="00083575">
              <w:rPr>
                <w:rFonts w:hint="eastAsia"/>
                <w:sz w:val="18"/>
                <w:szCs w:val="18"/>
              </w:rPr>
              <w:t>などを表す語彙や</w:t>
            </w:r>
            <w:r w:rsidR="00147077" w:rsidRPr="00147077">
              <w:rPr>
                <w:sz w:val="18"/>
                <w:szCs w:val="18"/>
              </w:rPr>
              <w:t>表現</w:t>
            </w:r>
            <w:r w:rsidRPr="00147077">
              <w:rPr>
                <w:rFonts w:hint="eastAsia"/>
                <w:sz w:val="18"/>
                <w:szCs w:val="18"/>
              </w:rPr>
              <w:t>に慣れ親しむ。</w:t>
            </w:r>
          </w:p>
          <w:p w:rsidR="00E27EDE" w:rsidRDefault="00E27EDE" w:rsidP="00E27EDE">
            <w:pPr>
              <w:spacing w:line="320" w:lineRule="exact"/>
              <w:ind w:left="180" w:hangingChars="100" w:hanging="180"/>
              <w:rPr>
                <w:sz w:val="18"/>
                <w:szCs w:val="18"/>
              </w:rPr>
            </w:pPr>
            <w:r>
              <w:rPr>
                <w:rFonts w:hint="eastAsia"/>
                <w:sz w:val="18"/>
                <w:szCs w:val="18"/>
              </w:rPr>
              <w:t>②</w:t>
            </w:r>
            <w:r w:rsidR="00083575">
              <w:rPr>
                <w:rFonts w:hint="eastAsia"/>
                <w:sz w:val="18"/>
                <w:szCs w:val="18"/>
              </w:rPr>
              <w:t>他者について，得意なことや特徴など</w:t>
            </w:r>
            <w:r>
              <w:rPr>
                <w:rFonts w:hint="eastAsia"/>
                <w:sz w:val="18"/>
                <w:szCs w:val="18"/>
              </w:rPr>
              <w:t>を聞き取る。</w:t>
            </w:r>
          </w:p>
          <w:p w:rsidR="00147077" w:rsidRPr="00327963" w:rsidRDefault="00147077" w:rsidP="00147077">
            <w:pPr>
              <w:ind w:left="196" w:hangingChars="109" w:hanging="196"/>
              <w:rPr>
                <w:color w:val="000000" w:themeColor="text1"/>
                <w:sz w:val="18"/>
                <w:szCs w:val="18"/>
              </w:rPr>
            </w:pPr>
            <w:r w:rsidRPr="00327963">
              <w:rPr>
                <w:rFonts w:hint="eastAsia"/>
                <w:color w:val="000000" w:themeColor="text1"/>
                <w:sz w:val="18"/>
                <w:szCs w:val="18"/>
              </w:rPr>
              <w:t>③</w:t>
            </w:r>
            <w:r w:rsidR="00345AF7" w:rsidRPr="00327963">
              <w:rPr>
                <w:rFonts w:hint="eastAsia"/>
                <w:color w:val="000000" w:themeColor="text1"/>
                <w:sz w:val="18"/>
                <w:szCs w:val="18"/>
              </w:rPr>
              <w:t>得意なことについてたずね合ったり，身近な人について得意なことや特徴などを紹介したりする。</w:t>
            </w:r>
          </w:p>
          <w:p w:rsidR="001150FF" w:rsidRPr="00362A11" w:rsidRDefault="00345AF7" w:rsidP="00CF0C62">
            <w:pPr>
              <w:spacing w:line="320" w:lineRule="exact"/>
              <w:ind w:left="180" w:hangingChars="100" w:hanging="180"/>
              <w:rPr>
                <w:sz w:val="18"/>
                <w:szCs w:val="18"/>
              </w:rPr>
            </w:pPr>
            <w:r>
              <w:rPr>
                <w:rFonts w:hint="eastAsia"/>
                <w:sz w:val="18"/>
                <w:szCs w:val="18"/>
              </w:rPr>
              <w:t>④アルファベット</w:t>
            </w:r>
            <w:r w:rsidRPr="00843726">
              <w:rPr>
                <w:rFonts w:hint="eastAsia"/>
                <w:sz w:val="18"/>
                <w:szCs w:val="18"/>
              </w:rPr>
              <w:t>(</w:t>
            </w:r>
            <w:r>
              <w:rPr>
                <w:sz w:val="18"/>
                <w:szCs w:val="18"/>
              </w:rPr>
              <w:t>B,b,D,d,I,i,R,r,V,v,Z,z</w:t>
            </w:r>
            <w:r w:rsidRPr="00843726">
              <w:rPr>
                <w:rFonts w:hint="eastAsia"/>
                <w:sz w:val="18"/>
                <w:szCs w:val="18"/>
              </w:rPr>
              <w:t>)</w:t>
            </w:r>
            <w:r>
              <w:rPr>
                <w:rFonts w:hint="eastAsia"/>
                <w:sz w:val="18"/>
                <w:szCs w:val="18"/>
              </w:rPr>
              <w:t>を読んだり</w:t>
            </w:r>
            <w:r w:rsidR="00CF0C62">
              <w:rPr>
                <w:rFonts w:hint="eastAsia"/>
                <w:sz w:val="18"/>
                <w:szCs w:val="18"/>
              </w:rPr>
              <w:t>，書き写したり</w:t>
            </w:r>
            <w:r w:rsidR="00CF0C62" w:rsidRPr="00843726">
              <w:rPr>
                <w:rFonts w:hint="eastAsia"/>
                <w:sz w:val="18"/>
                <w:szCs w:val="18"/>
              </w:rPr>
              <w:t>する。</w:t>
            </w:r>
          </w:p>
        </w:tc>
        <w:tc>
          <w:tcPr>
            <w:tcW w:w="3286" w:type="dxa"/>
            <w:vMerge w:val="restart"/>
          </w:tcPr>
          <w:p w:rsidR="00E27EDE" w:rsidRDefault="00E27EDE" w:rsidP="00E27EDE">
            <w:pPr>
              <w:spacing w:line="320" w:lineRule="exact"/>
              <w:ind w:left="200" w:hangingChars="111" w:hanging="200"/>
              <w:rPr>
                <w:color w:val="000000" w:themeColor="text1"/>
                <w:sz w:val="18"/>
                <w:szCs w:val="18"/>
              </w:rPr>
            </w:pPr>
            <w:r w:rsidRPr="002B23D7">
              <w:rPr>
                <w:rFonts w:hint="eastAsia"/>
                <w:color w:val="000000" w:themeColor="text1"/>
                <w:sz w:val="18"/>
                <w:szCs w:val="18"/>
              </w:rPr>
              <w:t>・【①の一部】</w:t>
            </w:r>
            <w:r w:rsidR="001E0D8A">
              <w:rPr>
                <w:rFonts w:hint="eastAsia"/>
                <w:color w:val="000000" w:themeColor="text1"/>
                <w:sz w:val="18"/>
                <w:szCs w:val="18"/>
              </w:rPr>
              <w:t>次時で活動に取り組む</w:t>
            </w:r>
            <w:r w:rsidR="00D517CD">
              <w:rPr>
                <w:rFonts w:hint="eastAsia"/>
                <w:color w:val="000000" w:themeColor="text1"/>
                <w:sz w:val="18"/>
                <w:szCs w:val="18"/>
              </w:rPr>
              <w:t>ための準備</w:t>
            </w:r>
            <w:r w:rsidRPr="002B23D7">
              <w:rPr>
                <w:rFonts w:hint="eastAsia"/>
                <w:color w:val="000000" w:themeColor="text1"/>
                <w:sz w:val="18"/>
                <w:szCs w:val="18"/>
              </w:rPr>
              <w:t>として，各活動で必要な語彙</w:t>
            </w:r>
            <w:r w:rsidR="00261EB5">
              <w:rPr>
                <w:rFonts w:hint="eastAsia"/>
                <w:color w:val="000000" w:themeColor="text1"/>
                <w:sz w:val="18"/>
                <w:szCs w:val="18"/>
              </w:rPr>
              <w:t>や表現</w:t>
            </w:r>
            <w:r w:rsidRPr="002B23D7">
              <w:rPr>
                <w:rFonts w:hint="eastAsia"/>
                <w:color w:val="000000" w:themeColor="text1"/>
                <w:sz w:val="18"/>
                <w:szCs w:val="18"/>
              </w:rPr>
              <w:t>を，p.</w:t>
            </w:r>
            <w:r w:rsidR="00B25862">
              <w:rPr>
                <w:rFonts w:hint="eastAsia"/>
                <w:color w:val="000000" w:themeColor="text1"/>
                <w:sz w:val="18"/>
                <w:szCs w:val="18"/>
              </w:rPr>
              <w:t>54, p.58</w:t>
            </w:r>
            <w:r w:rsidRPr="002B23D7">
              <w:rPr>
                <w:rFonts w:hint="eastAsia"/>
                <w:color w:val="000000" w:themeColor="text1"/>
                <w:sz w:val="18"/>
                <w:szCs w:val="18"/>
              </w:rPr>
              <w:t>の</w:t>
            </w:r>
            <w:r>
              <w:rPr>
                <w:rFonts w:hint="eastAsia"/>
                <w:color w:val="000000" w:themeColor="text1"/>
                <w:sz w:val="18"/>
                <w:szCs w:val="18"/>
              </w:rPr>
              <w:t>Jingle</w:t>
            </w:r>
            <w:r w:rsidR="00261EB5">
              <w:rPr>
                <w:rFonts w:hint="eastAsia"/>
                <w:color w:val="000000" w:themeColor="text1"/>
                <w:sz w:val="18"/>
                <w:szCs w:val="18"/>
              </w:rPr>
              <w:t>（QR）や巻末のWord List（QR）の音声や動画を視聴して真似て発音したり，巻末の絵カードを見て言ったりする。（←Listen and DoやActivityなどでの活動を円滑に進められるように。）</w:t>
            </w:r>
          </w:p>
          <w:p w:rsidR="00E27EDE" w:rsidRPr="002B23D7" w:rsidRDefault="00E27EDE" w:rsidP="00E27EDE">
            <w:pPr>
              <w:spacing w:line="320" w:lineRule="exact"/>
              <w:ind w:left="200" w:hangingChars="111" w:hanging="200"/>
              <w:rPr>
                <w:color w:val="000000" w:themeColor="text1"/>
                <w:sz w:val="18"/>
                <w:szCs w:val="18"/>
              </w:rPr>
            </w:pPr>
          </w:p>
          <w:p w:rsidR="00E27EDE" w:rsidRDefault="00E27EDE" w:rsidP="00E27EDE">
            <w:pPr>
              <w:spacing w:line="320" w:lineRule="exact"/>
              <w:ind w:left="200" w:hangingChars="111" w:hanging="200"/>
              <w:rPr>
                <w:sz w:val="18"/>
                <w:szCs w:val="18"/>
              </w:rPr>
            </w:pPr>
            <w:r>
              <w:rPr>
                <w:rFonts w:hint="eastAsia"/>
                <w:sz w:val="18"/>
                <w:szCs w:val="18"/>
              </w:rPr>
              <w:t>・【③の一部】</w:t>
            </w:r>
            <w:r w:rsidR="001E0D8A">
              <w:rPr>
                <w:rFonts w:hint="eastAsia"/>
                <w:sz w:val="18"/>
                <w:szCs w:val="18"/>
              </w:rPr>
              <w:t>次時で活動に取り組む</w:t>
            </w:r>
            <w:r w:rsidR="00D517CD">
              <w:rPr>
                <w:rFonts w:hint="eastAsia"/>
                <w:sz w:val="18"/>
                <w:szCs w:val="18"/>
              </w:rPr>
              <w:t>ための準備</w:t>
            </w:r>
            <w:r>
              <w:rPr>
                <w:rFonts w:hint="eastAsia"/>
                <w:sz w:val="18"/>
                <w:szCs w:val="18"/>
              </w:rPr>
              <w:t>として，自分が言いたい内容を考える。（←Activity</w:t>
            </w:r>
            <w:r>
              <w:rPr>
                <w:rFonts w:hint="eastAsia"/>
                <w:color w:val="000000" w:themeColor="text1"/>
                <w:sz w:val="18"/>
                <w:szCs w:val="18"/>
              </w:rPr>
              <w:t>での</w:t>
            </w:r>
            <w:r w:rsidR="00732168">
              <w:rPr>
                <w:rFonts w:hint="eastAsia"/>
                <w:color w:val="000000" w:themeColor="text1"/>
                <w:sz w:val="18"/>
                <w:szCs w:val="18"/>
              </w:rPr>
              <w:t>活動</w:t>
            </w:r>
            <w:r>
              <w:rPr>
                <w:rFonts w:hint="eastAsia"/>
                <w:color w:val="000000" w:themeColor="text1"/>
                <w:sz w:val="18"/>
                <w:szCs w:val="18"/>
              </w:rPr>
              <w:t>を円滑に進められるように。</w:t>
            </w:r>
            <w:r>
              <w:rPr>
                <w:rFonts w:hint="eastAsia"/>
                <w:sz w:val="18"/>
                <w:szCs w:val="18"/>
              </w:rPr>
              <w:t>）</w:t>
            </w:r>
          </w:p>
          <w:p w:rsidR="00E27EDE" w:rsidRDefault="00E27EDE" w:rsidP="00E27EDE">
            <w:pPr>
              <w:spacing w:line="320" w:lineRule="exact"/>
              <w:ind w:left="200" w:hangingChars="111" w:hanging="200"/>
              <w:rPr>
                <w:sz w:val="18"/>
                <w:szCs w:val="18"/>
              </w:rPr>
            </w:pPr>
          </w:p>
          <w:p w:rsidR="00B25862" w:rsidRDefault="00B25862" w:rsidP="00B25862">
            <w:pPr>
              <w:spacing w:line="320" w:lineRule="exact"/>
              <w:ind w:left="200" w:hangingChars="111" w:hanging="200"/>
              <w:rPr>
                <w:sz w:val="18"/>
                <w:szCs w:val="18"/>
              </w:rPr>
            </w:pPr>
            <w:r>
              <w:rPr>
                <w:rFonts w:hint="eastAsia"/>
                <w:sz w:val="18"/>
                <w:szCs w:val="18"/>
              </w:rPr>
              <w:t>・【④の一部】</w:t>
            </w:r>
            <w:r w:rsidRPr="00531D11">
              <w:rPr>
                <w:rFonts w:hint="eastAsia"/>
                <w:sz w:val="18"/>
                <w:szCs w:val="18"/>
              </w:rPr>
              <w:t>学んだことを強化・補助する活動として，</w:t>
            </w:r>
            <w:r>
              <w:rPr>
                <w:rFonts w:hint="eastAsia"/>
                <w:sz w:val="18"/>
                <w:szCs w:val="18"/>
              </w:rPr>
              <w:t>アルファベットの読み方や書き方をp.</w:t>
            </w:r>
            <w:r>
              <w:rPr>
                <w:sz w:val="18"/>
                <w:szCs w:val="18"/>
              </w:rPr>
              <w:t>61</w:t>
            </w:r>
            <w:r>
              <w:rPr>
                <w:rFonts w:hint="eastAsia"/>
                <w:sz w:val="18"/>
                <w:szCs w:val="18"/>
              </w:rPr>
              <w:t>のQRの動画を視聴して復習し，アルファベットを書く。（←学んだ内容の確認と，個人のペースに合わせて，時間をかけて書けるように。）</w:t>
            </w:r>
          </w:p>
          <w:p w:rsidR="00E27EDE" w:rsidRPr="00B46132" w:rsidRDefault="00E27EDE" w:rsidP="00E27EDE">
            <w:pPr>
              <w:spacing w:line="320" w:lineRule="exact"/>
              <w:ind w:left="200" w:hangingChars="111" w:hanging="200"/>
              <w:rPr>
                <w:sz w:val="18"/>
                <w:szCs w:val="18"/>
              </w:rPr>
            </w:pPr>
          </w:p>
          <w:p w:rsidR="001150FF" w:rsidRPr="00000489" w:rsidRDefault="00E27EDE" w:rsidP="00E27EDE">
            <w:pPr>
              <w:spacing w:line="320" w:lineRule="exact"/>
              <w:jc w:val="right"/>
              <w:rPr>
                <w:sz w:val="18"/>
                <w:szCs w:val="18"/>
              </w:rPr>
            </w:pPr>
            <w:r>
              <w:rPr>
                <w:rFonts w:hint="eastAsia"/>
                <w:sz w:val="18"/>
                <w:szCs w:val="18"/>
              </w:rPr>
              <w:t>（2時間）</w:t>
            </w:r>
          </w:p>
        </w:tc>
      </w:tr>
      <w:tr w:rsidR="001150FF" w:rsidTr="00E27EDE">
        <w:trPr>
          <w:cantSplit/>
          <w:trHeight w:val="1837"/>
        </w:trPr>
        <w:tc>
          <w:tcPr>
            <w:tcW w:w="562" w:type="dxa"/>
            <w:tcBorders>
              <w:top w:val="single" w:sz="4" w:space="0" w:color="000000" w:themeColor="text1"/>
              <w:bottom w:val="single" w:sz="4" w:space="0" w:color="auto"/>
            </w:tcBorders>
            <w:vAlign w:val="center"/>
          </w:tcPr>
          <w:p w:rsidR="001150FF" w:rsidRDefault="001150FF" w:rsidP="004C1AED">
            <w:pPr>
              <w:jc w:val="center"/>
              <w:rPr>
                <w:sz w:val="18"/>
                <w:szCs w:val="18"/>
              </w:rPr>
            </w:pPr>
            <w:r>
              <w:rPr>
                <w:rFonts w:hint="eastAsia"/>
                <w:sz w:val="18"/>
                <w:szCs w:val="18"/>
              </w:rPr>
              <w:t>11</w:t>
            </w:r>
          </w:p>
        </w:tc>
        <w:tc>
          <w:tcPr>
            <w:tcW w:w="2682" w:type="dxa"/>
            <w:vMerge/>
          </w:tcPr>
          <w:p w:rsidR="001150FF" w:rsidRDefault="001150FF" w:rsidP="001003A9">
            <w:pPr>
              <w:rPr>
                <w:sz w:val="18"/>
                <w:szCs w:val="18"/>
              </w:rPr>
            </w:pPr>
          </w:p>
        </w:tc>
        <w:tc>
          <w:tcPr>
            <w:tcW w:w="720" w:type="dxa"/>
            <w:vMerge/>
          </w:tcPr>
          <w:p w:rsidR="001150FF" w:rsidRDefault="001150FF" w:rsidP="001003A9">
            <w:pPr>
              <w:rPr>
                <w:sz w:val="18"/>
                <w:szCs w:val="18"/>
              </w:rPr>
            </w:pPr>
          </w:p>
        </w:tc>
        <w:tc>
          <w:tcPr>
            <w:tcW w:w="2526" w:type="dxa"/>
            <w:vMerge/>
          </w:tcPr>
          <w:p w:rsidR="001150FF" w:rsidRPr="00362A11" w:rsidRDefault="001150FF" w:rsidP="001003A9">
            <w:pPr>
              <w:ind w:left="196" w:hangingChars="109" w:hanging="196"/>
              <w:rPr>
                <w:sz w:val="18"/>
                <w:szCs w:val="18"/>
              </w:rPr>
            </w:pPr>
          </w:p>
        </w:tc>
        <w:tc>
          <w:tcPr>
            <w:tcW w:w="3286" w:type="dxa"/>
            <w:vMerge/>
          </w:tcPr>
          <w:p w:rsidR="001150FF" w:rsidRDefault="001150FF" w:rsidP="001003A9">
            <w:pPr>
              <w:rPr>
                <w:sz w:val="18"/>
                <w:szCs w:val="18"/>
              </w:rPr>
            </w:pPr>
          </w:p>
        </w:tc>
      </w:tr>
    </w:tbl>
    <w:p w:rsidR="00B75118" w:rsidRDefault="00B75118"/>
    <w:p w:rsidR="004C1AED" w:rsidRDefault="004C1AED">
      <w:pPr>
        <w:widowControl/>
        <w:jc w:val="left"/>
      </w:pPr>
      <w:r>
        <w:br w:type="page"/>
      </w:r>
    </w:p>
    <w:tbl>
      <w:tblPr>
        <w:tblStyle w:val="a3"/>
        <w:tblW w:w="9776" w:type="dxa"/>
        <w:tblLook w:val="04A0" w:firstRow="1" w:lastRow="0" w:firstColumn="1" w:lastColumn="0" w:noHBand="0" w:noVBand="1"/>
      </w:tblPr>
      <w:tblGrid>
        <w:gridCol w:w="562"/>
        <w:gridCol w:w="2682"/>
        <w:gridCol w:w="720"/>
        <w:gridCol w:w="2526"/>
        <w:gridCol w:w="3286"/>
      </w:tblGrid>
      <w:tr w:rsidR="004C1AED" w:rsidTr="001003A9">
        <w:tc>
          <w:tcPr>
            <w:tcW w:w="562" w:type="dxa"/>
            <w:shd w:val="clear" w:color="auto" w:fill="D9D9D9" w:themeFill="background1" w:themeFillShade="D9"/>
          </w:tcPr>
          <w:p w:rsidR="004C1AED" w:rsidRPr="00000489" w:rsidRDefault="004C1AED"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月</w:t>
            </w:r>
          </w:p>
        </w:tc>
        <w:tc>
          <w:tcPr>
            <w:tcW w:w="2682" w:type="dxa"/>
            <w:tcBorders>
              <w:bottom w:val="single" w:sz="4" w:space="0" w:color="auto"/>
            </w:tcBorders>
            <w:shd w:val="clear" w:color="auto" w:fill="D9D9D9" w:themeFill="background1" w:themeFillShade="D9"/>
          </w:tcPr>
          <w:p w:rsidR="004C1AED" w:rsidRPr="00000489" w:rsidRDefault="004C1AED"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単元名，ページ，単元目標</w:t>
            </w:r>
          </w:p>
        </w:tc>
        <w:tc>
          <w:tcPr>
            <w:tcW w:w="720" w:type="dxa"/>
            <w:shd w:val="clear" w:color="auto" w:fill="D9D9D9" w:themeFill="background1" w:themeFillShade="D9"/>
          </w:tcPr>
          <w:p w:rsidR="004C1AED" w:rsidRPr="00000489" w:rsidRDefault="004C1AED"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配当</w:t>
            </w:r>
          </w:p>
          <w:p w:rsidR="004C1AED" w:rsidRPr="00000489" w:rsidRDefault="004C1AED"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時数</w:t>
            </w:r>
          </w:p>
        </w:tc>
        <w:tc>
          <w:tcPr>
            <w:tcW w:w="2526" w:type="dxa"/>
            <w:shd w:val="clear" w:color="auto" w:fill="D9D9D9" w:themeFill="background1" w:themeFillShade="D9"/>
          </w:tcPr>
          <w:p w:rsidR="004C1AED" w:rsidRPr="00000489" w:rsidRDefault="004C1AED"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学習活動</w:t>
            </w:r>
          </w:p>
        </w:tc>
        <w:tc>
          <w:tcPr>
            <w:tcW w:w="3286" w:type="dxa"/>
            <w:shd w:val="clear" w:color="auto" w:fill="D9D9D9" w:themeFill="background1" w:themeFillShade="D9"/>
          </w:tcPr>
          <w:p w:rsidR="004C1AED" w:rsidRPr="00000489" w:rsidRDefault="004C1AED" w:rsidP="001003A9">
            <w:pPr>
              <w:rPr>
                <w:rFonts w:ascii="ＭＳ ゴシック" w:eastAsia="ＭＳ ゴシック" w:hAnsi="ＭＳ ゴシック"/>
                <w:sz w:val="20"/>
              </w:rPr>
            </w:pPr>
            <w:r w:rsidRPr="00000489">
              <w:rPr>
                <w:rFonts w:ascii="ＭＳ ゴシック" w:eastAsia="ＭＳ ゴシック" w:hAnsi="ＭＳ ゴシック" w:cs="ＭＳ 明朝" w:hint="eastAsia"/>
                <w:kern w:val="0"/>
                <w:sz w:val="20"/>
                <w:szCs w:val="21"/>
              </w:rPr>
              <w:t>学校</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授業以外</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場</w:t>
            </w:r>
            <w:r w:rsidRPr="00000489">
              <w:rPr>
                <w:rFonts w:ascii="ＭＳ ゴシック" w:eastAsia="ＭＳ ゴシック" w:hAnsi="ＭＳ ゴシック" w:cs="ＭＪＳＯＣＲ＿Ｂフォント" w:hint="eastAsia"/>
                <w:kern w:val="0"/>
                <w:sz w:val="20"/>
                <w:szCs w:val="21"/>
              </w:rPr>
              <w:t>での</w:t>
            </w:r>
            <w:r w:rsidRPr="00000489">
              <w:rPr>
                <w:rFonts w:ascii="ＭＳ ゴシック" w:eastAsia="ＭＳ ゴシック" w:hAnsi="ＭＳ ゴシック" w:cs="ＭＳ 明朝" w:hint="eastAsia"/>
                <w:kern w:val="0"/>
                <w:sz w:val="20"/>
                <w:szCs w:val="21"/>
              </w:rPr>
              <w:t>学習</w:t>
            </w:r>
            <w:r w:rsidRPr="00000489">
              <w:rPr>
                <w:rFonts w:ascii="ＭＳ ゴシック" w:eastAsia="ＭＳ ゴシック" w:hAnsi="ＭＳ ゴシック" w:cs="ＭＪＳＯＣＲ＿Ｂフォント" w:hint="eastAsia"/>
                <w:kern w:val="0"/>
                <w:sz w:val="20"/>
                <w:szCs w:val="21"/>
              </w:rPr>
              <w:t>が</w:t>
            </w:r>
            <w:r w:rsidRPr="00000489">
              <w:rPr>
                <w:rFonts w:ascii="ＭＳ ゴシック" w:eastAsia="ＭＳ ゴシック" w:hAnsi="ＭＳ ゴシック" w:cs="ＭＳ 明朝" w:hint="eastAsia"/>
                <w:kern w:val="0"/>
                <w:sz w:val="20"/>
                <w:szCs w:val="21"/>
              </w:rPr>
              <w:t>可能</w:t>
            </w:r>
            <w:r w:rsidRPr="00000489">
              <w:rPr>
                <w:rFonts w:ascii="ＭＳ ゴシック" w:eastAsia="ＭＳ ゴシック" w:hAnsi="ＭＳ ゴシック" w:cs="ＭＪＳＯＣＲ＿Ｂフォント" w:hint="eastAsia"/>
                <w:kern w:val="0"/>
                <w:sz w:val="20"/>
                <w:szCs w:val="21"/>
              </w:rPr>
              <w:t>と</w:t>
            </w:r>
            <w:r w:rsidRPr="00000489">
              <w:rPr>
                <w:rFonts w:ascii="ＭＳ ゴシック" w:eastAsia="ＭＳ ゴシック" w:hAnsi="ＭＳ ゴシック" w:cs="ＭＳ 明朝" w:hint="eastAsia"/>
                <w:kern w:val="0"/>
                <w:sz w:val="20"/>
                <w:szCs w:val="21"/>
              </w:rPr>
              <w:t>考</w:t>
            </w:r>
            <w:r w:rsidRPr="00000489">
              <w:rPr>
                <w:rFonts w:ascii="ＭＳ ゴシック" w:eastAsia="ＭＳ ゴシック" w:hAnsi="ＭＳ ゴシック" w:cs="ＭＪＳＯＣＲ＿Ｂフォント" w:hint="eastAsia"/>
                <w:kern w:val="0"/>
                <w:sz w:val="20"/>
                <w:szCs w:val="21"/>
              </w:rPr>
              <w:t>えられる</w:t>
            </w:r>
            <w:r w:rsidRPr="00000489">
              <w:rPr>
                <w:rFonts w:ascii="ＭＳ ゴシック" w:eastAsia="ＭＳ ゴシック" w:hAnsi="ＭＳ ゴシック" w:cs="ＭＳ 明朝" w:hint="eastAsia"/>
                <w:kern w:val="0"/>
                <w:sz w:val="20"/>
                <w:szCs w:val="21"/>
              </w:rPr>
              <w:t>教材</w:t>
            </w:r>
            <w:r w:rsidRPr="00000489">
              <w:rPr>
                <w:rFonts w:ascii="ＭＳ ゴシック" w:eastAsia="ＭＳ ゴシック" w:hAnsi="ＭＳ ゴシック" w:cs="ＭＪＳＯＣＲ＿Ｂフォント" w:hint="eastAsia"/>
                <w:kern w:val="0"/>
                <w:sz w:val="20"/>
                <w:szCs w:val="21"/>
              </w:rPr>
              <w:t>・</w:t>
            </w:r>
            <w:r w:rsidRPr="00000489">
              <w:rPr>
                <w:rFonts w:ascii="ＭＳ ゴシック" w:eastAsia="ＭＳ ゴシック" w:hAnsi="ＭＳ ゴシック" w:cs="ＭＳ 明朝" w:hint="eastAsia"/>
                <w:kern w:val="0"/>
                <w:sz w:val="20"/>
                <w:szCs w:val="21"/>
              </w:rPr>
              <w:t>学習活動</w:t>
            </w:r>
          </w:p>
        </w:tc>
      </w:tr>
      <w:tr w:rsidR="004C1AED" w:rsidTr="003F0A61">
        <w:trPr>
          <w:trHeight w:val="5061"/>
        </w:trPr>
        <w:tc>
          <w:tcPr>
            <w:tcW w:w="562" w:type="dxa"/>
            <w:tcBorders>
              <w:top w:val="single" w:sz="4" w:space="0" w:color="auto"/>
              <w:bottom w:val="single" w:sz="4" w:space="0" w:color="000000" w:themeColor="text1"/>
            </w:tcBorders>
            <w:vAlign w:val="center"/>
          </w:tcPr>
          <w:p w:rsidR="004C1AED" w:rsidRPr="00000489" w:rsidRDefault="00E27EDE" w:rsidP="00E27EDE">
            <w:pPr>
              <w:jc w:val="center"/>
              <w:rPr>
                <w:sz w:val="18"/>
                <w:szCs w:val="18"/>
              </w:rPr>
            </w:pPr>
            <w:r>
              <w:rPr>
                <w:rFonts w:hint="eastAsia"/>
                <w:sz w:val="18"/>
                <w:szCs w:val="18"/>
              </w:rPr>
              <w:t>11</w:t>
            </w:r>
          </w:p>
        </w:tc>
        <w:tc>
          <w:tcPr>
            <w:tcW w:w="2682" w:type="dxa"/>
            <w:vMerge w:val="restart"/>
          </w:tcPr>
          <w:p w:rsidR="004C1AED" w:rsidRPr="00E27EDE" w:rsidRDefault="004C1AED" w:rsidP="00F3587B">
            <w:pPr>
              <w:spacing w:line="320" w:lineRule="exact"/>
              <w:rPr>
                <w:rFonts w:ascii="Arial" w:hAnsi="Arial" w:cs="Arial"/>
                <w:sz w:val="18"/>
                <w:szCs w:val="18"/>
              </w:rPr>
            </w:pPr>
            <w:r w:rsidRPr="00E27EDE">
              <w:rPr>
                <w:rFonts w:ascii="Arial" w:hAnsi="Arial" w:cs="Arial"/>
                <w:sz w:val="18"/>
                <w:szCs w:val="18"/>
              </w:rPr>
              <w:t>Unit 6</w:t>
            </w:r>
          </w:p>
          <w:p w:rsidR="004C1AED" w:rsidRPr="00E27EDE" w:rsidRDefault="00EF351B" w:rsidP="00F3587B">
            <w:pPr>
              <w:spacing w:line="320" w:lineRule="exact"/>
              <w:rPr>
                <w:rFonts w:ascii="Arial" w:hAnsi="Arial" w:cs="Arial"/>
                <w:sz w:val="18"/>
                <w:szCs w:val="18"/>
              </w:rPr>
            </w:pPr>
            <w:r>
              <w:rPr>
                <w:rFonts w:ascii="Arial" w:hAnsi="Arial" w:cs="Arial"/>
                <w:sz w:val="18"/>
                <w:szCs w:val="18"/>
              </w:rPr>
              <w:t xml:space="preserve">I </w:t>
            </w:r>
            <w:r>
              <w:rPr>
                <w:rFonts w:ascii="Arial" w:hAnsi="Arial" w:cs="Arial" w:hint="eastAsia"/>
                <w:sz w:val="18"/>
                <w:szCs w:val="18"/>
              </w:rPr>
              <w:t>want to go to France</w:t>
            </w:r>
            <w:r w:rsidR="004C1AED" w:rsidRPr="00E27EDE">
              <w:rPr>
                <w:rFonts w:ascii="Arial" w:hAnsi="Arial" w:cs="Arial"/>
                <w:sz w:val="18"/>
                <w:szCs w:val="18"/>
              </w:rPr>
              <w:t>.</w:t>
            </w:r>
          </w:p>
          <w:p w:rsidR="004C1AED" w:rsidRPr="00E27EDE" w:rsidRDefault="004C1AED" w:rsidP="00F3587B">
            <w:pPr>
              <w:spacing w:line="320" w:lineRule="exact"/>
              <w:rPr>
                <w:rFonts w:ascii="Arial" w:hAnsi="Arial" w:cs="Arial"/>
                <w:sz w:val="18"/>
                <w:szCs w:val="18"/>
              </w:rPr>
            </w:pPr>
            <w:r w:rsidRPr="00E27EDE">
              <w:rPr>
                <w:rFonts w:ascii="Arial" w:hAnsi="Arial" w:cs="Arial"/>
                <w:sz w:val="18"/>
                <w:szCs w:val="18"/>
              </w:rPr>
              <w:t>Let’s Read and Write 6</w:t>
            </w:r>
          </w:p>
          <w:p w:rsidR="004C1AED" w:rsidRDefault="004C1AED" w:rsidP="00F3587B">
            <w:pPr>
              <w:spacing w:line="320" w:lineRule="exact"/>
              <w:rPr>
                <w:sz w:val="18"/>
                <w:szCs w:val="18"/>
              </w:rPr>
            </w:pPr>
            <w:r>
              <w:rPr>
                <w:sz w:val="18"/>
                <w:szCs w:val="18"/>
              </w:rPr>
              <w:t>[pp.62-</w:t>
            </w:r>
            <w:r>
              <w:rPr>
                <w:rFonts w:hint="eastAsia"/>
                <w:sz w:val="18"/>
                <w:szCs w:val="18"/>
              </w:rPr>
              <w:t>71</w:t>
            </w:r>
            <w:r>
              <w:rPr>
                <w:sz w:val="18"/>
                <w:szCs w:val="18"/>
              </w:rPr>
              <w:t>]</w:t>
            </w:r>
          </w:p>
          <w:p w:rsidR="002102FA" w:rsidRPr="00CC36FD" w:rsidRDefault="002102FA" w:rsidP="006411FB">
            <w:pPr>
              <w:ind w:left="1"/>
              <w:rPr>
                <w:sz w:val="16"/>
                <w:szCs w:val="18"/>
              </w:rPr>
            </w:pPr>
            <w:r w:rsidRPr="00CC36FD">
              <w:rPr>
                <w:rFonts w:hint="eastAsia"/>
                <w:sz w:val="16"/>
                <w:szCs w:val="18"/>
              </w:rPr>
              <w:t>（知）行きたい</w:t>
            </w:r>
            <w:r w:rsidRPr="00CC36FD">
              <w:rPr>
                <w:sz w:val="16"/>
                <w:szCs w:val="18"/>
              </w:rPr>
              <w:t>国やその理由</w:t>
            </w:r>
            <w:r w:rsidRPr="00CC36FD">
              <w:rPr>
                <w:rFonts w:hint="eastAsia"/>
                <w:sz w:val="16"/>
                <w:szCs w:val="18"/>
              </w:rPr>
              <w:t>を</w:t>
            </w:r>
            <w:r w:rsidRPr="00CC36FD">
              <w:rPr>
                <w:sz w:val="16"/>
                <w:szCs w:val="18"/>
              </w:rPr>
              <w:t>表す</w:t>
            </w:r>
            <w:r w:rsidRPr="00CC36FD">
              <w:rPr>
                <w:rFonts w:hint="eastAsia"/>
                <w:sz w:val="16"/>
                <w:szCs w:val="18"/>
              </w:rPr>
              <w:t>語彙や</w:t>
            </w:r>
            <w:r w:rsidRPr="00CC36FD">
              <w:rPr>
                <w:sz w:val="16"/>
                <w:szCs w:val="18"/>
              </w:rPr>
              <w:t>表現について理解し，</w:t>
            </w:r>
            <w:r w:rsidRPr="00CC36FD">
              <w:rPr>
                <w:rFonts w:hint="eastAsia"/>
                <w:sz w:val="16"/>
                <w:szCs w:val="18"/>
              </w:rPr>
              <w:t>それらに</w:t>
            </w:r>
            <w:r w:rsidRPr="00CC36FD">
              <w:rPr>
                <w:sz w:val="16"/>
                <w:szCs w:val="18"/>
              </w:rPr>
              <w:t>ついて</w:t>
            </w:r>
            <w:r w:rsidRPr="00CC36FD">
              <w:rPr>
                <w:rFonts w:hint="eastAsia"/>
                <w:sz w:val="16"/>
                <w:szCs w:val="18"/>
              </w:rPr>
              <w:t>聞き取ったり，</w:t>
            </w:r>
            <w:r w:rsidRPr="00CC36FD">
              <w:rPr>
                <w:sz w:val="16"/>
                <w:szCs w:val="18"/>
              </w:rPr>
              <w:t>話したり</w:t>
            </w:r>
            <w:r w:rsidRPr="00CC36FD">
              <w:rPr>
                <w:rFonts w:hint="eastAsia"/>
                <w:sz w:val="16"/>
                <w:szCs w:val="18"/>
              </w:rPr>
              <w:t>する技能を</w:t>
            </w:r>
            <w:r w:rsidRPr="00CC36FD">
              <w:rPr>
                <w:sz w:val="16"/>
                <w:szCs w:val="18"/>
              </w:rPr>
              <w:t>身につける</w:t>
            </w:r>
            <w:r w:rsidRPr="00CC36FD">
              <w:rPr>
                <w:rFonts w:hint="eastAsia"/>
                <w:sz w:val="16"/>
                <w:szCs w:val="18"/>
              </w:rPr>
              <w:t>。また</w:t>
            </w:r>
            <w:r w:rsidRPr="00CC36FD">
              <w:rPr>
                <w:sz w:val="16"/>
                <w:szCs w:val="18"/>
              </w:rPr>
              <w:t>，</w:t>
            </w:r>
            <w:r w:rsidRPr="00CC36FD">
              <w:rPr>
                <w:rFonts w:hint="eastAsia"/>
                <w:sz w:val="16"/>
              </w:rPr>
              <w:t>アルファベットには</w:t>
            </w:r>
            <w:r w:rsidRPr="00CC36FD">
              <w:rPr>
                <w:sz w:val="16"/>
              </w:rPr>
              <w:t>2つの</w:t>
            </w:r>
            <w:r w:rsidRPr="00CC36FD">
              <w:rPr>
                <w:rFonts w:hint="eastAsia"/>
                <w:sz w:val="16"/>
              </w:rPr>
              <w:t>読み方</w:t>
            </w:r>
            <w:r w:rsidRPr="00CC36FD">
              <w:rPr>
                <w:sz w:val="16"/>
              </w:rPr>
              <w:t>があることを理解し，</w:t>
            </w:r>
            <w:r w:rsidRPr="00CC36FD">
              <w:rPr>
                <w:rFonts w:hint="eastAsia"/>
                <w:sz w:val="16"/>
              </w:rPr>
              <w:t>読んだり，書き写したりする技能を</w:t>
            </w:r>
            <w:r w:rsidRPr="00CC36FD">
              <w:rPr>
                <w:sz w:val="16"/>
              </w:rPr>
              <w:t>身につける</w:t>
            </w:r>
            <w:r w:rsidRPr="00CC36FD">
              <w:rPr>
                <w:rFonts w:hint="eastAsia"/>
                <w:sz w:val="16"/>
              </w:rPr>
              <w:t>。</w:t>
            </w:r>
          </w:p>
          <w:p w:rsidR="002102FA" w:rsidRPr="00CC36FD" w:rsidRDefault="002102FA" w:rsidP="002D2F56">
            <w:pPr>
              <w:rPr>
                <w:sz w:val="16"/>
              </w:rPr>
            </w:pPr>
            <w:r w:rsidRPr="00CC36FD">
              <w:rPr>
                <w:rFonts w:hint="eastAsia"/>
                <w:sz w:val="16"/>
                <w:szCs w:val="18"/>
              </w:rPr>
              <w:t>（思）行きたい</w:t>
            </w:r>
            <w:r w:rsidRPr="00CC36FD">
              <w:rPr>
                <w:sz w:val="16"/>
                <w:szCs w:val="18"/>
              </w:rPr>
              <w:t>国やその理由</w:t>
            </w:r>
            <w:r w:rsidRPr="00CC36FD">
              <w:rPr>
                <w:rFonts w:hint="eastAsia"/>
                <w:sz w:val="16"/>
                <w:szCs w:val="18"/>
              </w:rPr>
              <w:t>について</w:t>
            </w:r>
            <w:r w:rsidRPr="00CC36FD">
              <w:rPr>
                <w:sz w:val="16"/>
                <w:szCs w:val="18"/>
              </w:rPr>
              <w:t>，</w:t>
            </w:r>
            <w:r w:rsidRPr="00CC36FD">
              <w:rPr>
                <w:rFonts w:hint="eastAsia"/>
                <w:sz w:val="16"/>
              </w:rPr>
              <w:t>目的に</w:t>
            </w:r>
            <w:r w:rsidRPr="00CC36FD">
              <w:rPr>
                <w:sz w:val="16"/>
              </w:rPr>
              <w:t>応じて</w:t>
            </w:r>
            <w:r w:rsidRPr="00CC36FD">
              <w:rPr>
                <w:rFonts w:hint="eastAsia"/>
                <w:sz w:val="16"/>
              </w:rPr>
              <w:t>必要な情報</w:t>
            </w:r>
            <w:r w:rsidRPr="00CC36FD">
              <w:rPr>
                <w:sz w:val="16"/>
              </w:rPr>
              <w:t>を聞き取ったり，相手に伝わるよう</w:t>
            </w:r>
            <w:r w:rsidRPr="00CC36FD">
              <w:rPr>
                <w:rFonts w:hint="eastAsia"/>
                <w:sz w:val="16"/>
              </w:rPr>
              <w:t>に話したり，</w:t>
            </w:r>
            <w:r w:rsidRPr="00CC36FD">
              <w:rPr>
                <w:sz w:val="16"/>
              </w:rPr>
              <w:t>やりとり</w:t>
            </w:r>
            <w:r w:rsidRPr="00CC36FD">
              <w:rPr>
                <w:rFonts w:hint="eastAsia"/>
                <w:sz w:val="16"/>
              </w:rPr>
              <w:t>したりす</w:t>
            </w:r>
            <w:r w:rsidRPr="00CC36FD">
              <w:rPr>
                <w:sz w:val="16"/>
              </w:rPr>
              <w:t>る</w:t>
            </w:r>
            <w:r w:rsidRPr="00CC36FD">
              <w:rPr>
                <w:rFonts w:hint="eastAsia"/>
                <w:sz w:val="16"/>
              </w:rPr>
              <w:t>。</w:t>
            </w:r>
          </w:p>
          <w:p w:rsidR="004C1AED" w:rsidRPr="002D2F56" w:rsidRDefault="002102FA" w:rsidP="002D2F56">
            <w:pPr>
              <w:rPr>
                <w:sz w:val="16"/>
              </w:rPr>
            </w:pPr>
            <w:r w:rsidRPr="00F679CB">
              <w:rPr>
                <w:rFonts w:hint="eastAsia"/>
                <w:sz w:val="16"/>
                <w:szCs w:val="18"/>
              </w:rPr>
              <w:t>（態）</w:t>
            </w:r>
            <w:r w:rsidRPr="00F679CB">
              <w:rPr>
                <w:rFonts w:hint="eastAsia"/>
                <w:sz w:val="16"/>
              </w:rPr>
              <w:t>習ったことを積極的に用いて，</w:t>
            </w:r>
            <w:r>
              <w:rPr>
                <w:rFonts w:hint="eastAsia"/>
                <w:sz w:val="16"/>
              </w:rPr>
              <w:t>相手に</w:t>
            </w:r>
            <w:r>
              <w:rPr>
                <w:sz w:val="16"/>
              </w:rPr>
              <w:t>配慮しながら，</w:t>
            </w:r>
            <w:r w:rsidRPr="00F679CB">
              <w:rPr>
                <w:rFonts w:hint="eastAsia"/>
                <w:sz w:val="16"/>
              </w:rPr>
              <w:t>自分の言いたいことを伝える</w:t>
            </w:r>
            <w:r w:rsidRPr="00F679CB">
              <w:rPr>
                <w:sz w:val="16"/>
              </w:rPr>
              <w:t>努力を</w:t>
            </w:r>
            <w:r w:rsidRPr="00F679CB">
              <w:rPr>
                <w:rFonts w:hint="eastAsia"/>
                <w:sz w:val="16"/>
              </w:rPr>
              <w:t>したり</w:t>
            </w:r>
            <w:r w:rsidRPr="00F679CB">
              <w:rPr>
                <w:sz w:val="16"/>
              </w:rPr>
              <w:t>，相手</w:t>
            </w:r>
            <w:r w:rsidRPr="00F679CB">
              <w:rPr>
                <w:rFonts w:hint="eastAsia"/>
                <w:sz w:val="16"/>
              </w:rPr>
              <w:t>の</w:t>
            </w:r>
            <w:r w:rsidRPr="00F679CB">
              <w:rPr>
                <w:sz w:val="16"/>
              </w:rPr>
              <w:t>話を理解</w:t>
            </w:r>
            <w:r w:rsidRPr="00F679CB">
              <w:rPr>
                <w:rFonts w:hint="eastAsia"/>
                <w:sz w:val="16"/>
              </w:rPr>
              <w:t>しようと</w:t>
            </w:r>
            <w:r w:rsidRPr="00F679CB">
              <w:rPr>
                <w:sz w:val="16"/>
              </w:rPr>
              <w:t>努め</w:t>
            </w:r>
            <w:r w:rsidRPr="00F679CB">
              <w:rPr>
                <w:rFonts w:hint="eastAsia"/>
                <w:sz w:val="16"/>
              </w:rPr>
              <w:t>たりする</w:t>
            </w:r>
            <w:r w:rsidRPr="00F679CB">
              <w:rPr>
                <w:sz w:val="16"/>
              </w:rPr>
              <w:t>。</w:t>
            </w:r>
            <w:r w:rsidRPr="00F679CB">
              <w:rPr>
                <w:rFonts w:hint="eastAsia"/>
                <w:sz w:val="16"/>
              </w:rPr>
              <w:t>また</w:t>
            </w:r>
            <w:r w:rsidRPr="00F679CB">
              <w:rPr>
                <w:sz w:val="16"/>
              </w:rPr>
              <w:t>，</w:t>
            </w:r>
            <w:r w:rsidRPr="00F679CB">
              <w:rPr>
                <w:rFonts w:hint="eastAsia"/>
                <w:sz w:val="16"/>
              </w:rPr>
              <w:t>活動の中で</w:t>
            </w:r>
            <w:r>
              <w:rPr>
                <w:sz w:val="16"/>
              </w:rPr>
              <w:t>気づいたことや学んだ</w:t>
            </w:r>
            <w:r>
              <w:rPr>
                <w:rFonts w:hint="eastAsia"/>
                <w:sz w:val="16"/>
              </w:rPr>
              <w:t>こと</w:t>
            </w:r>
            <w:r w:rsidRPr="00F679CB">
              <w:rPr>
                <w:sz w:val="16"/>
              </w:rPr>
              <w:t>を</w:t>
            </w:r>
            <w:r w:rsidRPr="00F679CB">
              <w:rPr>
                <w:rFonts w:hint="eastAsia"/>
                <w:sz w:val="16"/>
              </w:rPr>
              <w:t>次に活かそうと</w:t>
            </w:r>
            <w:r w:rsidRPr="00F679CB">
              <w:rPr>
                <w:sz w:val="16"/>
              </w:rPr>
              <w:t>する。</w:t>
            </w:r>
          </w:p>
        </w:tc>
        <w:tc>
          <w:tcPr>
            <w:tcW w:w="720" w:type="dxa"/>
            <w:vMerge w:val="restart"/>
          </w:tcPr>
          <w:p w:rsidR="004C1AED" w:rsidRDefault="004C1AED" w:rsidP="00F3587B">
            <w:pPr>
              <w:spacing w:line="320" w:lineRule="exact"/>
              <w:rPr>
                <w:sz w:val="18"/>
                <w:szCs w:val="18"/>
              </w:rPr>
            </w:pPr>
            <w:r>
              <w:rPr>
                <w:rFonts w:hint="eastAsia"/>
                <w:sz w:val="18"/>
                <w:szCs w:val="18"/>
              </w:rPr>
              <w:t>7</w:t>
            </w:r>
          </w:p>
        </w:tc>
        <w:tc>
          <w:tcPr>
            <w:tcW w:w="2526" w:type="dxa"/>
            <w:vMerge w:val="restart"/>
          </w:tcPr>
          <w:p w:rsidR="00E27EDE" w:rsidRPr="00843726" w:rsidRDefault="00E27EDE" w:rsidP="00F3587B">
            <w:pPr>
              <w:spacing w:line="320" w:lineRule="exact"/>
              <w:ind w:leftChars="7" w:left="195" w:hangingChars="100" w:hanging="180"/>
              <w:rPr>
                <w:sz w:val="18"/>
                <w:szCs w:val="18"/>
              </w:rPr>
            </w:pPr>
            <w:r>
              <w:rPr>
                <w:rFonts w:hint="eastAsia"/>
                <w:sz w:val="18"/>
                <w:szCs w:val="18"/>
              </w:rPr>
              <w:t>①</w:t>
            </w:r>
            <w:r w:rsidR="002F61CC">
              <w:rPr>
                <w:rFonts w:hint="eastAsia"/>
                <w:sz w:val="18"/>
                <w:szCs w:val="18"/>
              </w:rPr>
              <w:t>Jingle</w:t>
            </w:r>
            <w:r>
              <w:rPr>
                <w:rFonts w:hint="eastAsia"/>
                <w:sz w:val="18"/>
                <w:szCs w:val="18"/>
              </w:rPr>
              <w:t>や</w:t>
            </w:r>
            <w:r w:rsidR="002F61CC">
              <w:rPr>
                <w:rFonts w:hint="eastAsia"/>
                <w:sz w:val="18"/>
                <w:szCs w:val="18"/>
              </w:rPr>
              <w:t>Chant</w:t>
            </w:r>
            <w:r>
              <w:rPr>
                <w:rFonts w:hint="eastAsia"/>
                <w:sz w:val="18"/>
                <w:szCs w:val="18"/>
              </w:rPr>
              <w:t>，巻末の絵カード，Word Listなどを使って，</w:t>
            </w:r>
            <w:r w:rsidR="00CF0C62">
              <w:rPr>
                <w:rFonts w:hint="eastAsia"/>
                <w:sz w:val="18"/>
                <w:szCs w:val="18"/>
              </w:rPr>
              <w:t>行きたい国やその理由など</w:t>
            </w:r>
            <w:r w:rsidR="00F3587B" w:rsidRPr="00F3587B">
              <w:rPr>
                <w:sz w:val="18"/>
                <w:szCs w:val="18"/>
              </w:rPr>
              <w:t>を表す</w:t>
            </w:r>
            <w:r w:rsidR="00F3587B" w:rsidRPr="00F3587B">
              <w:rPr>
                <w:rFonts w:hint="eastAsia"/>
                <w:sz w:val="18"/>
                <w:szCs w:val="18"/>
              </w:rPr>
              <w:t>語彙</w:t>
            </w:r>
            <w:r w:rsidR="00CF0C62">
              <w:rPr>
                <w:rFonts w:hint="eastAsia"/>
                <w:sz w:val="18"/>
                <w:szCs w:val="18"/>
              </w:rPr>
              <w:t>や表現</w:t>
            </w:r>
            <w:r w:rsidRPr="00F3587B">
              <w:rPr>
                <w:rFonts w:hint="eastAsia"/>
                <w:sz w:val="18"/>
                <w:szCs w:val="18"/>
              </w:rPr>
              <w:t>に</w:t>
            </w:r>
            <w:r>
              <w:rPr>
                <w:rFonts w:hint="eastAsia"/>
                <w:sz w:val="18"/>
                <w:szCs w:val="18"/>
              </w:rPr>
              <w:t>慣れ親しむ。</w:t>
            </w:r>
          </w:p>
          <w:p w:rsidR="004C1AED" w:rsidRPr="005C410A" w:rsidRDefault="004C1AED" w:rsidP="00F3587B">
            <w:pPr>
              <w:spacing w:line="320" w:lineRule="exact"/>
              <w:ind w:left="196" w:hangingChars="109" w:hanging="196"/>
              <w:rPr>
                <w:sz w:val="18"/>
                <w:szCs w:val="18"/>
              </w:rPr>
            </w:pPr>
            <w:r w:rsidRPr="005C410A">
              <w:rPr>
                <w:rFonts w:hint="eastAsia"/>
                <w:sz w:val="18"/>
                <w:szCs w:val="18"/>
              </w:rPr>
              <w:t>②</w:t>
            </w:r>
            <w:r w:rsidR="00CF0C62">
              <w:rPr>
                <w:rFonts w:hint="eastAsia"/>
                <w:sz w:val="18"/>
                <w:szCs w:val="18"/>
              </w:rPr>
              <w:t>行きたい国やその理由など</w:t>
            </w:r>
            <w:r w:rsidR="00F3587B">
              <w:rPr>
                <w:rFonts w:hint="eastAsia"/>
                <w:sz w:val="18"/>
                <w:szCs w:val="18"/>
              </w:rPr>
              <w:t>を</w:t>
            </w:r>
            <w:r w:rsidRPr="005C410A">
              <w:rPr>
                <w:sz w:val="18"/>
                <w:szCs w:val="18"/>
              </w:rPr>
              <w:t>聞き</w:t>
            </w:r>
            <w:r w:rsidRPr="005C410A">
              <w:rPr>
                <w:rFonts w:hint="eastAsia"/>
                <w:sz w:val="18"/>
                <w:szCs w:val="18"/>
              </w:rPr>
              <w:t>取る</w:t>
            </w:r>
            <w:r w:rsidRPr="005C410A">
              <w:rPr>
                <w:sz w:val="18"/>
                <w:szCs w:val="18"/>
              </w:rPr>
              <w:t>。</w:t>
            </w:r>
          </w:p>
          <w:p w:rsidR="00F3587B" w:rsidRPr="00843726" w:rsidRDefault="00F3587B" w:rsidP="00F3587B">
            <w:pPr>
              <w:spacing w:line="320" w:lineRule="exact"/>
              <w:ind w:left="196" w:hangingChars="109" w:hanging="196"/>
              <w:rPr>
                <w:sz w:val="18"/>
                <w:szCs w:val="18"/>
              </w:rPr>
            </w:pPr>
            <w:r>
              <w:rPr>
                <w:rFonts w:hint="eastAsia"/>
                <w:sz w:val="18"/>
                <w:szCs w:val="18"/>
              </w:rPr>
              <w:t>③</w:t>
            </w:r>
            <w:r w:rsidR="00CF0C62">
              <w:rPr>
                <w:rFonts w:hint="eastAsia"/>
                <w:sz w:val="18"/>
                <w:szCs w:val="18"/>
              </w:rPr>
              <w:t>行きたい国やその理由をたずね合ったり，行きたい国に友だちを誘ったりする</w:t>
            </w:r>
            <w:r w:rsidRPr="00843726">
              <w:rPr>
                <w:sz w:val="18"/>
                <w:szCs w:val="18"/>
              </w:rPr>
              <w:t>。</w:t>
            </w:r>
          </w:p>
          <w:p w:rsidR="004C1AED" w:rsidRPr="00090B01" w:rsidRDefault="00CF0C62" w:rsidP="00CF0C62">
            <w:pPr>
              <w:spacing w:line="320" w:lineRule="exact"/>
              <w:ind w:left="180" w:hangingChars="100" w:hanging="180"/>
              <w:rPr>
                <w:sz w:val="18"/>
                <w:szCs w:val="18"/>
              </w:rPr>
            </w:pPr>
            <w:r>
              <w:rPr>
                <w:rFonts w:hint="eastAsia"/>
                <w:sz w:val="18"/>
                <w:szCs w:val="18"/>
              </w:rPr>
              <w:t>④身の回りのアルファベットの読み方を確認し，書き写す。</w:t>
            </w:r>
          </w:p>
        </w:tc>
        <w:tc>
          <w:tcPr>
            <w:tcW w:w="3286" w:type="dxa"/>
            <w:vMerge w:val="restart"/>
          </w:tcPr>
          <w:p w:rsidR="0078204C" w:rsidRDefault="0078204C" w:rsidP="00F3587B">
            <w:pPr>
              <w:spacing w:line="320" w:lineRule="exact"/>
              <w:ind w:left="200" w:hangingChars="111" w:hanging="200"/>
              <w:rPr>
                <w:color w:val="000000" w:themeColor="text1"/>
                <w:sz w:val="18"/>
                <w:szCs w:val="18"/>
              </w:rPr>
            </w:pPr>
            <w:r w:rsidRPr="002B23D7">
              <w:rPr>
                <w:rFonts w:hint="eastAsia"/>
                <w:color w:val="000000" w:themeColor="text1"/>
                <w:sz w:val="18"/>
                <w:szCs w:val="18"/>
              </w:rPr>
              <w:t>・【①の一部】</w:t>
            </w:r>
            <w:r w:rsidR="001E0D8A">
              <w:rPr>
                <w:rFonts w:hint="eastAsia"/>
                <w:color w:val="000000" w:themeColor="text1"/>
                <w:sz w:val="18"/>
                <w:szCs w:val="18"/>
              </w:rPr>
              <w:t>次時で活動に取り組む</w:t>
            </w:r>
            <w:r w:rsidR="00D517CD">
              <w:rPr>
                <w:rFonts w:hint="eastAsia"/>
                <w:color w:val="000000" w:themeColor="text1"/>
                <w:sz w:val="18"/>
                <w:szCs w:val="18"/>
              </w:rPr>
              <w:t>ための準備</w:t>
            </w:r>
            <w:r w:rsidRPr="002B23D7">
              <w:rPr>
                <w:rFonts w:hint="eastAsia"/>
                <w:color w:val="000000" w:themeColor="text1"/>
                <w:sz w:val="18"/>
                <w:szCs w:val="18"/>
              </w:rPr>
              <w:t>として，各活動で必要な語彙</w:t>
            </w:r>
            <w:r w:rsidR="002E18C7">
              <w:rPr>
                <w:rFonts w:hint="eastAsia"/>
                <w:color w:val="000000" w:themeColor="text1"/>
                <w:sz w:val="18"/>
                <w:szCs w:val="18"/>
              </w:rPr>
              <w:t>や表現</w:t>
            </w:r>
            <w:r w:rsidRPr="002B23D7">
              <w:rPr>
                <w:rFonts w:hint="eastAsia"/>
                <w:color w:val="000000" w:themeColor="text1"/>
                <w:sz w:val="18"/>
                <w:szCs w:val="18"/>
              </w:rPr>
              <w:t>を，p.</w:t>
            </w:r>
            <w:r w:rsidR="000D3BAA">
              <w:rPr>
                <w:rFonts w:hint="eastAsia"/>
                <w:color w:val="000000" w:themeColor="text1"/>
                <w:sz w:val="18"/>
                <w:szCs w:val="18"/>
              </w:rPr>
              <w:t>6</w:t>
            </w:r>
            <w:r w:rsidR="000D3BAA">
              <w:rPr>
                <w:color w:val="000000" w:themeColor="text1"/>
                <w:sz w:val="18"/>
                <w:szCs w:val="18"/>
              </w:rPr>
              <w:t>5</w:t>
            </w:r>
            <w:r w:rsidRPr="002B23D7">
              <w:rPr>
                <w:rFonts w:hint="eastAsia"/>
                <w:color w:val="000000" w:themeColor="text1"/>
                <w:sz w:val="18"/>
                <w:szCs w:val="18"/>
              </w:rPr>
              <w:t>の</w:t>
            </w:r>
            <w:r>
              <w:rPr>
                <w:rFonts w:hint="eastAsia"/>
                <w:color w:val="000000" w:themeColor="text1"/>
                <w:sz w:val="18"/>
                <w:szCs w:val="18"/>
              </w:rPr>
              <w:t>Jingle</w:t>
            </w:r>
            <w:r w:rsidR="002E18C7">
              <w:rPr>
                <w:rFonts w:hint="eastAsia"/>
                <w:color w:val="000000" w:themeColor="text1"/>
                <w:sz w:val="18"/>
                <w:szCs w:val="18"/>
              </w:rPr>
              <w:t>（QR）や巻末のWord List（QR）の音声や動画を視聴して真似て発音したり，巻末の絵カードを見て言ったりする。（←Listen and DoやActivityなどでの活動を円滑に進められるように。）</w:t>
            </w:r>
          </w:p>
          <w:p w:rsidR="0078204C" w:rsidRPr="002B23D7" w:rsidRDefault="0078204C" w:rsidP="00F3587B">
            <w:pPr>
              <w:spacing w:line="320" w:lineRule="exact"/>
              <w:ind w:left="200" w:hangingChars="111" w:hanging="200"/>
              <w:rPr>
                <w:color w:val="000000" w:themeColor="text1"/>
                <w:sz w:val="18"/>
                <w:szCs w:val="18"/>
              </w:rPr>
            </w:pPr>
          </w:p>
          <w:p w:rsidR="0078204C" w:rsidRDefault="0078204C" w:rsidP="00F3587B">
            <w:pPr>
              <w:spacing w:line="320" w:lineRule="exact"/>
              <w:ind w:left="200" w:hangingChars="111" w:hanging="200"/>
              <w:rPr>
                <w:sz w:val="18"/>
                <w:szCs w:val="18"/>
              </w:rPr>
            </w:pPr>
            <w:r>
              <w:rPr>
                <w:rFonts w:hint="eastAsia"/>
                <w:sz w:val="18"/>
                <w:szCs w:val="18"/>
              </w:rPr>
              <w:t>・【③の一部】</w:t>
            </w:r>
            <w:r w:rsidR="001E0D8A">
              <w:rPr>
                <w:rFonts w:hint="eastAsia"/>
                <w:sz w:val="18"/>
                <w:szCs w:val="18"/>
              </w:rPr>
              <w:t>次時で活動に取り組む</w:t>
            </w:r>
            <w:r w:rsidR="00D517CD">
              <w:rPr>
                <w:rFonts w:hint="eastAsia"/>
                <w:sz w:val="18"/>
                <w:szCs w:val="18"/>
              </w:rPr>
              <w:t>ための準備</w:t>
            </w:r>
            <w:r>
              <w:rPr>
                <w:rFonts w:hint="eastAsia"/>
                <w:sz w:val="18"/>
                <w:szCs w:val="18"/>
              </w:rPr>
              <w:t>として，自分が言いたい内容を考える。（←</w:t>
            </w:r>
            <w:r w:rsidR="001E7A71">
              <w:rPr>
                <w:sz w:val="18"/>
                <w:szCs w:val="18"/>
              </w:rPr>
              <w:t xml:space="preserve">Think and </w:t>
            </w:r>
            <w:r w:rsidR="001E7A71">
              <w:rPr>
                <w:rFonts w:hint="eastAsia"/>
                <w:sz w:val="18"/>
                <w:szCs w:val="18"/>
              </w:rPr>
              <w:t>Say</w:t>
            </w:r>
            <w:r w:rsidR="00732168">
              <w:rPr>
                <w:rFonts w:hint="eastAsia"/>
                <w:sz w:val="18"/>
                <w:szCs w:val="18"/>
              </w:rPr>
              <w:t>や</w:t>
            </w:r>
            <w:r>
              <w:rPr>
                <w:rFonts w:hint="eastAsia"/>
                <w:sz w:val="18"/>
                <w:szCs w:val="18"/>
              </w:rPr>
              <w:t>Activity</w:t>
            </w:r>
            <w:r>
              <w:rPr>
                <w:rFonts w:hint="eastAsia"/>
                <w:color w:val="000000" w:themeColor="text1"/>
                <w:sz w:val="18"/>
                <w:szCs w:val="18"/>
              </w:rPr>
              <w:t>での</w:t>
            </w:r>
            <w:r w:rsidR="00732168">
              <w:rPr>
                <w:rFonts w:hint="eastAsia"/>
                <w:color w:val="000000" w:themeColor="text1"/>
                <w:sz w:val="18"/>
                <w:szCs w:val="18"/>
              </w:rPr>
              <w:t>活動</w:t>
            </w:r>
            <w:r>
              <w:rPr>
                <w:rFonts w:hint="eastAsia"/>
                <w:color w:val="000000" w:themeColor="text1"/>
                <w:sz w:val="18"/>
                <w:szCs w:val="18"/>
              </w:rPr>
              <w:t>を円滑に進められるように。</w:t>
            </w:r>
            <w:r>
              <w:rPr>
                <w:rFonts w:hint="eastAsia"/>
                <w:sz w:val="18"/>
                <w:szCs w:val="18"/>
              </w:rPr>
              <w:t>）</w:t>
            </w:r>
          </w:p>
          <w:p w:rsidR="0078204C" w:rsidRDefault="0078204C" w:rsidP="00F3587B">
            <w:pPr>
              <w:spacing w:line="320" w:lineRule="exact"/>
              <w:ind w:left="200" w:hangingChars="111" w:hanging="200"/>
              <w:rPr>
                <w:sz w:val="18"/>
                <w:szCs w:val="18"/>
              </w:rPr>
            </w:pPr>
          </w:p>
          <w:p w:rsidR="0078204C" w:rsidRDefault="000D3BAA" w:rsidP="00F3587B">
            <w:pPr>
              <w:spacing w:line="320" w:lineRule="exact"/>
              <w:ind w:left="200" w:hangingChars="111" w:hanging="200"/>
              <w:rPr>
                <w:sz w:val="18"/>
                <w:szCs w:val="18"/>
              </w:rPr>
            </w:pPr>
            <w:r>
              <w:rPr>
                <w:rFonts w:hint="eastAsia"/>
                <w:sz w:val="18"/>
                <w:szCs w:val="18"/>
              </w:rPr>
              <w:t>・【④の一部】学んだことを強化・補助する活動として，</w:t>
            </w:r>
            <w:r w:rsidR="00B56E27">
              <w:rPr>
                <w:rFonts w:hint="eastAsia"/>
                <w:sz w:val="18"/>
                <w:szCs w:val="18"/>
              </w:rPr>
              <w:t>p.71の</w:t>
            </w:r>
            <w:r>
              <w:rPr>
                <w:rFonts w:hint="eastAsia"/>
                <w:sz w:val="18"/>
                <w:szCs w:val="18"/>
              </w:rPr>
              <w:t>写真のアルファベットを口に出して読み，</w:t>
            </w:r>
            <w:r w:rsidR="002E18C7">
              <w:rPr>
                <w:rFonts w:hint="eastAsia"/>
                <w:sz w:val="18"/>
                <w:szCs w:val="18"/>
              </w:rPr>
              <w:t>ワークシート（4線シート）などを</w:t>
            </w:r>
            <w:r w:rsidR="00BA68D9">
              <w:rPr>
                <w:rFonts w:hint="eastAsia"/>
                <w:sz w:val="18"/>
                <w:szCs w:val="18"/>
              </w:rPr>
              <w:t>活用して</w:t>
            </w:r>
            <w:r>
              <w:rPr>
                <w:rFonts w:hint="eastAsia"/>
                <w:sz w:val="18"/>
                <w:szCs w:val="18"/>
              </w:rPr>
              <w:t>書き写す。（←学んだ内容の確認と，個人のペースに合わせて，時間をかけて書けるように。）</w:t>
            </w:r>
          </w:p>
          <w:p w:rsidR="00123099" w:rsidRDefault="00123099" w:rsidP="00F3587B">
            <w:pPr>
              <w:spacing w:line="320" w:lineRule="exact"/>
              <w:ind w:left="200" w:hangingChars="111" w:hanging="200"/>
              <w:rPr>
                <w:sz w:val="18"/>
                <w:szCs w:val="18"/>
              </w:rPr>
            </w:pPr>
          </w:p>
          <w:p w:rsidR="00017B76" w:rsidRPr="00017B76" w:rsidRDefault="00123099" w:rsidP="00017B76">
            <w:pPr>
              <w:spacing w:line="320" w:lineRule="exact"/>
              <w:ind w:left="200" w:hangingChars="111" w:hanging="200"/>
              <w:rPr>
                <w:sz w:val="18"/>
                <w:szCs w:val="18"/>
              </w:rPr>
            </w:pPr>
            <w:r>
              <w:rPr>
                <w:rFonts w:hint="eastAsia"/>
                <w:sz w:val="18"/>
                <w:szCs w:val="18"/>
              </w:rPr>
              <w:t>・【④の一部】学んだことを強化・補助する活動として，</w:t>
            </w:r>
            <w:r w:rsidR="00B56E27">
              <w:rPr>
                <w:rFonts w:hint="eastAsia"/>
                <w:sz w:val="18"/>
                <w:szCs w:val="18"/>
              </w:rPr>
              <w:t>p.71で</w:t>
            </w:r>
            <w:r>
              <w:rPr>
                <w:rFonts w:hint="eastAsia"/>
                <w:sz w:val="18"/>
                <w:szCs w:val="18"/>
              </w:rPr>
              <w:t>身の回りのアルファベットを探し，書き写す。（←学んだ内容に関連する追加の活動を，個人のペースに合わせて，時間をかけて行えるように。）</w:t>
            </w:r>
          </w:p>
          <w:p w:rsidR="004C1AED" w:rsidRDefault="0078204C" w:rsidP="00F3587B">
            <w:pPr>
              <w:spacing w:line="320" w:lineRule="exact"/>
              <w:jc w:val="right"/>
              <w:rPr>
                <w:sz w:val="18"/>
                <w:szCs w:val="18"/>
              </w:rPr>
            </w:pPr>
            <w:r>
              <w:rPr>
                <w:rFonts w:hint="eastAsia"/>
                <w:sz w:val="18"/>
                <w:szCs w:val="18"/>
              </w:rPr>
              <w:t>（2時間）</w:t>
            </w:r>
          </w:p>
        </w:tc>
      </w:tr>
      <w:tr w:rsidR="00E27EDE" w:rsidTr="00F3587B">
        <w:trPr>
          <w:trHeight w:val="3893"/>
        </w:trPr>
        <w:tc>
          <w:tcPr>
            <w:tcW w:w="562" w:type="dxa"/>
            <w:tcBorders>
              <w:top w:val="single" w:sz="4" w:space="0" w:color="000000" w:themeColor="text1"/>
            </w:tcBorders>
            <w:vAlign w:val="center"/>
          </w:tcPr>
          <w:p w:rsidR="00E27EDE" w:rsidRDefault="00E27EDE" w:rsidP="00E27EDE">
            <w:pPr>
              <w:jc w:val="center"/>
              <w:rPr>
                <w:sz w:val="18"/>
                <w:szCs w:val="18"/>
              </w:rPr>
            </w:pPr>
            <w:r>
              <w:rPr>
                <w:rFonts w:hint="eastAsia"/>
                <w:sz w:val="18"/>
                <w:szCs w:val="18"/>
              </w:rPr>
              <w:t>12</w:t>
            </w:r>
          </w:p>
        </w:tc>
        <w:tc>
          <w:tcPr>
            <w:tcW w:w="2682" w:type="dxa"/>
            <w:vMerge/>
          </w:tcPr>
          <w:p w:rsidR="00E27EDE" w:rsidRDefault="00E27EDE" w:rsidP="00F3587B">
            <w:pPr>
              <w:spacing w:line="320" w:lineRule="exact"/>
              <w:rPr>
                <w:sz w:val="18"/>
                <w:szCs w:val="18"/>
              </w:rPr>
            </w:pPr>
          </w:p>
        </w:tc>
        <w:tc>
          <w:tcPr>
            <w:tcW w:w="720" w:type="dxa"/>
            <w:vMerge/>
          </w:tcPr>
          <w:p w:rsidR="00E27EDE" w:rsidRDefault="00E27EDE" w:rsidP="00F3587B">
            <w:pPr>
              <w:spacing w:line="320" w:lineRule="exact"/>
              <w:rPr>
                <w:sz w:val="18"/>
                <w:szCs w:val="18"/>
              </w:rPr>
            </w:pPr>
          </w:p>
        </w:tc>
        <w:tc>
          <w:tcPr>
            <w:tcW w:w="2526" w:type="dxa"/>
            <w:vMerge/>
          </w:tcPr>
          <w:p w:rsidR="00E27EDE" w:rsidRPr="005C410A" w:rsidRDefault="00E27EDE" w:rsidP="00F3587B">
            <w:pPr>
              <w:spacing w:line="320" w:lineRule="exact"/>
              <w:ind w:left="196" w:hangingChars="109" w:hanging="196"/>
              <w:rPr>
                <w:sz w:val="18"/>
                <w:szCs w:val="18"/>
              </w:rPr>
            </w:pPr>
          </w:p>
        </w:tc>
        <w:tc>
          <w:tcPr>
            <w:tcW w:w="3286" w:type="dxa"/>
            <w:vMerge/>
          </w:tcPr>
          <w:p w:rsidR="00E27EDE" w:rsidRDefault="00E27EDE" w:rsidP="00F3587B">
            <w:pPr>
              <w:spacing w:line="320" w:lineRule="exact"/>
              <w:rPr>
                <w:sz w:val="18"/>
                <w:szCs w:val="18"/>
              </w:rPr>
            </w:pPr>
          </w:p>
        </w:tc>
      </w:tr>
    </w:tbl>
    <w:p w:rsidR="00D5097F" w:rsidRDefault="00D5097F">
      <w:r>
        <w:br w:type="page"/>
      </w:r>
    </w:p>
    <w:tbl>
      <w:tblPr>
        <w:tblStyle w:val="a3"/>
        <w:tblW w:w="9776" w:type="dxa"/>
        <w:tblLook w:val="04A0" w:firstRow="1" w:lastRow="0" w:firstColumn="1" w:lastColumn="0" w:noHBand="0" w:noVBand="1"/>
      </w:tblPr>
      <w:tblGrid>
        <w:gridCol w:w="562"/>
        <w:gridCol w:w="2682"/>
        <w:gridCol w:w="720"/>
        <w:gridCol w:w="2526"/>
        <w:gridCol w:w="3286"/>
      </w:tblGrid>
      <w:tr w:rsidR="00D5097F" w:rsidRPr="00000489" w:rsidTr="00B82402">
        <w:tc>
          <w:tcPr>
            <w:tcW w:w="562" w:type="dxa"/>
            <w:shd w:val="clear" w:color="auto" w:fill="D9D9D9" w:themeFill="background1" w:themeFillShade="D9"/>
          </w:tcPr>
          <w:p w:rsidR="00D5097F" w:rsidRPr="00000489" w:rsidRDefault="00D5097F" w:rsidP="00B82402">
            <w:pPr>
              <w:rPr>
                <w:rFonts w:ascii="ＭＳ ゴシック" w:eastAsia="ＭＳ ゴシック" w:hAnsi="ＭＳ ゴシック"/>
                <w:sz w:val="20"/>
              </w:rPr>
            </w:pPr>
            <w:r w:rsidRPr="00000489">
              <w:rPr>
                <w:rFonts w:ascii="ＭＳ ゴシック" w:eastAsia="ＭＳ ゴシック" w:hAnsi="ＭＳ ゴシック" w:hint="eastAsia"/>
                <w:sz w:val="20"/>
              </w:rPr>
              <w:t>月</w:t>
            </w:r>
          </w:p>
        </w:tc>
        <w:tc>
          <w:tcPr>
            <w:tcW w:w="2682" w:type="dxa"/>
            <w:tcBorders>
              <w:bottom w:val="single" w:sz="4" w:space="0" w:color="auto"/>
            </w:tcBorders>
            <w:shd w:val="clear" w:color="auto" w:fill="D9D9D9" w:themeFill="background1" w:themeFillShade="D9"/>
          </w:tcPr>
          <w:p w:rsidR="00D5097F" w:rsidRPr="00000489" w:rsidRDefault="00D5097F" w:rsidP="00B82402">
            <w:pPr>
              <w:rPr>
                <w:rFonts w:ascii="ＭＳ ゴシック" w:eastAsia="ＭＳ ゴシック" w:hAnsi="ＭＳ ゴシック"/>
                <w:sz w:val="20"/>
              </w:rPr>
            </w:pPr>
            <w:r w:rsidRPr="00000489">
              <w:rPr>
                <w:rFonts w:ascii="ＭＳ ゴシック" w:eastAsia="ＭＳ ゴシック" w:hAnsi="ＭＳ ゴシック" w:hint="eastAsia"/>
                <w:sz w:val="20"/>
              </w:rPr>
              <w:t>単元名，ページ，単元目標</w:t>
            </w:r>
          </w:p>
        </w:tc>
        <w:tc>
          <w:tcPr>
            <w:tcW w:w="720" w:type="dxa"/>
            <w:shd w:val="clear" w:color="auto" w:fill="D9D9D9" w:themeFill="background1" w:themeFillShade="D9"/>
          </w:tcPr>
          <w:p w:rsidR="00D5097F" w:rsidRPr="00000489" w:rsidRDefault="00D5097F" w:rsidP="00B82402">
            <w:pPr>
              <w:rPr>
                <w:rFonts w:ascii="ＭＳ ゴシック" w:eastAsia="ＭＳ ゴシック" w:hAnsi="ＭＳ ゴシック"/>
                <w:sz w:val="20"/>
              </w:rPr>
            </w:pPr>
            <w:r w:rsidRPr="00000489">
              <w:rPr>
                <w:rFonts w:ascii="ＭＳ ゴシック" w:eastAsia="ＭＳ ゴシック" w:hAnsi="ＭＳ ゴシック" w:hint="eastAsia"/>
                <w:sz w:val="20"/>
              </w:rPr>
              <w:t>配当</w:t>
            </w:r>
          </w:p>
          <w:p w:rsidR="00D5097F" w:rsidRPr="00000489" w:rsidRDefault="00D5097F" w:rsidP="00B82402">
            <w:pPr>
              <w:rPr>
                <w:rFonts w:ascii="ＭＳ ゴシック" w:eastAsia="ＭＳ ゴシック" w:hAnsi="ＭＳ ゴシック"/>
                <w:sz w:val="20"/>
              </w:rPr>
            </w:pPr>
            <w:r w:rsidRPr="00000489">
              <w:rPr>
                <w:rFonts w:ascii="ＭＳ ゴシック" w:eastAsia="ＭＳ ゴシック" w:hAnsi="ＭＳ ゴシック" w:hint="eastAsia"/>
                <w:sz w:val="20"/>
              </w:rPr>
              <w:t>時数</w:t>
            </w:r>
          </w:p>
        </w:tc>
        <w:tc>
          <w:tcPr>
            <w:tcW w:w="2526" w:type="dxa"/>
            <w:shd w:val="clear" w:color="auto" w:fill="D9D9D9" w:themeFill="background1" w:themeFillShade="D9"/>
          </w:tcPr>
          <w:p w:rsidR="00D5097F" w:rsidRPr="00000489" w:rsidRDefault="00D5097F" w:rsidP="00B82402">
            <w:pPr>
              <w:rPr>
                <w:rFonts w:ascii="ＭＳ ゴシック" w:eastAsia="ＭＳ ゴシック" w:hAnsi="ＭＳ ゴシック"/>
                <w:sz w:val="20"/>
              </w:rPr>
            </w:pPr>
            <w:r w:rsidRPr="00000489">
              <w:rPr>
                <w:rFonts w:ascii="ＭＳ ゴシック" w:eastAsia="ＭＳ ゴシック" w:hAnsi="ＭＳ ゴシック" w:hint="eastAsia"/>
                <w:sz w:val="20"/>
              </w:rPr>
              <w:t>学習活動</w:t>
            </w:r>
          </w:p>
        </w:tc>
        <w:tc>
          <w:tcPr>
            <w:tcW w:w="3286" w:type="dxa"/>
            <w:shd w:val="clear" w:color="auto" w:fill="D9D9D9" w:themeFill="background1" w:themeFillShade="D9"/>
          </w:tcPr>
          <w:p w:rsidR="00D5097F" w:rsidRPr="00000489" w:rsidRDefault="00D5097F" w:rsidP="00B82402">
            <w:pPr>
              <w:rPr>
                <w:rFonts w:ascii="ＭＳ ゴシック" w:eastAsia="ＭＳ ゴシック" w:hAnsi="ＭＳ ゴシック"/>
                <w:sz w:val="20"/>
              </w:rPr>
            </w:pPr>
            <w:r w:rsidRPr="00000489">
              <w:rPr>
                <w:rFonts w:ascii="ＭＳ ゴシック" w:eastAsia="ＭＳ ゴシック" w:hAnsi="ＭＳ ゴシック" w:cs="ＭＳ 明朝" w:hint="eastAsia"/>
                <w:kern w:val="0"/>
                <w:sz w:val="20"/>
                <w:szCs w:val="21"/>
              </w:rPr>
              <w:t>学校</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授業以外</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場</w:t>
            </w:r>
            <w:r w:rsidRPr="00000489">
              <w:rPr>
                <w:rFonts w:ascii="ＭＳ ゴシック" w:eastAsia="ＭＳ ゴシック" w:hAnsi="ＭＳ ゴシック" w:cs="ＭＪＳＯＣＲ＿Ｂフォント" w:hint="eastAsia"/>
                <w:kern w:val="0"/>
                <w:sz w:val="20"/>
                <w:szCs w:val="21"/>
              </w:rPr>
              <w:t>での</w:t>
            </w:r>
            <w:r w:rsidRPr="00000489">
              <w:rPr>
                <w:rFonts w:ascii="ＭＳ ゴシック" w:eastAsia="ＭＳ ゴシック" w:hAnsi="ＭＳ ゴシック" w:cs="ＭＳ 明朝" w:hint="eastAsia"/>
                <w:kern w:val="0"/>
                <w:sz w:val="20"/>
                <w:szCs w:val="21"/>
              </w:rPr>
              <w:t>学習</w:t>
            </w:r>
            <w:r w:rsidRPr="00000489">
              <w:rPr>
                <w:rFonts w:ascii="ＭＳ ゴシック" w:eastAsia="ＭＳ ゴシック" w:hAnsi="ＭＳ ゴシック" w:cs="ＭＪＳＯＣＲ＿Ｂフォント" w:hint="eastAsia"/>
                <w:kern w:val="0"/>
                <w:sz w:val="20"/>
                <w:szCs w:val="21"/>
              </w:rPr>
              <w:t>が</w:t>
            </w:r>
            <w:r w:rsidRPr="00000489">
              <w:rPr>
                <w:rFonts w:ascii="ＭＳ ゴシック" w:eastAsia="ＭＳ ゴシック" w:hAnsi="ＭＳ ゴシック" w:cs="ＭＳ 明朝" w:hint="eastAsia"/>
                <w:kern w:val="0"/>
                <w:sz w:val="20"/>
                <w:szCs w:val="21"/>
              </w:rPr>
              <w:t>可能</w:t>
            </w:r>
            <w:r w:rsidRPr="00000489">
              <w:rPr>
                <w:rFonts w:ascii="ＭＳ ゴシック" w:eastAsia="ＭＳ ゴシック" w:hAnsi="ＭＳ ゴシック" w:cs="ＭＪＳＯＣＲ＿Ｂフォント" w:hint="eastAsia"/>
                <w:kern w:val="0"/>
                <w:sz w:val="20"/>
                <w:szCs w:val="21"/>
              </w:rPr>
              <w:t>と</w:t>
            </w:r>
            <w:r w:rsidRPr="00000489">
              <w:rPr>
                <w:rFonts w:ascii="ＭＳ ゴシック" w:eastAsia="ＭＳ ゴシック" w:hAnsi="ＭＳ ゴシック" w:cs="ＭＳ 明朝" w:hint="eastAsia"/>
                <w:kern w:val="0"/>
                <w:sz w:val="20"/>
                <w:szCs w:val="21"/>
              </w:rPr>
              <w:t>考</w:t>
            </w:r>
            <w:r w:rsidRPr="00000489">
              <w:rPr>
                <w:rFonts w:ascii="ＭＳ ゴシック" w:eastAsia="ＭＳ ゴシック" w:hAnsi="ＭＳ ゴシック" w:cs="ＭＪＳＯＣＲ＿Ｂフォント" w:hint="eastAsia"/>
                <w:kern w:val="0"/>
                <w:sz w:val="20"/>
                <w:szCs w:val="21"/>
              </w:rPr>
              <w:t>えられる</w:t>
            </w:r>
            <w:r w:rsidRPr="00000489">
              <w:rPr>
                <w:rFonts w:ascii="ＭＳ ゴシック" w:eastAsia="ＭＳ ゴシック" w:hAnsi="ＭＳ ゴシック" w:cs="ＭＳ 明朝" w:hint="eastAsia"/>
                <w:kern w:val="0"/>
                <w:sz w:val="20"/>
                <w:szCs w:val="21"/>
              </w:rPr>
              <w:t>教材</w:t>
            </w:r>
            <w:r w:rsidRPr="00000489">
              <w:rPr>
                <w:rFonts w:ascii="ＭＳ ゴシック" w:eastAsia="ＭＳ ゴシック" w:hAnsi="ＭＳ ゴシック" w:cs="ＭＪＳＯＣＲ＿Ｂフォント" w:hint="eastAsia"/>
                <w:kern w:val="0"/>
                <w:sz w:val="20"/>
                <w:szCs w:val="21"/>
              </w:rPr>
              <w:t>・</w:t>
            </w:r>
            <w:r w:rsidRPr="00000489">
              <w:rPr>
                <w:rFonts w:ascii="ＭＳ ゴシック" w:eastAsia="ＭＳ ゴシック" w:hAnsi="ＭＳ ゴシック" w:cs="ＭＳ 明朝" w:hint="eastAsia"/>
                <w:kern w:val="0"/>
                <w:sz w:val="20"/>
                <w:szCs w:val="21"/>
              </w:rPr>
              <w:t>学習活動</w:t>
            </w:r>
          </w:p>
        </w:tc>
      </w:tr>
      <w:tr w:rsidR="00E27EDE" w:rsidTr="00017B76">
        <w:trPr>
          <w:trHeight w:val="3577"/>
        </w:trPr>
        <w:tc>
          <w:tcPr>
            <w:tcW w:w="562" w:type="dxa"/>
          </w:tcPr>
          <w:p w:rsidR="00E27EDE" w:rsidRPr="00000489" w:rsidRDefault="00E27EDE" w:rsidP="001003A9">
            <w:pPr>
              <w:rPr>
                <w:sz w:val="18"/>
                <w:szCs w:val="18"/>
              </w:rPr>
            </w:pPr>
          </w:p>
        </w:tc>
        <w:tc>
          <w:tcPr>
            <w:tcW w:w="2682" w:type="dxa"/>
          </w:tcPr>
          <w:p w:rsidR="00E27EDE" w:rsidRPr="00DE1C3C" w:rsidRDefault="00E27EDE" w:rsidP="00F3587B">
            <w:pPr>
              <w:spacing w:line="320" w:lineRule="exact"/>
              <w:rPr>
                <w:rFonts w:ascii="Arial" w:hAnsi="Arial" w:cs="Arial"/>
                <w:sz w:val="18"/>
                <w:szCs w:val="18"/>
              </w:rPr>
            </w:pPr>
            <w:r w:rsidRPr="00DE1C3C">
              <w:rPr>
                <w:rFonts w:ascii="Arial" w:hAnsi="Arial" w:cs="Arial"/>
                <w:sz w:val="18"/>
                <w:szCs w:val="18"/>
              </w:rPr>
              <w:t>REVIEW</w:t>
            </w:r>
            <w:r w:rsidR="00D5097F">
              <w:rPr>
                <w:rFonts w:ascii="ＭＳ 明朝" w:hAnsi="ＭＳ 明朝" w:cs="ＭＳ 明朝" w:hint="eastAsia"/>
                <w:sz w:val="18"/>
                <w:szCs w:val="18"/>
              </w:rPr>
              <w:t>②</w:t>
            </w:r>
          </w:p>
          <w:p w:rsidR="00E27EDE" w:rsidRDefault="00E27EDE" w:rsidP="00F3587B">
            <w:pPr>
              <w:spacing w:line="320" w:lineRule="exact"/>
              <w:rPr>
                <w:sz w:val="18"/>
                <w:szCs w:val="18"/>
              </w:rPr>
            </w:pPr>
            <w:r>
              <w:rPr>
                <w:rFonts w:hint="eastAsia"/>
                <w:sz w:val="18"/>
                <w:szCs w:val="18"/>
              </w:rPr>
              <w:t>[</w:t>
            </w:r>
            <w:r>
              <w:rPr>
                <w:sz w:val="18"/>
                <w:szCs w:val="18"/>
              </w:rPr>
              <w:t>pp.72-73</w:t>
            </w:r>
            <w:r>
              <w:rPr>
                <w:rFonts w:hint="eastAsia"/>
                <w:sz w:val="18"/>
                <w:szCs w:val="18"/>
              </w:rPr>
              <w:t>]</w:t>
            </w:r>
          </w:p>
          <w:p w:rsidR="00017B76" w:rsidRPr="00C728CF" w:rsidRDefault="00017B76" w:rsidP="00017B76">
            <w:pPr>
              <w:spacing w:line="300" w:lineRule="exact"/>
              <w:rPr>
                <w:sz w:val="16"/>
                <w:szCs w:val="18"/>
              </w:rPr>
            </w:pPr>
            <w:r>
              <w:rPr>
                <w:rFonts w:hint="eastAsia"/>
                <w:sz w:val="16"/>
                <w:szCs w:val="18"/>
              </w:rPr>
              <w:t>（知）Unit 4～6で学んだ語句や表現を聞き取ったり，話したりする技能を身につける。</w:t>
            </w:r>
          </w:p>
          <w:p w:rsidR="00017B76" w:rsidRDefault="00017B76" w:rsidP="00017B76">
            <w:pPr>
              <w:spacing w:line="300" w:lineRule="exact"/>
              <w:rPr>
                <w:sz w:val="16"/>
                <w:szCs w:val="18"/>
              </w:rPr>
            </w:pPr>
            <w:r>
              <w:rPr>
                <w:rFonts w:hint="eastAsia"/>
                <w:sz w:val="16"/>
                <w:szCs w:val="18"/>
              </w:rPr>
              <w:t>（思）会話を聞いて概要を理解し，必要な情報を得る。</w:t>
            </w:r>
            <w:r w:rsidRPr="00C728CF">
              <w:rPr>
                <w:rFonts w:hint="eastAsia"/>
                <w:sz w:val="16"/>
                <w:szCs w:val="18"/>
              </w:rPr>
              <w:t>提示された</w:t>
            </w:r>
            <w:r w:rsidRPr="00C728CF">
              <w:rPr>
                <w:sz w:val="16"/>
                <w:szCs w:val="18"/>
              </w:rPr>
              <w:t>場面に</w:t>
            </w:r>
            <w:r w:rsidRPr="00C728CF">
              <w:rPr>
                <w:rFonts w:hint="eastAsia"/>
                <w:sz w:val="16"/>
                <w:szCs w:val="18"/>
              </w:rPr>
              <w:t>合う</w:t>
            </w:r>
            <w:r w:rsidRPr="00C728CF">
              <w:rPr>
                <w:sz w:val="16"/>
                <w:szCs w:val="18"/>
              </w:rPr>
              <w:t>内容を考え</w:t>
            </w:r>
            <w:r w:rsidRPr="00C728CF">
              <w:rPr>
                <w:rFonts w:hint="eastAsia"/>
                <w:sz w:val="16"/>
                <w:szCs w:val="18"/>
              </w:rPr>
              <w:t>，</w:t>
            </w:r>
            <w:r w:rsidRPr="00C728CF">
              <w:rPr>
                <w:sz w:val="16"/>
                <w:szCs w:val="18"/>
              </w:rPr>
              <w:t>話す。</w:t>
            </w:r>
          </w:p>
          <w:p w:rsidR="00E27EDE" w:rsidRDefault="00017B76" w:rsidP="00F3587B">
            <w:pPr>
              <w:spacing w:line="320" w:lineRule="exact"/>
              <w:rPr>
                <w:sz w:val="18"/>
                <w:szCs w:val="18"/>
              </w:rPr>
            </w:pPr>
            <w:r>
              <w:rPr>
                <w:rFonts w:hint="eastAsia"/>
                <w:sz w:val="16"/>
                <w:szCs w:val="18"/>
              </w:rPr>
              <w:t>（態）</w:t>
            </w:r>
            <w:r w:rsidRPr="00C728CF">
              <w:rPr>
                <w:rFonts w:hint="eastAsia"/>
                <w:sz w:val="16"/>
                <w:szCs w:val="18"/>
              </w:rPr>
              <w:t>提示された</w:t>
            </w:r>
            <w:r w:rsidRPr="00C728CF">
              <w:rPr>
                <w:sz w:val="16"/>
                <w:szCs w:val="18"/>
              </w:rPr>
              <w:t>場面に</w:t>
            </w:r>
            <w:r>
              <w:rPr>
                <w:rFonts w:hint="eastAsia"/>
                <w:sz w:val="16"/>
                <w:szCs w:val="18"/>
              </w:rPr>
              <w:t>応じて，相手に配慮しながら話そうとしている。</w:t>
            </w:r>
          </w:p>
        </w:tc>
        <w:tc>
          <w:tcPr>
            <w:tcW w:w="720" w:type="dxa"/>
          </w:tcPr>
          <w:p w:rsidR="00E27EDE" w:rsidRDefault="00E27EDE" w:rsidP="00F3587B">
            <w:pPr>
              <w:spacing w:line="320" w:lineRule="exact"/>
              <w:rPr>
                <w:sz w:val="18"/>
                <w:szCs w:val="18"/>
              </w:rPr>
            </w:pPr>
            <w:r>
              <w:rPr>
                <w:rFonts w:hint="eastAsia"/>
                <w:sz w:val="18"/>
                <w:szCs w:val="18"/>
              </w:rPr>
              <w:t>2</w:t>
            </w:r>
          </w:p>
        </w:tc>
        <w:tc>
          <w:tcPr>
            <w:tcW w:w="2526" w:type="dxa"/>
          </w:tcPr>
          <w:p w:rsidR="00E27EDE" w:rsidRPr="00362A11" w:rsidRDefault="00E27EDE" w:rsidP="00F3587B">
            <w:pPr>
              <w:spacing w:line="320" w:lineRule="exact"/>
              <w:ind w:left="196" w:hangingChars="109" w:hanging="196"/>
              <w:rPr>
                <w:sz w:val="18"/>
                <w:szCs w:val="18"/>
              </w:rPr>
            </w:pPr>
            <w:r w:rsidRPr="00362A11">
              <w:rPr>
                <w:rFonts w:hint="eastAsia"/>
                <w:sz w:val="18"/>
                <w:szCs w:val="18"/>
              </w:rPr>
              <w:t>①会話を</w:t>
            </w:r>
            <w:r w:rsidRPr="00362A11">
              <w:rPr>
                <w:sz w:val="18"/>
                <w:szCs w:val="18"/>
              </w:rPr>
              <w:t>聞いて，内容</w:t>
            </w:r>
            <w:r>
              <w:rPr>
                <w:rFonts w:hint="eastAsia"/>
                <w:sz w:val="18"/>
                <w:szCs w:val="18"/>
              </w:rPr>
              <w:t>に合う絵を選んだり，概要を捉えたり</w:t>
            </w:r>
            <w:r w:rsidRPr="00362A11">
              <w:rPr>
                <w:rFonts w:hint="eastAsia"/>
                <w:sz w:val="18"/>
                <w:szCs w:val="18"/>
              </w:rPr>
              <w:t>する。</w:t>
            </w:r>
          </w:p>
          <w:p w:rsidR="00E27EDE" w:rsidRPr="00362A11" w:rsidRDefault="00E27EDE" w:rsidP="00F3587B">
            <w:pPr>
              <w:spacing w:line="320" w:lineRule="exact"/>
              <w:ind w:left="180" w:hangingChars="100" w:hanging="180"/>
              <w:rPr>
                <w:sz w:val="18"/>
                <w:szCs w:val="18"/>
              </w:rPr>
            </w:pPr>
            <w:r w:rsidRPr="00362A11">
              <w:rPr>
                <w:rFonts w:hint="eastAsia"/>
                <w:sz w:val="18"/>
                <w:szCs w:val="18"/>
              </w:rPr>
              <w:t>②相手の話に応じて，話す内容を考え伝える。</w:t>
            </w:r>
          </w:p>
        </w:tc>
        <w:tc>
          <w:tcPr>
            <w:tcW w:w="3286" w:type="dxa"/>
          </w:tcPr>
          <w:p w:rsidR="00E27EDE" w:rsidRDefault="00E27EDE" w:rsidP="00F3587B">
            <w:pPr>
              <w:spacing w:line="320" w:lineRule="exact"/>
              <w:rPr>
                <w:sz w:val="18"/>
                <w:szCs w:val="18"/>
              </w:rPr>
            </w:pPr>
          </w:p>
        </w:tc>
      </w:tr>
      <w:tr w:rsidR="00CB4924" w:rsidTr="00CB4924">
        <w:trPr>
          <w:trHeight w:val="5835"/>
        </w:trPr>
        <w:tc>
          <w:tcPr>
            <w:tcW w:w="562" w:type="dxa"/>
            <w:vAlign w:val="center"/>
          </w:tcPr>
          <w:p w:rsidR="00CB4924" w:rsidRPr="00000489" w:rsidRDefault="00CB4924" w:rsidP="00EC118D">
            <w:pPr>
              <w:jc w:val="center"/>
              <w:rPr>
                <w:sz w:val="18"/>
                <w:szCs w:val="18"/>
              </w:rPr>
            </w:pPr>
            <w:r>
              <w:rPr>
                <w:rFonts w:hint="eastAsia"/>
                <w:sz w:val="18"/>
                <w:szCs w:val="18"/>
              </w:rPr>
              <w:t>1</w:t>
            </w:r>
          </w:p>
        </w:tc>
        <w:tc>
          <w:tcPr>
            <w:tcW w:w="2682" w:type="dxa"/>
            <w:vMerge w:val="restart"/>
          </w:tcPr>
          <w:p w:rsidR="00CB4924" w:rsidRPr="00DE1C3C" w:rsidRDefault="00CB4924" w:rsidP="00EC118D">
            <w:pPr>
              <w:spacing w:line="320" w:lineRule="exact"/>
              <w:rPr>
                <w:rFonts w:ascii="Arial" w:hAnsi="Arial" w:cs="Arial"/>
                <w:sz w:val="18"/>
                <w:szCs w:val="18"/>
              </w:rPr>
            </w:pPr>
            <w:r w:rsidRPr="00DE1C3C">
              <w:rPr>
                <w:rFonts w:ascii="Arial" w:hAnsi="Arial" w:cs="Arial"/>
                <w:sz w:val="18"/>
                <w:szCs w:val="18"/>
              </w:rPr>
              <w:t>Unit 7</w:t>
            </w:r>
          </w:p>
          <w:p w:rsidR="00CB4924" w:rsidRPr="00DE1C3C" w:rsidRDefault="00FD37A9" w:rsidP="00EC118D">
            <w:pPr>
              <w:spacing w:line="320" w:lineRule="exact"/>
              <w:rPr>
                <w:rFonts w:ascii="Arial" w:hAnsi="Arial" w:cs="Arial"/>
                <w:sz w:val="18"/>
                <w:szCs w:val="18"/>
              </w:rPr>
            </w:pPr>
            <w:r>
              <w:rPr>
                <w:rFonts w:ascii="Arial" w:hAnsi="Arial" w:cs="Arial"/>
                <w:sz w:val="18"/>
                <w:szCs w:val="18"/>
              </w:rPr>
              <w:t>Where’s the park?</w:t>
            </w:r>
          </w:p>
          <w:p w:rsidR="00CB4924" w:rsidRPr="00DE1C3C" w:rsidRDefault="00C53A93" w:rsidP="00EC118D">
            <w:pPr>
              <w:spacing w:line="320" w:lineRule="exact"/>
              <w:rPr>
                <w:rFonts w:ascii="Arial" w:hAnsi="Arial" w:cs="Arial"/>
                <w:sz w:val="18"/>
                <w:szCs w:val="18"/>
              </w:rPr>
            </w:pPr>
            <w:r>
              <w:rPr>
                <w:rFonts w:ascii="Arial" w:hAnsi="Arial" w:cs="Arial"/>
                <w:sz w:val="18"/>
                <w:szCs w:val="18"/>
              </w:rPr>
              <w:t>Let’s Read and Write 7</w:t>
            </w:r>
          </w:p>
          <w:p w:rsidR="00CB4924" w:rsidRDefault="00CB4924" w:rsidP="00EC118D">
            <w:pPr>
              <w:spacing w:line="320" w:lineRule="exact"/>
              <w:rPr>
                <w:sz w:val="18"/>
                <w:szCs w:val="18"/>
              </w:rPr>
            </w:pPr>
            <w:r>
              <w:rPr>
                <w:sz w:val="18"/>
                <w:szCs w:val="18"/>
              </w:rPr>
              <w:t>[pp.74-83]</w:t>
            </w:r>
          </w:p>
          <w:p w:rsidR="00E64156" w:rsidRPr="00E64156" w:rsidRDefault="00E64156" w:rsidP="00E64156">
            <w:pPr>
              <w:ind w:left="1"/>
              <w:rPr>
                <w:sz w:val="16"/>
                <w:szCs w:val="18"/>
              </w:rPr>
            </w:pPr>
            <w:r w:rsidRPr="00CC36FD">
              <w:rPr>
                <w:rFonts w:hint="eastAsia"/>
                <w:sz w:val="16"/>
                <w:szCs w:val="18"/>
              </w:rPr>
              <w:t>（知）場所</w:t>
            </w:r>
            <w:r w:rsidRPr="00CC36FD">
              <w:rPr>
                <w:sz w:val="16"/>
                <w:szCs w:val="18"/>
              </w:rPr>
              <w:t>を表す</w:t>
            </w:r>
            <w:r w:rsidRPr="00CC36FD">
              <w:rPr>
                <w:rFonts w:hint="eastAsia"/>
                <w:sz w:val="16"/>
                <w:szCs w:val="18"/>
              </w:rPr>
              <w:t>語彙や</w:t>
            </w:r>
            <w:r w:rsidRPr="00CC36FD">
              <w:rPr>
                <w:sz w:val="16"/>
                <w:szCs w:val="18"/>
              </w:rPr>
              <w:t>表現</w:t>
            </w:r>
            <w:r w:rsidRPr="00CC36FD">
              <w:rPr>
                <w:rFonts w:hint="eastAsia"/>
                <w:sz w:val="16"/>
                <w:szCs w:val="18"/>
              </w:rPr>
              <w:t>，</w:t>
            </w:r>
            <w:r w:rsidRPr="00CC36FD">
              <w:rPr>
                <w:sz w:val="16"/>
                <w:szCs w:val="18"/>
              </w:rPr>
              <w:t>道案内の表現について理解し，</w:t>
            </w:r>
            <w:r w:rsidRPr="00CC36FD">
              <w:rPr>
                <w:rFonts w:hint="eastAsia"/>
                <w:sz w:val="16"/>
                <w:szCs w:val="18"/>
              </w:rPr>
              <w:t>それらに</w:t>
            </w:r>
            <w:r w:rsidRPr="00CC36FD">
              <w:rPr>
                <w:sz w:val="16"/>
                <w:szCs w:val="18"/>
              </w:rPr>
              <w:t>ついて</w:t>
            </w:r>
            <w:r w:rsidRPr="00CC36FD">
              <w:rPr>
                <w:rFonts w:hint="eastAsia"/>
                <w:sz w:val="16"/>
                <w:szCs w:val="18"/>
              </w:rPr>
              <w:t>聞き取ったり，</w:t>
            </w:r>
            <w:r w:rsidRPr="00CC36FD">
              <w:rPr>
                <w:sz w:val="16"/>
                <w:szCs w:val="18"/>
              </w:rPr>
              <w:t>話したり</w:t>
            </w:r>
            <w:r w:rsidRPr="00CC36FD">
              <w:rPr>
                <w:rFonts w:hint="eastAsia"/>
                <w:sz w:val="16"/>
                <w:szCs w:val="18"/>
              </w:rPr>
              <w:t>する技能を</w:t>
            </w:r>
            <w:r w:rsidRPr="00CC36FD">
              <w:rPr>
                <w:sz w:val="16"/>
                <w:szCs w:val="18"/>
              </w:rPr>
              <w:t>身につける</w:t>
            </w:r>
            <w:r w:rsidRPr="00CC36FD">
              <w:rPr>
                <w:rFonts w:hint="eastAsia"/>
                <w:sz w:val="16"/>
                <w:szCs w:val="18"/>
              </w:rPr>
              <w:t>。また</w:t>
            </w:r>
            <w:r w:rsidRPr="00CC36FD">
              <w:rPr>
                <w:sz w:val="16"/>
                <w:szCs w:val="18"/>
              </w:rPr>
              <w:t>，</w:t>
            </w:r>
            <w:r w:rsidRPr="00CC36FD">
              <w:rPr>
                <w:rFonts w:hint="eastAsia"/>
                <w:sz w:val="16"/>
              </w:rPr>
              <w:t>アルファベット</w:t>
            </w:r>
            <w:r>
              <w:rPr>
                <w:rFonts w:hint="eastAsia"/>
                <w:sz w:val="16"/>
              </w:rPr>
              <w:t>を</w:t>
            </w:r>
            <w:r w:rsidRPr="00CC36FD">
              <w:rPr>
                <w:rFonts w:hint="eastAsia"/>
                <w:sz w:val="16"/>
              </w:rPr>
              <w:t>識別</w:t>
            </w:r>
            <w:r w:rsidRPr="00CC36FD">
              <w:rPr>
                <w:sz w:val="16"/>
              </w:rPr>
              <w:t>し，</w:t>
            </w:r>
            <w:r w:rsidRPr="00CC36FD">
              <w:rPr>
                <w:rFonts w:hint="eastAsia"/>
                <w:sz w:val="16"/>
              </w:rPr>
              <w:t>読んだり，書き写したりする技能を</w:t>
            </w:r>
            <w:r w:rsidRPr="00CC36FD">
              <w:rPr>
                <w:sz w:val="16"/>
              </w:rPr>
              <w:t>身につける</w:t>
            </w:r>
            <w:r w:rsidRPr="00CC36FD">
              <w:rPr>
                <w:rFonts w:hint="eastAsia"/>
                <w:sz w:val="16"/>
              </w:rPr>
              <w:t>。</w:t>
            </w:r>
          </w:p>
          <w:p w:rsidR="00E64156" w:rsidRPr="00CC36FD" w:rsidRDefault="00E64156" w:rsidP="00E64156">
            <w:pPr>
              <w:rPr>
                <w:sz w:val="16"/>
              </w:rPr>
            </w:pPr>
            <w:r w:rsidRPr="00CC36FD">
              <w:rPr>
                <w:rFonts w:hint="eastAsia"/>
                <w:sz w:val="16"/>
                <w:szCs w:val="18"/>
              </w:rPr>
              <w:t>（思）位置や</w:t>
            </w:r>
            <w:r w:rsidRPr="00CC36FD">
              <w:rPr>
                <w:sz w:val="16"/>
                <w:szCs w:val="18"/>
              </w:rPr>
              <w:t>場所</w:t>
            </w:r>
            <w:r w:rsidRPr="00CC36FD">
              <w:rPr>
                <w:rFonts w:hint="eastAsia"/>
                <w:sz w:val="16"/>
                <w:szCs w:val="18"/>
              </w:rPr>
              <w:t>について</w:t>
            </w:r>
            <w:r w:rsidRPr="00CC36FD">
              <w:rPr>
                <w:sz w:val="16"/>
                <w:szCs w:val="18"/>
              </w:rPr>
              <w:t>，</w:t>
            </w:r>
            <w:r w:rsidRPr="00CC36FD">
              <w:rPr>
                <w:rFonts w:hint="eastAsia"/>
                <w:sz w:val="16"/>
              </w:rPr>
              <w:t>目的に</w:t>
            </w:r>
            <w:r w:rsidRPr="00CC36FD">
              <w:rPr>
                <w:sz w:val="16"/>
              </w:rPr>
              <w:t>応じて</w:t>
            </w:r>
            <w:r w:rsidRPr="00CC36FD">
              <w:rPr>
                <w:rFonts w:hint="eastAsia"/>
                <w:sz w:val="16"/>
              </w:rPr>
              <w:t>必要な情報</w:t>
            </w:r>
            <w:r w:rsidRPr="00CC36FD">
              <w:rPr>
                <w:sz w:val="16"/>
              </w:rPr>
              <w:t>を聞き取ったり，相手に伝わるよう</w:t>
            </w:r>
            <w:r w:rsidRPr="00CC36FD">
              <w:rPr>
                <w:rFonts w:hint="eastAsia"/>
                <w:sz w:val="16"/>
              </w:rPr>
              <w:t>に話したり，</w:t>
            </w:r>
            <w:r w:rsidRPr="00CC36FD">
              <w:rPr>
                <w:sz w:val="16"/>
              </w:rPr>
              <w:t>やりとり</w:t>
            </w:r>
            <w:r w:rsidRPr="00CC36FD">
              <w:rPr>
                <w:rFonts w:hint="eastAsia"/>
                <w:sz w:val="16"/>
              </w:rPr>
              <w:t>したりす</w:t>
            </w:r>
            <w:r w:rsidRPr="00CC36FD">
              <w:rPr>
                <w:sz w:val="16"/>
              </w:rPr>
              <w:t>る</w:t>
            </w:r>
            <w:r w:rsidRPr="00CC36FD">
              <w:rPr>
                <w:rFonts w:hint="eastAsia"/>
                <w:sz w:val="16"/>
              </w:rPr>
              <w:t>。</w:t>
            </w:r>
          </w:p>
          <w:p w:rsidR="00CB4924" w:rsidRPr="00E64156" w:rsidRDefault="00E64156" w:rsidP="00E64156">
            <w:pPr>
              <w:rPr>
                <w:sz w:val="16"/>
              </w:rPr>
            </w:pPr>
            <w:r w:rsidRPr="00F679CB">
              <w:rPr>
                <w:rFonts w:hint="eastAsia"/>
                <w:sz w:val="16"/>
                <w:szCs w:val="18"/>
              </w:rPr>
              <w:t>（態）</w:t>
            </w:r>
            <w:r w:rsidRPr="00F679CB">
              <w:rPr>
                <w:rFonts w:hint="eastAsia"/>
                <w:sz w:val="16"/>
              </w:rPr>
              <w:t>習ったことを積極的に用いて，</w:t>
            </w:r>
            <w:r>
              <w:rPr>
                <w:rFonts w:hint="eastAsia"/>
                <w:sz w:val="16"/>
              </w:rPr>
              <w:t>相手に</w:t>
            </w:r>
            <w:r>
              <w:rPr>
                <w:sz w:val="16"/>
              </w:rPr>
              <w:t>配慮しながら，</w:t>
            </w:r>
            <w:r w:rsidRPr="00F679CB">
              <w:rPr>
                <w:rFonts w:hint="eastAsia"/>
                <w:sz w:val="16"/>
              </w:rPr>
              <w:t>自分の言いたいことを伝える</w:t>
            </w:r>
            <w:r w:rsidRPr="00F679CB">
              <w:rPr>
                <w:sz w:val="16"/>
              </w:rPr>
              <w:t>努力を</w:t>
            </w:r>
            <w:r w:rsidRPr="00F679CB">
              <w:rPr>
                <w:rFonts w:hint="eastAsia"/>
                <w:sz w:val="16"/>
              </w:rPr>
              <w:t>したり</w:t>
            </w:r>
            <w:r w:rsidRPr="00F679CB">
              <w:rPr>
                <w:sz w:val="16"/>
              </w:rPr>
              <w:t>，相手</w:t>
            </w:r>
            <w:r w:rsidRPr="00F679CB">
              <w:rPr>
                <w:rFonts w:hint="eastAsia"/>
                <w:sz w:val="16"/>
              </w:rPr>
              <w:t>の</w:t>
            </w:r>
            <w:r w:rsidRPr="00F679CB">
              <w:rPr>
                <w:sz w:val="16"/>
              </w:rPr>
              <w:t>話を理解</w:t>
            </w:r>
            <w:r w:rsidRPr="00F679CB">
              <w:rPr>
                <w:rFonts w:hint="eastAsia"/>
                <w:sz w:val="16"/>
              </w:rPr>
              <w:t>しようと</w:t>
            </w:r>
            <w:r w:rsidRPr="00F679CB">
              <w:rPr>
                <w:sz w:val="16"/>
              </w:rPr>
              <w:t>努め</w:t>
            </w:r>
            <w:r w:rsidRPr="00F679CB">
              <w:rPr>
                <w:rFonts w:hint="eastAsia"/>
                <w:sz w:val="16"/>
              </w:rPr>
              <w:t>たりする</w:t>
            </w:r>
            <w:r w:rsidRPr="00F679CB">
              <w:rPr>
                <w:sz w:val="16"/>
              </w:rPr>
              <w:t>。</w:t>
            </w:r>
            <w:r w:rsidRPr="00F679CB">
              <w:rPr>
                <w:rFonts w:hint="eastAsia"/>
                <w:sz w:val="16"/>
              </w:rPr>
              <w:t>また</w:t>
            </w:r>
            <w:r w:rsidRPr="00F679CB">
              <w:rPr>
                <w:sz w:val="16"/>
              </w:rPr>
              <w:t>，</w:t>
            </w:r>
            <w:r w:rsidRPr="00F679CB">
              <w:rPr>
                <w:rFonts w:hint="eastAsia"/>
                <w:sz w:val="16"/>
              </w:rPr>
              <w:t>活動の中で</w:t>
            </w:r>
            <w:r>
              <w:rPr>
                <w:sz w:val="16"/>
              </w:rPr>
              <w:t>気づいたことや学んだ</w:t>
            </w:r>
            <w:r>
              <w:rPr>
                <w:rFonts w:hint="eastAsia"/>
                <w:sz w:val="16"/>
              </w:rPr>
              <w:t>こと</w:t>
            </w:r>
            <w:r w:rsidRPr="00F679CB">
              <w:rPr>
                <w:sz w:val="16"/>
              </w:rPr>
              <w:t>を</w:t>
            </w:r>
            <w:r w:rsidRPr="00F679CB">
              <w:rPr>
                <w:rFonts w:hint="eastAsia"/>
                <w:sz w:val="16"/>
              </w:rPr>
              <w:t>次に活かそうと</w:t>
            </w:r>
            <w:r w:rsidRPr="00F679CB">
              <w:rPr>
                <w:sz w:val="16"/>
              </w:rPr>
              <w:t>する。</w:t>
            </w:r>
          </w:p>
        </w:tc>
        <w:tc>
          <w:tcPr>
            <w:tcW w:w="720" w:type="dxa"/>
            <w:vMerge w:val="restart"/>
          </w:tcPr>
          <w:p w:rsidR="00CB4924" w:rsidRDefault="00CB4924" w:rsidP="00EC118D">
            <w:pPr>
              <w:spacing w:line="320" w:lineRule="exact"/>
              <w:rPr>
                <w:sz w:val="18"/>
                <w:szCs w:val="18"/>
              </w:rPr>
            </w:pPr>
            <w:r>
              <w:rPr>
                <w:rFonts w:hint="eastAsia"/>
                <w:sz w:val="18"/>
                <w:szCs w:val="18"/>
              </w:rPr>
              <w:t>7</w:t>
            </w:r>
          </w:p>
        </w:tc>
        <w:tc>
          <w:tcPr>
            <w:tcW w:w="2526" w:type="dxa"/>
            <w:vMerge w:val="restart"/>
          </w:tcPr>
          <w:p w:rsidR="00CB4924" w:rsidRPr="00843726" w:rsidRDefault="00CB4924" w:rsidP="00397881">
            <w:pPr>
              <w:spacing w:line="300" w:lineRule="exact"/>
              <w:ind w:leftChars="7" w:left="195" w:hangingChars="100" w:hanging="180"/>
              <w:rPr>
                <w:sz w:val="18"/>
                <w:szCs w:val="18"/>
              </w:rPr>
            </w:pPr>
            <w:r>
              <w:rPr>
                <w:rFonts w:hint="eastAsia"/>
                <w:sz w:val="18"/>
                <w:szCs w:val="18"/>
              </w:rPr>
              <w:t>①</w:t>
            </w:r>
            <w:r w:rsidR="002F61CC">
              <w:rPr>
                <w:rFonts w:hint="eastAsia"/>
                <w:sz w:val="18"/>
                <w:szCs w:val="18"/>
              </w:rPr>
              <w:t>Jingle</w:t>
            </w:r>
            <w:r>
              <w:rPr>
                <w:rFonts w:hint="eastAsia"/>
                <w:sz w:val="18"/>
                <w:szCs w:val="18"/>
              </w:rPr>
              <w:t>や</w:t>
            </w:r>
            <w:r w:rsidR="002F61CC">
              <w:rPr>
                <w:rFonts w:hint="eastAsia"/>
                <w:sz w:val="18"/>
                <w:szCs w:val="18"/>
              </w:rPr>
              <w:t>Chant</w:t>
            </w:r>
            <w:r>
              <w:rPr>
                <w:rFonts w:hint="eastAsia"/>
                <w:sz w:val="18"/>
                <w:szCs w:val="18"/>
              </w:rPr>
              <w:t>，巻末の絵カード，Word Listなどを使って，</w:t>
            </w:r>
            <w:r w:rsidR="000A24D8">
              <w:rPr>
                <w:rFonts w:hint="eastAsia"/>
                <w:sz w:val="18"/>
                <w:szCs w:val="18"/>
              </w:rPr>
              <w:t>位置や場所</w:t>
            </w:r>
            <w:r w:rsidR="00F3587B" w:rsidRPr="00F3587B">
              <w:rPr>
                <w:sz w:val="18"/>
                <w:szCs w:val="18"/>
              </w:rPr>
              <w:t>を表す</w:t>
            </w:r>
            <w:r w:rsidR="00F3587B" w:rsidRPr="00F3587B">
              <w:rPr>
                <w:rFonts w:hint="eastAsia"/>
                <w:sz w:val="18"/>
                <w:szCs w:val="18"/>
              </w:rPr>
              <w:t>語彙や</w:t>
            </w:r>
            <w:r w:rsidR="00F3587B" w:rsidRPr="00F3587B">
              <w:rPr>
                <w:sz w:val="18"/>
                <w:szCs w:val="18"/>
              </w:rPr>
              <w:t>表現</w:t>
            </w:r>
            <w:r w:rsidRPr="00F3587B">
              <w:rPr>
                <w:rFonts w:hint="eastAsia"/>
                <w:sz w:val="18"/>
                <w:szCs w:val="18"/>
              </w:rPr>
              <w:t>に</w:t>
            </w:r>
            <w:r>
              <w:rPr>
                <w:rFonts w:hint="eastAsia"/>
                <w:sz w:val="18"/>
                <w:szCs w:val="18"/>
              </w:rPr>
              <w:t>慣れ親しむ。</w:t>
            </w:r>
          </w:p>
          <w:p w:rsidR="00CB4924" w:rsidRPr="00F3587B" w:rsidRDefault="00CB4924" w:rsidP="00EC118D">
            <w:pPr>
              <w:spacing w:line="320" w:lineRule="exact"/>
              <w:ind w:left="196" w:hangingChars="109" w:hanging="196"/>
              <w:rPr>
                <w:sz w:val="18"/>
                <w:szCs w:val="18"/>
              </w:rPr>
            </w:pPr>
            <w:r w:rsidRPr="00134B21">
              <w:rPr>
                <w:rFonts w:hint="eastAsia"/>
                <w:sz w:val="18"/>
                <w:szCs w:val="18"/>
              </w:rPr>
              <w:t>②</w:t>
            </w:r>
            <w:r w:rsidR="00DA166B">
              <w:rPr>
                <w:rFonts w:hint="eastAsia"/>
                <w:sz w:val="18"/>
                <w:szCs w:val="18"/>
              </w:rPr>
              <w:t>ものの</w:t>
            </w:r>
            <w:r w:rsidR="000A24D8">
              <w:rPr>
                <w:rFonts w:hint="eastAsia"/>
                <w:sz w:val="18"/>
                <w:szCs w:val="18"/>
              </w:rPr>
              <w:t>位置や場所について</w:t>
            </w:r>
            <w:r w:rsidRPr="00F3587B">
              <w:rPr>
                <w:rFonts w:hint="eastAsia"/>
                <w:sz w:val="18"/>
                <w:szCs w:val="18"/>
              </w:rPr>
              <w:t>聞き取る</w:t>
            </w:r>
            <w:r w:rsidRPr="00F3587B">
              <w:rPr>
                <w:sz w:val="18"/>
                <w:szCs w:val="18"/>
              </w:rPr>
              <w:t>。</w:t>
            </w:r>
          </w:p>
          <w:p w:rsidR="00F3587B" w:rsidRPr="00843726" w:rsidRDefault="00F3587B" w:rsidP="00F3587B">
            <w:pPr>
              <w:spacing w:line="320" w:lineRule="exact"/>
              <w:ind w:left="196" w:hangingChars="109" w:hanging="196"/>
              <w:rPr>
                <w:sz w:val="18"/>
                <w:szCs w:val="18"/>
              </w:rPr>
            </w:pPr>
            <w:r>
              <w:rPr>
                <w:rFonts w:hint="eastAsia"/>
                <w:sz w:val="18"/>
                <w:szCs w:val="18"/>
              </w:rPr>
              <w:t>③</w:t>
            </w:r>
            <w:r w:rsidR="000A24D8">
              <w:rPr>
                <w:rFonts w:hint="eastAsia"/>
                <w:sz w:val="18"/>
                <w:szCs w:val="18"/>
              </w:rPr>
              <w:t>ものの位置や場所についてたずね合</w:t>
            </w:r>
            <w:r w:rsidR="0021638A">
              <w:rPr>
                <w:rFonts w:hint="eastAsia"/>
                <w:sz w:val="18"/>
                <w:szCs w:val="18"/>
              </w:rPr>
              <w:t>ったり，道案内をしたりする</w:t>
            </w:r>
            <w:r w:rsidR="00DA166B">
              <w:rPr>
                <w:rFonts w:hint="eastAsia"/>
                <w:sz w:val="18"/>
                <w:szCs w:val="18"/>
              </w:rPr>
              <w:t>。</w:t>
            </w:r>
          </w:p>
          <w:p w:rsidR="00CB4924" w:rsidRPr="0071604A" w:rsidRDefault="00DA166B" w:rsidP="00DA166B">
            <w:pPr>
              <w:spacing w:line="320" w:lineRule="exact"/>
              <w:ind w:left="196" w:hangingChars="109" w:hanging="196"/>
              <w:rPr>
                <w:sz w:val="18"/>
                <w:szCs w:val="18"/>
              </w:rPr>
            </w:pPr>
            <w:r>
              <w:rPr>
                <w:rFonts w:hint="eastAsia"/>
                <w:sz w:val="18"/>
                <w:szCs w:val="18"/>
              </w:rPr>
              <w:t>④</w:t>
            </w:r>
            <w:r w:rsidR="00FD1026">
              <w:rPr>
                <w:rFonts w:hint="eastAsia"/>
                <w:sz w:val="18"/>
                <w:szCs w:val="18"/>
              </w:rPr>
              <w:t>アルファベット</w:t>
            </w:r>
            <w:r w:rsidR="00FD1026">
              <w:rPr>
                <w:sz w:val="18"/>
                <w:szCs w:val="18"/>
              </w:rPr>
              <w:t>を識別し，</w:t>
            </w:r>
            <w:r w:rsidR="00FD1026">
              <w:rPr>
                <w:rFonts w:hint="eastAsia"/>
                <w:sz w:val="18"/>
                <w:szCs w:val="18"/>
              </w:rPr>
              <w:t>見本と</w:t>
            </w:r>
            <w:r w:rsidR="00FD1026">
              <w:rPr>
                <w:sz w:val="18"/>
                <w:szCs w:val="18"/>
              </w:rPr>
              <w:t>同じ文字列</w:t>
            </w:r>
            <w:r w:rsidR="00FD1026">
              <w:rPr>
                <w:rFonts w:hint="eastAsia"/>
                <w:sz w:val="18"/>
                <w:szCs w:val="18"/>
              </w:rPr>
              <w:t>を</w:t>
            </w:r>
            <w:r w:rsidR="00FD1026">
              <w:rPr>
                <w:sz w:val="18"/>
                <w:szCs w:val="18"/>
              </w:rPr>
              <w:t>探して書</w:t>
            </w:r>
            <w:r w:rsidR="00FD1026">
              <w:rPr>
                <w:rFonts w:hint="eastAsia"/>
                <w:sz w:val="18"/>
                <w:szCs w:val="18"/>
              </w:rPr>
              <w:t>き写す</w:t>
            </w:r>
            <w:r w:rsidR="00FD1026">
              <w:rPr>
                <w:sz w:val="18"/>
                <w:szCs w:val="18"/>
              </w:rPr>
              <w:t>。</w:t>
            </w:r>
          </w:p>
        </w:tc>
        <w:tc>
          <w:tcPr>
            <w:tcW w:w="3286" w:type="dxa"/>
            <w:vMerge w:val="restart"/>
          </w:tcPr>
          <w:p w:rsidR="00CB4924" w:rsidRDefault="00CB4924" w:rsidP="00397881">
            <w:pPr>
              <w:spacing w:line="300" w:lineRule="exact"/>
              <w:ind w:left="200" w:hangingChars="111" w:hanging="200"/>
              <w:rPr>
                <w:color w:val="000000" w:themeColor="text1"/>
                <w:sz w:val="18"/>
                <w:szCs w:val="18"/>
              </w:rPr>
            </w:pPr>
            <w:r w:rsidRPr="002B23D7">
              <w:rPr>
                <w:rFonts w:hint="eastAsia"/>
                <w:color w:val="000000" w:themeColor="text1"/>
                <w:sz w:val="18"/>
                <w:szCs w:val="18"/>
              </w:rPr>
              <w:t>・【①の一部】</w:t>
            </w:r>
            <w:r w:rsidR="001E0D8A">
              <w:rPr>
                <w:rFonts w:hint="eastAsia"/>
                <w:color w:val="000000" w:themeColor="text1"/>
                <w:sz w:val="18"/>
                <w:szCs w:val="18"/>
              </w:rPr>
              <w:t>次時で活動に取り組む</w:t>
            </w:r>
            <w:r w:rsidR="00D517CD">
              <w:rPr>
                <w:rFonts w:hint="eastAsia"/>
                <w:color w:val="000000" w:themeColor="text1"/>
                <w:sz w:val="18"/>
                <w:szCs w:val="18"/>
              </w:rPr>
              <w:t>ための準備</w:t>
            </w:r>
            <w:r w:rsidRPr="002B23D7">
              <w:rPr>
                <w:rFonts w:hint="eastAsia"/>
                <w:color w:val="000000" w:themeColor="text1"/>
                <w:sz w:val="18"/>
                <w:szCs w:val="18"/>
              </w:rPr>
              <w:t>として，各活動で必要な語彙</w:t>
            </w:r>
            <w:r w:rsidR="007F476A">
              <w:rPr>
                <w:rFonts w:hint="eastAsia"/>
                <w:color w:val="000000" w:themeColor="text1"/>
                <w:sz w:val="18"/>
                <w:szCs w:val="18"/>
              </w:rPr>
              <w:t>や表現</w:t>
            </w:r>
            <w:r w:rsidRPr="002B23D7">
              <w:rPr>
                <w:rFonts w:hint="eastAsia"/>
                <w:color w:val="000000" w:themeColor="text1"/>
                <w:sz w:val="18"/>
                <w:szCs w:val="18"/>
              </w:rPr>
              <w:t>を，p.</w:t>
            </w:r>
            <w:r w:rsidR="000E0E1F">
              <w:rPr>
                <w:rFonts w:hint="eastAsia"/>
                <w:color w:val="000000" w:themeColor="text1"/>
                <w:sz w:val="18"/>
                <w:szCs w:val="18"/>
              </w:rPr>
              <w:t>7</w:t>
            </w:r>
            <w:r w:rsidR="000E0E1F">
              <w:rPr>
                <w:color w:val="000000" w:themeColor="text1"/>
                <w:sz w:val="18"/>
                <w:szCs w:val="18"/>
              </w:rPr>
              <w:t>6</w:t>
            </w:r>
            <w:r>
              <w:rPr>
                <w:color w:val="000000" w:themeColor="text1"/>
                <w:sz w:val="18"/>
                <w:szCs w:val="18"/>
              </w:rPr>
              <w:t xml:space="preserve">, </w:t>
            </w:r>
            <w:r w:rsidR="00732168">
              <w:rPr>
                <w:color w:val="000000" w:themeColor="text1"/>
                <w:sz w:val="18"/>
                <w:szCs w:val="18"/>
              </w:rPr>
              <w:t>p.</w:t>
            </w:r>
            <w:r w:rsidR="000E0E1F">
              <w:rPr>
                <w:color w:val="000000" w:themeColor="text1"/>
                <w:sz w:val="18"/>
                <w:szCs w:val="18"/>
              </w:rPr>
              <w:t>78</w:t>
            </w:r>
            <w:r w:rsidRPr="002B23D7">
              <w:rPr>
                <w:rFonts w:hint="eastAsia"/>
                <w:color w:val="000000" w:themeColor="text1"/>
                <w:sz w:val="18"/>
                <w:szCs w:val="18"/>
              </w:rPr>
              <w:t>の</w:t>
            </w:r>
            <w:r>
              <w:rPr>
                <w:rFonts w:hint="eastAsia"/>
                <w:color w:val="000000" w:themeColor="text1"/>
                <w:sz w:val="18"/>
                <w:szCs w:val="18"/>
              </w:rPr>
              <w:t>Jingle</w:t>
            </w:r>
            <w:r w:rsidR="007F476A">
              <w:rPr>
                <w:rFonts w:hint="eastAsia"/>
                <w:color w:val="000000" w:themeColor="text1"/>
                <w:sz w:val="18"/>
                <w:szCs w:val="18"/>
              </w:rPr>
              <w:t>（QR）や巻末のWord List（QR）の音声や動画を視聴して真似て発音したり，巻末の絵カードを見て言ったりする。（←Listen and DoやActivityなどでの活動を円滑に進められるように。）</w:t>
            </w:r>
          </w:p>
          <w:p w:rsidR="00CB4924" w:rsidRPr="002B23D7" w:rsidRDefault="00CB4924" w:rsidP="00397881">
            <w:pPr>
              <w:spacing w:line="300" w:lineRule="exact"/>
              <w:ind w:left="200" w:hangingChars="111" w:hanging="200"/>
              <w:rPr>
                <w:color w:val="000000" w:themeColor="text1"/>
                <w:sz w:val="18"/>
                <w:szCs w:val="18"/>
              </w:rPr>
            </w:pPr>
          </w:p>
          <w:p w:rsidR="00CB4924" w:rsidRDefault="00CB4924" w:rsidP="00397881">
            <w:pPr>
              <w:spacing w:line="300" w:lineRule="exact"/>
              <w:ind w:left="200" w:hangingChars="111" w:hanging="200"/>
              <w:rPr>
                <w:sz w:val="18"/>
                <w:szCs w:val="18"/>
              </w:rPr>
            </w:pPr>
            <w:r>
              <w:rPr>
                <w:rFonts w:hint="eastAsia"/>
                <w:sz w:val="18"/>
                <w:szCs w:val="18"/>
              </w:rPr>
              <w:t>・【③の一部】</w:t>
            </w:r>
            <w:r w:rsidR="001E0D8A">
              <w:rPr>
                <w:rFonts w:hint="eastAsia"/>
                <w:sz w:val="18"/>
                <w:szCs w:val="18"/>
              </w:rPr>
              <w:t>次時で活動に取り組む</w:t>
            </w:r>
            <w:r w:rsidR="00D517CD">
              <w:rPr>
                <w:rFonts w:hint="eastAsia"/>
                <w:sz w:val="18"/>
                <w:szCs w:val="18"/>
              </w:rPr>
              <w:t>ための準備</w:t>
            </w:r>
            <w:r>
              <w:rPr>
                <w:rFonts w:hint="eastAsia"/>
                <w:sz w:val="18"/>
                <w:szCs w:val="18"/>
              </w:rPr>
              <w:t>として，自分が言いたい内容を考える。（←</w:t>
            </w:r>
            <w:r w:rsidR="00694F0B">
              <w:rPr>
                <w:sz w:val="18"/>
                <w:szCs w:val="18"/>
              </w:rPr>
              <w:t>Look</w:t>
            </w:r>
            <w:r w:rsidR="00A329A2">
              <w:rPr>
                <w:sz w:val="18"/>
                <w:szCs w:val="18"/>
              </w:rPr>
              <w:t xml:space="preserve"> and </w:t>
            </w:r>
            <w:r w:rsidR="00A329A2">
              <w:rPr>
                <w:rFonts w:hint="eastAsia"/>
                <w:sz w:val="18"/>
                <w:szCs w:val="18"/>
              </w:rPr>
              <w:t>Say</w:t>
            </w:r>
            <w:r w:rsidR="00732168">
              <w:rPr>
                <w:rFonts w:hint="eastAsia"/>
                <w:sz w:val="18"/>
                <w:szCs w:val="18"/>
              </w:rPr>
              <w:t>や</w:t>
            </w:r>
            <w:r>
              <w:rPr>
                <w:rFonts w:hint="eastAsia"/>
                <w:sz w:val="18"/>
                <w:szCs w:val="18"/>
              </w:rPr>
              <w:t>Activity</w:t>
            </w:r>
            <w:r>
              <w:rPr>
                <w:rFonts w:hint="eastAsia"/>
                <w:color w:val="000000" w:themeColor="text1"/>
                <w:sz w:val="18"/>
                <w:szCs w:val="18"/>
              </w:rPr>
              <w:t>での</w:t>
            </w:r>
            <w:r w:rsidR="00732168">
              <w:rPr>
                <w:rFonts w:hint="eastAsia"/>
                <w:color w:val="000000" w:themeColor="text1"/>
                <w:sz w:val="18"/>
                <w:szCs w:val="18"/>
              </w:rPr>
              <w:t>活動</w:t>
            </w:r>
            <w:r>
              <w:rPr>
                <w:rFonts w:hint="eastAsia"/>
                <w:color w:val="000000" w:themeColor="text1"/>
                <w:sz w:val="18"/>
                <w:szCs w:val="18"/>
              </w:rPr>
              <w:t>を円滑に進められるように。</w:t>
            </w:r>
            <w:r>
              <w:rPr>
                <w:rFonts w:hint="eastAsia"/>
                <w:sz w:val="18"/>
                <w:szCs w:val="18"/>
              </w:rPr>
              <w:t>）</w:t>
            </w:r>
          </w:p>
          <w:p w:rsidR="00CB4924" w:rsidRDefault="00CB4924" w:rsidP="00397881">
            <w:pPr>
              <w:spacing w:line="300" w:lineRule="exact"/>
              <w:ind w:left="200" w:hangingChars="111" w:hanging="200"/>
              <w:rPr>
                <w:sz w:val="18"/>
                <w:szCs w:val="18"/>
              </w:rPr>
            </w:pPr>
          </w:p>
          <w:p w:rsidR="00CB4924" w:rsidRDefault="000E0E1F" w:rsidP="00397881">
            <w:pPr>
              <w:spacing w:line="300" w:lineRule="exact"/>
              <w:ind w:left="200" w:hangingChars="111" w:hanging="200"/>
              <w:rPr>
                <w:sz w:val="18"/>
                <w:szCs w:val="18"/>
              </w:rPr>
            </w:pPr>
            <w:r>
              <w:rPr>
                <w:rFonts w:hint="eastAsia"/>
                <w:sz w:val="18"/>
                <w:szCs w:val="18"/>
              </w:rPr>
              <w:t>・【④の一部】学んだことを強化・補助する活動として</w:t>
            </w:r>
            <w:r w:rsidRPr="00B56E27">
              <w:rPr>
                <w:rFonts w:hint="eastAsia"/>
                <w:sz w:val="18"/>
                <w:szCs w:val="18"/>
              </w:rPr>
              <w:t>，</w:t>
            </w:r>
            <w:r w:rsidR="00B56E27" w:rsidRPr="00B56E27">
              <w:rPr>
                <w:rFonts w:hint="eastAsia"/>
                <w:sz w:val="18"/>
                <w:szCs w:val="18"/>
              </w:rPr>
              <w:t>p.83で</w:t>
            </w:r>
            <w:r w:rsidRPr="00B56E27">
              <w:rPr>
                <w:rFonts w:hint="eastAsia"/>
                <w:sz w:val="18"/>
                <w:szCs w:val="18"/>
              </w:rPr>
              <w:t>見</w:t>
            </w:r>
            <w:r>
              <w:rPr>
                <w:rFonts w:hint="eastAsia"/>
                <w:sz w:val="18"/>
                <w:szCs w:val="18"/>
              </w:rPr>
              <w:t>つけた単語を</w:t>
            </w:r>
            <w:r w:rsidR="004446FD">
              <w:rPr>
                <w:rFonts w:hint="eastAsia"/>
                <w:sz w:val="18"/>
                <w:szCs w:val="18"/>
              </w:rPr>
              <w:t>教科書に</w:t>
            </w:r>
            <w:r>
              <w:rPr>
                <w:rFonts w:hint="eastAsia"/>
                <w:sz w:val="18"/>
                <w:szCs w:val="18"/>
              </w:rPr>
              <w:t>書き写す。（←学んだ内容に関連する追加の活動を，個人のペースに合わせて，時間をかけて行えるように。）</w:t>
            </w:r>
          </w:p>
          <w:p w:rsidR="00CB4924" w:rsidRPr="00B46132" w:rsidRDefault="00CB4924" w:rsidP="00397881">
            <w:pPr>
              <w:spacing w:line="300" w:lineRule="exact"/>
              <w:ind w:left="200" w:hangingChars="111" w:hanging="200"/>
              <w:rPr>
                <w:sz w:val="18"/>
                <w:szCs w:val="18"/>
              </w:rPr>
            </w:pPr>
          </w:p>
          <w:p w:rsidR="00CB4924" w:rsidRDefault="00CB4924" w:rsidP="00397881">
            <w:pPr>
              <w:spacing w:line="320" w:lineRule="exact"/>
              <w:jc w:val="right"/>
              <w:rPr>
                <w:sz w:val="18"/>
                <w:szCs w:val="18"/>
              </w:rPr>
            </w:pPr>
            <w:r>
              <w:rPr>
                <w:rFonts w:hint="eastAsia"/>
                <w:sz w:val="18"/>
                <w:szCs w:val="18"/>
              </w:rPr>
              <w:t>（2時間）</w:t>
            </w:r>
          </w:p>
        </w:tc>
      </w:tr>
      <w:tr w:rsidR="00CB4924" w:rsidTr="001003A9">
        <w:trPr>
          <w:trHeight w:val="2070"/>
        </w:trPr>
        <w:tc>
          <w:tcPr>
            <w:tcW w:w="562" w:type="dxa"/>
            <w:vAlign w:val="center"/>
          </w:tcPr>
          <w:p w:rsidR="00CB4924" w:rsidRDefault="00CB4924" w:rsidP="00EC118D">
            <w:pPr>
              <w:jc w:val="center"/>
              <w:rPr>
                <w:sz w:val="18"/>
                <w:szCs w:val="18"/>
              </w:rPr>
            </w:pPr>
            <w:r>
              <w:rPr>
                <w:rFonts w:hint="eastAsia"/>
                <w:sz w:val="18"/>
                <w:szCs w:val="18"/>
              </w:rPr>
              <w:t>2</w:t>
            </w:r>
          </w:p>
        </w:tc>
        <w:tc>
          <w:tcPr>
            <w:tcW w:w="2682" w:type="dxa"/>
            <w:vMerge/>
            <w:tcBorders>
              <w:bottom w:val="single" w:sz="4" w:space="0" w:color="auto"/>
            </w:tcBorders>
          </w:tcPr>
          <w:p w:rsidR="00CB4924" w:rsidRDefault="00CB4924" w:rsidP="00EC118D">
            <w:pPr>
              <w:spacing w:line="320" w:lineRule="exact"/>
              <w:rPr>
                <w:sz w:val="18"/>
                <w:szCs w:val="18"/>
              </w:rPr>
            </w:pPr>
          </w:p>
        </w:tc>
        <w:tc>
          <w:tcPr>
            <w:tcW w:w="720" w:type="dxa"/>
            <w:vMerge/>
            <w:tcBorders>
              <w:bottom w:val="single" w:sz="4" w:space="0" w:color="auto"/>
            </w:tcBorders>
          </w:tcPr>
          <w:p w:rsidR="00CB4924" w:rsidRDefault="00CB4924" w:rsidP="00EC118D">
            <w:pPr>
              <w:spacing w:line="320" w:lineRule="exact"/>
              <w:rPr>
                <w:sz w:val="18"/>
                <w:szCs w:val="18"/>
              </w:rPr>
            </w:pPr>
          </w:p>
        </w:tc>
        <w:tc>
          <w:tcPr>
            <w:tcW w:w="2526" w:type="dxa"/>
            <w:vMerge/>
            <w:tcBorders>
              <w:bottom w:val="single" w:sz="4" w:space="0" w:color="auto"/>
            </w:tcBorders>
          </w:tcPr>
          <w:p w:rsidR="00CB4924" w:rsidRDefault="00CB4924" w:rsidP="00397881">
            <w:pPr>
              <w:spacing w:line="300" w:lineRule="exact"/>
              <w:ind w:leftChars="7" w:left="195" w:hangingChars="100" w:hanging="180"/>
              <w:rPr>
                <w:sz w:val="18"/>
                <w:szCs w:val="18"/>
              </w:rPr>
            </w:pPr>
          </w:p>
        </w:tc>
        <w:tc>
          <w:tcPr>
            <w:tcW w:w="3286" w:type="dxa"/>
            <w:vMerge/>
            <w:tcBorders>
              <w:bottom w:val="single" w:sz="4" w:space="0" w:color="auto"/>
            </w:tcBorders>
          </w:tcPr>
          <w:p w:rsidR="00CB4924" w:rsidRPr="002B23D7" w:rsidRDefault="00CB4924" w:rsidP="00397881">
            <w:pPr>
              <w:spacing w:line="300" w:lineRule="exact"/>
              <w:ind w:left="200" w:hangingChars="111" w:hanging="200"/>
              <w:rPr>
                <w:color w:val="000000" w:themeColor="text1"/>
                <w:sz w:val="18"/>
                <w:szCs w:val="18"/>
              </w:rPr>
            </w:pPr>
          </w:p>
        </w:tc>
      </w:tr>
    </w:tbl>
    <w:p w:rsidR="00E27EDE" w:rsidRDefault="00E27EDE"/>
    <w:p w:rsidR="00EC118D" w:rsidRDefault="00EC118D">
      <w:pPr>
        <w:widowControl/>
        <w:jc w:val="left"/>
      </w:pPr>
      <w:r>
        <w:br w:type="page"/>
      </w:r>
    </w:p>
    <w:tbl>
      <w:tblPr>
        <w:tblStyle w:val="a3"/>
        <w:tblW w:w="9776" w:type="dxa"/>
        <w:tblLook w:val="04A0" w:firstRow="1" w:lastRow="0" w:firstColumn="1" w:lastColumn="0" w:noHBand="0" w:noVBand="1"/>
      </w:tblPr>
      <w:tblGrid>
        <w:gridCol w:w="562"/>
        <w:gridCol w:w="2682"/>
        <w:gridCol w:w="720"/>
        <w:gridCol w:w="2526"/>
        <w:gridCol w:w="3286"/>
      </w:tblGrid>
      <w:tr w:rsidR="00EC118D" w:rsidTr="001003A9">
        <w:tc>
          <w:tcPr>
            <w:tcW w:w="562" w:type="dxa"/>
            <w:shd w:val="clear" w:color="auto" w:fill="D9D9D9" w:themeFill="background1" w:themeFillShade="D9"/>
          </w:tcPr>
          <w:p w:rsidR="00EC118D" w:rsidRPr="00000489" w:rsidRDefault="00EC118D"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月</w:t>
            </w:r>
          </w:p>
        </w:tc>
        <w:tc>
          <w:tcPr>
            <w:tcW w:w="2682" w:type="dxa"/>
            <w:tcBorders>
              <w:bottom w:val="single" w:sz="4" w:space="0" w:color="auto"/>
            </w:tcBorders>
            <w:shd w:val="clear" w:color="auto" w:fill="D9D9D9" w:themeFill="background1" w:themeFillShade="D9"/>
          </w:tcPr>
          <w:p w:rsidR="00EC118D" w:rsidRPr="00000489" w:rsidRDefault="00EC118D"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単元名，ページ，単元目標</w:t>
            </w:r>
          </w:p>
        </w:tc>
        <w:tc>
          <w:tcPr>
            <w:tcW w:w="720" w:type="dxa"/>
            <w:shd w:val="clear" w:color="auto" w:fill="D9D9D9" w:themeFill="background1" w:themeFillShade="D9"/>
          </w:tcPr>
          <w:p w:rsidR="00EC118D" w:rsidRPr="00000489" w:rsidRDefault="00EC118D"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配当</w:t>
            </w:r>
          </w:p>
          <w:p w:rsidR="00EC118D" w:rsidRPr="00000489" w:rsidRDefault="00EC118D"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時数</w:t>
            </w:r>
          </w:p>
        </w:tc>
        <w:tc>
          <w:tcPr>
            <w:tcW w:w="2526" w:type="dxa"/>
            <w:shd w:val="clear" w:color="auto" w:fill="D9D9D9" w:themeFill="background1" w:themeFillShade="D9"/>
          </w:tcPr>
          <w:p w:rsidR="00EC118D" w:rsidRPr="00000489" w:rsidRDefault="00EC118D"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学習活動</w:t>
            </w:r>
          </w:p>
        </w:tc>
        <w:tc>
          <w:tcPr>
            <w:tcW w:w="3286" w:type="dxa"/>
            <w:shd w:val="clear" w:color="auto" w:fill="D9D9D9" w:themeFill="background1" w:themeFillShade="D9"/>
          </w:tcPr>
          <w:p w:rsidR="00EC118D" w:rsidRPr="00000489" w:rsidRDefault="00EC118D" w:rsidP="001003A9">
            <w:pPr>
              <w:rPr>
                <w:rFonts w:ascii="ＭＳ ゴシック" w:eastAsia="ＭＳ ゴシック" w:hAnsi="ＭＳ ゴシック"/>
                <w:sz w:val="20"/>
              </w:rPr>
            </w:pPr>
            <w:r w:rsidRPr="00000489">
              <w:rPr>
                <w:rFonts w:ascii="ＭＳ ゴシック" w:eastAsia="ＭＳ ゴシック" w:hAnsi="ＭＳ ゴシック" w:cs="ＭＳ 明朝" w:hint="eastAsia"/>
                <w:kern w:val="0"/>
                <w:sz w:val="20"/>
                <w:szCs w:val="21"/>
              </w:rPr>
              <w:t>学校</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授業以外</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場</w:t>
            </w:r>
            <w:r w:rsidRPr="00000489">
              <w:rPr>
                <w:rFonts w:ascii="ＭＳ ゴシック" w:eastAsia="ＭＳ ゴシック" w:hAnsi="ＭＳ ゴシック" w:cs="ＭＪＳＯＣＲ＿Ｂフォント" w:hint="eastAsia"/>
                <w:kern w:val="0"/>
                <w:sz w:val="20"/>
                <w:szCs w:val="21"/>
              </w:rPr>
              <w:t>での</w:t>
            </w:r>
            <w:r w:rsidRPr="00000489">
              <w:rPr>
                <w:rFonts w:ascii="ＭＳ ゴシック" w:eastAsia="ＭＳ ゴシック" w:hAnsi="ＭＳ ゴシック" w:cs="ＭＳ 明朝" w:hint="eastAsia"/>
                <w:kern w:val="0"/>
                <w:sz w:val="20"/>
                <w:szCs w:val="21"/>
              </w:rPr>
              <w:t>学習</w:t>
            </w:r>
            <w:r w:rsidRPr="00000489">
              <w:rPr>
                <w:rFonts w:ascii="ＭＳ ゴシック" w:eastAsia="ＭＳ ゴシック" w:hAnsi="ＭＳ ゴシック" w:cs="ＭＪＳＯＣＲ＿Ｂフォント" w:hint="eastAsia"/>
                <w:kern w:val="0"/>
                <w:sz w:val="20"/>
                <w:szCs w:val="21"/>
              </w:rPr>
              <w:t>が</w:t>
            </w:r>
            <w:r w:rsidRPr="00000489">
              <w:rPr>
                <w:rFonts w:ascii="ＭＳ ゴシック" w:eastAsia="ＭＳ ゴシック" w:hAnsi="ＭＳ ゴシック" w:cs="ＭＳ 明朝" w:hint="eastAsia"/>
                <w:kern w:val="0"/>
                <w:sz w:val="20"/>
                <w:szCs w:val="21"/>
              </w:rPr>
              <w:t>可能</w:t>
            </w:r>
            <w:r w:rsidRPr="00000489">
              <w:rPr>
                <w:rFonts w:ascii="ＭＳ ゴシック" w:eastAsia="ＭＳ ゴシック" w:hAnsi="ＭＳ ゴシック" w:cs="ＭＪＳＯＣＲ＿Ｂフォント" w:hint="eastAsia"/>
                <w:kern w:val="0"/>
                <w:sz w:val="20"/>
                <w:szCs w:val="21"/>
              </w:rPr>
              <w:t>と</w:t>
            </w:r>
            <w:r w:rsidRPr="00000489">
              <w:rPr>
                <w:rFonts w:ascii="ＭＳ ゴシック" w:eastAsia="ＭＳ ゴシック" w:hAnsi="ＭＳ ゴシック" w:cs="ＭＳ 明朝" w:hint="eastAsia"/>
                <w:kern w:val="0"/>
                <w:sz w:val="20"/>
                <w:szCs w:val="21"/>
              </w:rPr>
              <w:t>考</w:t>
            </w:r>
            <w:r w:rsidRPr="00000489">
              <w:rPr>
                <w:rFonts w:ascii="ＭＳ ゴシック" w:eastAsia="ＭＳ ゴシック" w:hAnsi="ＭＳ ゴシック" w:cs="ＭＪＳＯＣＲ＿Ｂフォント" w:hint="eastAsia"/>
                <w:kern w:val="0"/>
                <w:sz w:val="20"/>
                <w:szCs w:val="21"/>
              </w:rPr>
              <w:t>えられる</w:t>
            </w:r>
            <w:r w:rsidRPr="00000489">
              <w:rPr>
                <w:rFonts w:ascii="ＭＳ ゴシック" w:eastAsia="ＭＳ ゴシック" w:hAnsi="ＭＳ ゴシック" w:cs="ＭＳ 明朝" w:hint="eastAsia"/>
                <w:kern w:val="0"/>
                <w:sz w:val="20"/>
                <w:szCs w:val="21"/>
              </w:rPr>
              <w:t>教材</w:t>
            </w:r>
            <w:r w:rsidRPr="00000489">
              <w:rPr>
                <w:rFonts w:ascii="ＭＳ ゴシック" w:eastAsia="ＭＳ ゴシック" w:hAnsi="ＭＳ ゴシック" w:cs="ＭＪＳＯＣＲ＿Ｂフォント" w:hint="eastAsia"/>
                <w:kern w:val="0"/>
                <w:sz w:val="20"/>
                <w:szCs w:val="21"/>
              </w:rPr>
              <w:t>・</w:t>
            </w:r>
            <w:r w:rsidRPr="00000489">
              <w:rPr>
                <w:rFonts w:ascii="ＭＳ ゴシック" w:eastAsia="ＭＳ ゴシック" w:hAnsi="ＭＳ ゴシック" w:cs="ＭＳ 明朝" w:hint="eastAsia"/>
                <w:kern w:val="0"/>
                <w:sz w:val="20"/>
                <w:szCs w:val="21"/>
              </w:rPr>
              <w:t>学習活動</w:t>
            </w:r>
          </w:p>
        </w:tc>
      </w:tr>
      <w:tr w:rsidR="00EC118D" w:rsidTr="001003A9">
        <w:trPr>
          <w:trHeight w:val="7329"/>
        </w:trPr>
        <w:tc>
          <w:tcPr>
            <w:tcW w:w="562" w:type="dxa"/>
            <w:tcBorders>
              <w:top w:val="single" w:sz="4" w:space="0" w:color="FFFFFF" w:themeColor="background1"/>
              <w:left w:val="single" w:sz="4" w:space="0" w:color="000000" w:themeColor="text1"/>
              <w:bottom w:val="single" w:sz="4" w:space="0" w:color="000000" w:themeColor="text1"/>
            </w:tcBorders>
            <w:vAlign w:val="center"/>
          </w:tcPr>
          <w:p w:rsidR="00EC118D" w:rsidRPr="00000489" w:rsidRDefault="00CB4924" w:rsidP="00CB4924">
            <w:pPr>
              <w:spacing w:line="300" w:lineRule="exact"/>
              <w:jc w:val="center"/>
              <w:rPr>
                <w:sz w:val="18"/>
                <w:szCs w:val="18"/>
              </w:rPr>
            </w:pPr>
            <w:r>
              <w:rPr>
                <w:rFonts w:hint="eastAsia"/>
                <w:sz w:val="18"/>
                <w:szCs w:val="18"/>
              </w:rPr>
              <w:t>2</w:t>
            </w:r>
          </w:p>
        </w:tc>
        <w:tc>
          <w:tcPr>
            <w:tcW w:w="2682" w:type="dxa"/>
            <w:vMerge w:val="restart"/>
          </w:tcPr>
          <w:p w:rsidR="00EC118D" w:rsidRPr="00DE1C3C" w:rsidRDefault="00EC118D" w:rsidP="00CB4924">
            <w:pPr>
              <w:spacing w:line="300" w:lineRule="exact"/>
              <w:rPr>
                <w:rFonts w:ascii="Arial" w:hAnsi="Arial" w:cs="Arial"/>
                <w:sz w:val="18"/>
                <w:szCs w:val="18"/>
              </w:rPr>
            </w:pPr>
            <w:r w:rsidRPr="00DE1C3C">
              <w:rPr>
                <w:rFonts w:ascii="Arial" w:hAnsi="Arial" w:cs="Arial"/>
                <w:sz w:val="18"/>
                <w:szCs w:val="18"/>
              </w:rPr>
              <w:t>Unit 8</w:t>
            </w:r>
          </w:p>
          <w:p w:rsidR="00EC118D" w:rsidRPr="00DE1C3C" w:rsidRDefault="00C3613D" w:rsidP="00CB4924">
            <w:pPr>
              <w:spacing w:line="300" w:lineRule="exact"/>
              <w:rPr>
                <w:rFonts w:ascii="Arial" w:hAnsi="Arial" w:cs="Arial"/>
                <w:sz w:val="18"/>
                <w:szCs w:val="18"/>
              </w:rPr>
            </w:pPr>
            <w:r>
              <w:rPr>
                <w:rFonts w:ascii="Arial" w:hAnsi="Arial" w:cs="Arial"/>
                <w:sz w:val="18"/>
                <w:szCs w:val="18"/>
              </w:rPr>
              <w:t>I’d like pizza</w:t>
            </w:r>
            <w:r w:rsidR="00EC118D" w:rsidRPr="00DE1C3C">
              <w:rPr>
                <w:rFonts w:ascii="Arial" w:hAnsi="Arial" w:cs="Arial"/>
                <w:sz w:val="18"/>
                <w:szCs w:val="18"/>
              </w:rPr>
              <w:t>.</w:t>
            </w:r>
          </w:p>
          <w:p w:rsidR="00EC118D" w:rsidRPr="00DE1C3C" w:rsidRDefault="00C53A93" w:rsidP="00CB4924">
            <w:pPr>
              <w:spacing w:line="300" w:lineRule="exact"/>
              <w:rPr>
                <w:rFonts w:ascii="Arial" w:hAnsi="Arial" w:cs="Arial"/>
                <w:sz w:val="18"/>
                <w:szCs w:val="18"/>
              </w:rPr>
            </w:pPr>
            <w:r>
              <w:rPr>
                <w:rFonts w:ascii="Arial" w:hAnsi="Arial" w:cs="Arial"/>
                <w:sz w:val="18"/>
                <w:szCs w:val="18"/>
              </w:rPr>
              <w:t>Let’s Read and Write 8</w:t>
            </w:r>
          </w:p>
          <w:p w:rsidR="00EC118D" w:rsidRDefault="00EC118D" w:rsidP="00CB4924">
            <w:pPr>
              <w:spacing w:line="300" w:lineRule="exact"/>
              <w:rPr>
                <w:sz w:val="18"/>
                <w:szCs w:val="18"/>
              </w:rPr>
            </w:pPr>
            <w:r>
              <w:rPr>
                <w:rFonts w:hint="eastAsia"/>
                <w:sz w:val="18"/>
                <w:szCs w:val="18"/>
              </w:rPr>
              <w:t>[</w:t>
            </w:r>
            <w:r>
              <w:rPr>
                <w:sz w:val="18"/>
                <w:szCs w:val="18"/>
              </w:rPr>
              <w:t>pp.84-</w:t>
            </w:r>
            <w:r>
              <w:rPr>
                <w:rFonts w:hint="eastAsia"/>
                <w:sz w:val="18"/>
                <w:szCs w:val="18"/>
              </w:rPr>
              <w:t>93]</w:t>
            </w:r>
          </w:p>
          <w:p w:rsidR="00C3613D" w:rsidRPr="00CC36FD" w:rsidRDefault="00C3613D" w:rsidP="00C3613D">
            <w:pPr>
              <w:rPr>
                <w:sz w:val="16"/>
                <w:szCs w:val="18"/>
              </w:rPr>
            </w:pPr>
            <w:r w:rsidRPr="00CC36FD">
              <w:rPr>
                <w:rFonts w:hint="eastAsia"/>
                <w:sz w:val="16"/>
                <w:szCs w:val="18"/>
              </w:rPr>
              <w:t>（知）食べ物や</w:t>
            </w:r>
            <w:r w:rsidRPr="00CC36FD">
              <w:rPr>
                <w:sz w:val="16"/>
                <w:szCs w:val="18"/>
              </w:rPr>
              <w:t>味</w:t>
            </w:r>
            <w:r w:rsidRPr="00CC36FD">
              <w:rPr>
                <w:rFonts w:hint="eastAsia"/>
                <w:sz w:val="16"/>
                <w:szCs w:val="18"/>
              </w:rPr>
              <w:t>，</w:t>
            </w:r>
            <w:r w:rsidRPr="00CC36FD">
              <w:rPr>
                <w:sz w:val="16"/>
                <w:szCs w:val="18"/>
              </w:rPr>
              <w:t>金額を表す</w:t>
            </w:r>
            <w:r w:rsidRPr="00CC36FD">
              <w:rPr>
                <w:rFonts w:hint="eastAsia"/>
                <w:sz w:val="16"/>
                <w:szCs w:val="18"/>
              </w:rPr>
              <w:t>語彙や</w:t>
            </w:r>
            <w:r w:rsidRPr="00CC36FD">
              <w:rPr>
                <w:sz w:val="16"/>
                <w:szCs w:val="18"/>
              </w:rPr>
              <w:t>表現について理解し，</w:t>
            </w:r>
            <w:r w:rsidRPr="00CC36FD">
              <w:rPr>
                <w:rFonts w:hint="eastAsia"/>
                <w:sz w:val="16"/>
                <w:szCs w:val="18"/>
              </w:rPr>
              <w:t>それらに</w:t>
            </w:r>
            <w:r w:rsidRPr="00CC36FD">
              <w:rPr>
                <w:sz w:val="16"/>
                <w:szCs w:val="18"/>
              </w:rPr>
              <w:t>ついて</w:t>
            </w:r>
            <w:r w:rsidRPr="00CC36FD">
              <w:rPr>
                <w:rFonts w:hint="eastAsia"/>
                <w:sz w:val="16"/>
                <w:szCs w:val="18"/>
              </w:rPr>
              <w:t>聞き取ったり，</w:t>
            </w:r>
            <w:r w:rsidRPr="00CC36FD">
              <w:rPr>
                <w:sz w:val="16"/>
                <w:szCs w:val="18"/>
              </w:rPr>
              <w:t>話したり</w:t>
            </w:r>
            <w:r w:rsidRPr="00CC36FD">
              <w:rPr>
                <w:rFonts w:hint="eastAsia"/>
                <w:sz w:val="16"/>
                <w:szCs w:val="18"/>
              </w:rPr>
              <w:t>する技能を</w:t>
            </w:r>
            <w:r w:rsidRPr="00CC36FD">
              <w:rPr>
                <w:sz w:val="16"/>
                <w:szCs w:val="18"/>
              </w:rPr>
              <w:t>身につける</w:t>
            </w:r>
            <w:r w:rsidRPr="00CC36FD">
              <w:rPr>
                <w:rFonts w:hint="eastAsia"/>
                <w:sz w:val="16"/>
                <w:szCs w:val="18"/>
              </w:rPr>
              <w:t>。また</w:t>
            </w:r>
            <w:r w:rsidRPr="00CC36FD">
              <w:rPr>
                <w:sz w:val="16"/>
                <w:szCs w:val="18"/>
              </w:rPr>
              <w:t>，</w:t>
            </w:r>
            <w:r w:rsidRPr="00CC36FD">
              <w:rPr>
                <w:rFonts w:hint="eastAsia"/>
                <w:sz w:val="16"/>
              </w:rPr>
              <w:t>アルファベット26文字</w:t>
            </w:r>
            <w:r w:rsidRPr="00CC36FD">
              <w:rPr>
                <w:sz w:val="16"/>
              </w:rPr>
              <w:t>の</w:t>
            </w:r>
            <w:r w:rsidRPr="00CC36FD">
              <w:rPr>
                <w:rFonts w:hint="eastAsia"/>
                <w:sz w:val="16"/>
              </w:rPr>
              <w:t>大文字</w:t>
            </w:r>
            <w:r w:rsidRPr="00CC36FD">
              <w:rPr>
                <w:sz w:val="16"/>
              </w:rPr>
              <w:t>・小文字を</w:t>
            </w:r>
            <w:r w:rsidRPr="00CC36FD">
              <w:rPr>
                <w:rFonts w:hint="eastAsia"/>
                <w:sz w:val="16"/>
              </w:rPr>
              <w:t>識別</w:t>
            </w:r>
            <w:r w:rsidRPr="00CC36FD">
              <w:rPr>
                <w:sz w:val="16"/>
              </w:rPr>
              <w:t>し，</w:t>
            </w:r>
            <w:r w:rsidRPr="00CC36FD">
              <w:rPr>
                <w:rFonts w:hint="eastAsia"/>
                <w:sz w:val="16"/>
              </w:rPr>
              <w:t>読んだり，書き写したりする技能を</w:t>
            </w:r>
            <w:r w:rsidRPr="00CC36FD">
              <w:rPr>
                <w:sz w:val="16"/>
              </w:rPr>
              <w:t>身につける</w:t>
            </w:r>
            <w:r w:rsidRPr="00CC36FD">
              <w:rPr>
                <w:rFonts w:hint="eastAsia"/>
                <w:sz w:val="16"/>
              </w:rPr>
              <w:t>。</w:t>
            </w:r>
          </w:p>
          <w:p w:rsidR="00C3613D" w:rsidRPr="00CC36FD" w:rsidRDefault="00C3613D" w:rsidP="00C3613D">
            <w:pPr>
              <w:rPr>
                <w:sz w:val="16"/>
              </w:rPr>
            </w:pPr>
            <w:r w:rsidRPr="00CC36FD">
              <w:rPr>
                <w:rFonts w:hint="eastAsia"/>
                <w:sz w:val="16"/>
                <w:szCs w:val="18"/>
              </w:rPr>
              <w:t>（思）飲食店での</w:t>
            </w:r>
            <w:r w:rsidRPr="00CC36FD">
              <w:rPr>
                <w:sz w:val="16"/>
                <w:szCs w:val="18"/>
              </w:rPr>
              <w:t>会話</w:t>
            </w:r>
            <w:r w:rsidRPr="00CC36FD">
              <w:rPr>
                <w:rFonts w:hint="eastAsia"/>
                <w:sz w:val="16"/>
                <w:szCs w:val="18"/>
              </w:rPr>
              <w:t>について</w:t>
            </w:r>
            <w:r w:rsidRPr="00CC36FD">
              <w:rPr>
                <w:sz w:val="16"/>
                <w:szCs w:val="18"/>
              </w:rPr>
              <w:t>，</w:t>
            </w:r>
            <w:r w:rsidRPr="00CC36FD">
              <w:rPr>
                <w:rFonts w:hint="eastAsia"/>
                <w:sz w:val="16"/>
              </w:rPr>
              <w:t>目的に</w:t>
            </w:r>
            <w:r w:rsidRPr="00CC36FD">
              <w:rPr>
                <w:sz w:val="16"/>
              </w:rPr>
              <w:t>応じて</w:t>
            </w:r>
            <w:r w:rsidRPr="00CC36FD">
              <w:rPr>
                <w:rFonts w:hint="eastAsia"/>
                <w:sz w:val="16"/>
              </w:rPr>
              <w:t>必要な情報</w:t>
            </w:r>
            <w:r w:rsidRPr="00CC36FD">
              <w:rPr>
                <w:sz w:val="16"/>
              </w:rPr>
              <w:t>を聞き取ったり，相手に伝わるよう</w:t>
            </w:r>
            <w:r w:rsidRPr="00CC36FD">
              <w:rPr>
                <w:rFonts w:hint="eastAsia"/>
                <w:sz w:val="16"/>
              </w:rPr>
              <w:t>に話したり，</w:t>
            </w:r>
            <w:r w:rsidRPr="00CC36FD">
              <w:rPr>
                <w:sz w:val="16"/>
              </w:rPr>
              <w:t>やりとり</w:t>
            </w:r>
            <w:r w:rsidRPr="00CC36FD">
              <w:rPr>
                <w:rFonts w:hint="eastAsia"/>
                <w:sz w:val="16"/>
              </w:rPr>
              <w:t>したりす</w:t>
            </w:r>
            <w:r w:rsidRPr="00CC36FD">
              <w:rPr>
                <w:sz w:val="16"/>
              </w:rPr>
              <w:t>る</w:t>
            </w:r>
            <w:r w:rsidRPr="00CC36FD">
              <w:rPr>
                <w:rFonts w:hint="eastAsia"/>
                <w:sz w:val="16"/>
              </w:rPr>
              <w:t>。</w:t>
            </w:r>
          </w:p>
          <w:p w:rsidR="00EC118D" w:rsidRDefault="00C3613D" w:rsidP="00C3613D">
            <w:pPr>
              <w:spacing w:line="300" w:lineRule="exact"/>
              <w:rPr>
                <w:sz w:val="18"/>
                <w:szCs w:val="18"/>
              </w:rPr>
            </w:pPr>
            <w:r w:rsidRPr="00F679CB">
              <w:rPr>
                <w:rFonts w:hint="eastAsia"/>
                <w:sz w:val="16"/>
                <w:szCs w:val="18"/>
              </w:rPr>
              <w:t>（態）</w:t>
            </w:r>
            <w:r w:rsidRPr="00F679CB">
              <w:rPr>
                <w:rFonts w:hint="eastAsia"/>
                <w:sz w:val="16"/>
              </w:rPr>
              <w:t>習ったことを積極的に用いて，</w:t>
            </w:r>
            <w:r>
              <w:rPr>
                <w:rFonts w:hint="eastAsia"/>
                <w:sz w:val="16"/>
              </w:rPr>
              <w:t>相手や他者に</w:t>
            </w:r>
            <w:r>
              <w:rPr>
                <w:sz w:val="16"/>
              </w:rPr>
              <w:t>配慮しながら，</w:t>
            </w:r>
            <w:r w:rsidRPr="00F679CB">
              <w:rPr>
                <w:rFonts w:hint="eastAsia"/>
                <w:sz w:val="16"/>
              </w:rPr>
              <w:t>自分の言いたいことを伝える</w:t>
            </w:r>
            <w:r w:rsidRPr="00F679CB">
              <w:rPr>
                <w:sz w:val="16"/>
              </w:rPr>
              <w:t>努力を</w:t>
            </w:r>
            <w:r w:rsidRPr="00F679CB">
              <w:rPr>
                <w:rFonts w:hint="eastAsia"/>
                <w:sz w:val="16"/>
              </w:rPr>
              <w:t>したり</w:t>
            </w:r>
            <w:r w:rsidRPr="00F679CB">
              <w:rPr>
                <w:sz w:val="16"/>
              </w:rPr>
              <w:t>，相手</w:t>
            </w:r>
            <w:r w:rsidRPr="00F679CB">
              <w:rPr>
                <w:rFonts w:hint="eastAsia"/>
                <w:sz w:val="16"/>
              </w:rPr>
              <w:t>の</w:t>
            </w:r>
            <w:r w:rsidRPr="00F679CB">
              <w:rPr>
                <w:sz w:val="16"/>
              </w:rPr>
              <w:t>話を理解</w:t>
            </w:r>
            <w:r w:rsidRPr="00F679CB">
              <w:rPr>
                <w:rFonts w:hint="eastAsia"/>
                <w:sz w:val="16"/>
              </w:rPr>
              <w:t>しようと</w:t>
            </w:r>
            <w:r w:rsidRPr="00F679CB">
              <w:rPr>
                <w:sz w:val="16"/>
              </w:rPr>
              <w:t>努め</w:t>
            </w:r>
            <w:r w:rsidRPr="00F679CB">
              <w:rPr>
                <w:rFonts w:hint="eastAsia"/>
                <w:sz w:val="16"/>
              </w:rPr>
              <w:t>たりする</w:t>
            </w:r>
            <w:r w:rsidRPr="00F679CB">
              <w:rPr>
                <w:sz w:val="16"/>
              </w:rPr>
              <w:t>。</w:t>
            </w:r>
            <w:r w:rsidRPr="00F679CB">
              <w:rPr>
                <w:rFonts w:hint="eastAsia"/>
                <w:sz w:val="16"/>
              </w:rPr>
              <w:t>また</w:t>
            </w:r>
            <w:r w:rsidRPr="00F679CB">
              <w:rPr>
                <w:sz w:val="16"/>
              </w:rPr>
              <w:t>，</w:t>
            </w:r>
            <w:r w:rsidRPr="00F679CB">
              <w:rPr>
                <w:rFonts w:hint="eastAsia"/>
                <w:sz w:val="16"/>
              </w:rPr>
              <w:t>活動の中で</w:t>
            </w:r>
            <w:r>
              <w:rPr>
                <w:sz w:val="16"/>
              </w:rPr>
              <w:t>気づいたことや学んだ</w:t>
            </w:r>
            <w:r>
              <w:rPr>
                <w:rFonts w:hint="eastAsia"/>
                <w:sz w:val="16"/>
              </w:rPr>
              <w:t>こと</w:t>
            </w:r>
            <w:r w:rsidRPr="00F679CB">
              <w:rPr>
                <w:sz w:val="16"/>
              </w:rPr>
              <w:t>を</w:t>
            </w:r>
            <w:r w:rsidRPr="00F679CB">
              <w:rPr>
                <w:rFonts w:hint="eastAsia"/>
                <w:sz w:val="16"/>
              </w:rPr>
              <w:t>次に活かそうと</w:t>
            </w:r>
            <w:r w:rsidRPr="00F679CB">
              <w:rPr>
                <w:sz w:val="16"/>
              </w:rPr>
              <w:t>する。</w:t>
            </w:r>
          </w:p>
        </w:tc>
        <w:tc>
          <w:tcPr>
            <w:tcW w:w="720" w:type="dxa"/>
            <w:vMerge w:val="restart"/>
          </w:tcPr>
          <w:p w:rsidR="00EC118D" w:rsidRDefault="00EC118D" w:rsidP="00CB4924">
            <w:pPr>
              <w:spacing w:line="300" w:lineRule="exact"/>
              <w:rPr>
                <w:sz w:val="18"/>
                <w:szCs w:val="18"/>
              </w:rPr>
            </w:pPr>
            <w:r>
              <w:rPr>
                <w:rFonts w:hint="eastAsia"/>
                <w:sz w:val="18"/>
                <w:szCs w:val="18"/>
              </w:rPr>
              <w:t>7</w:t>
            </w:r>
          </w:p>
        </w:tc>
        <w:tc>
          <w:tcPr>
            <w:tcW w:w="2526" w:type="dxa"/>
            <w:vMerge w:val="restart"/>
          </w:tcPr>
          <w:p w:rsidR="00CB4924" w:rsidRPr="00843726" w:rsidRDefault="00CB4924" w:rsidP="00CB4924">
            <w:pPr>
              <w:spacing w:line="300" w:lineRule="exact"/>
              <w:ind w:leftChars="7" w:left="195" w:hangingChars="100" w:hanging="180"/>
              <w:rPr>
                <w:sz w:val="18"/>
                <w:szCs w:val="18"/>
              </w:rPr>
            </w:pPr>
            <w:r>
              <w:rPr>
                <w:rFonts w:hint="eastAsia"/>
                <w:sz w:val="18"/>
                <w:szCs w:val="18"/>
              </w:rPr>
              <w:t>①</w:t>
            </w:r>
            <w:r w:rsidR="002F61CC">
              <w:rPr>
                <w:rFonts w:hint="eastAsia"/>
                <w:sz w:val="18"/>
                <w:szCs w:val="18"/>
              </w:rPr>
              <w:t>Jingle</w:t>
            </w:r>
            <w:r>
              <w:rPr>
                <w:rFonts w:hint="eastAsia"/>
                <w:sz w:val="18"/>
                <w:szCs w:val="18"/>
              </w:rPr>
              <w:t>や</w:t>
            </w:r>
            <w:r w:rsidR="002F61CC">
              <w:rPr>
                <w:rFonts w:hint="eastAsia"/>
                <w:sz w:val="18"/>
                <w:szCs w:val="18"/>
              </w:rPr>
              <w:t>Chant</w:t>
            </w:r>
            <w:r>
              <w:rPr>
                <w:rFonts w:hint="eastAsia"/>
                <w:sz w:val="18"/>
                <w:szCs w:val="18"/>
              </w:rPr>
              <w:t>，巻末の絵カード，Word Listなどを使って，</w:t>
            </w:r>
            <w:r w:rsidR="005D7C44">
              <w:rPr>
                <w:rFonts w:hint="eastAsia"/>
                <w:sz w:val="18"/>
                <w:szCs w:val="18"/>
              </w:rPr>
              <w:t>食べ</w:t>
            </w:r>
            <w:r w:rsidR="0021638A">
              <w:rPr>
                <w:rFonts w:hint="eastAsia"/>
                <w:sz w:val="18"/>
                <w:szCs w:val="18"/>
              </w:rPr>
              <w:t>たい</w:t>
            </w:r>
            <w:r w:rsidR="005D7C44">
              <w:rPr>
                <w:rFonts w:hint="eastAsia"/>
                <w:sz w:val="18"/>
                <w:szCs w:val="18"/>
              </w:rPr>
              <w:t>ものや味，金額</w:t>
            </w:r>
            <w:r w:rsidR="0021638A">
              <w:rPr>
                <w:rFonts w:hint="eastAsia"/>
                <w:sz w:val="18"/>
                <w:szCs w:val="18"/>
              </w:rPr>
              <w:t>など</w:t>
            </w:r>
            <w:r w:rsidR="008C09F3" w:rsidRPr="008C09F3">
              <w:rPr>
                <w:rFonts w:hint="eastAsia"/>
                <w:sz w:val="18"/>
                <w:szCs w:val="18"/>
              </w:rPr>
              <w:t>を</w:t>
            </w:r>
            <w:r w:rsidR="008C09F3" w:rsidRPr="008C09F3">
              <w:rPr>
                <w:sz w:val="18"/>
                <w:szCs w:val="18"/>
              </w:rPr>
              <w:t>表す</w:t>
            </w:r>
            <w:r w:rsidR="0021638A">
              <w:rPr>
                <w:rFonts w:hint="eastAsia"/>
                <w:sz w:val="18"/>
                <w:szCs w:val="18"/>
              </w:rPr>
              <w:t>語彙や</w:t>
            </w:r>
            <w:r w:rsidR="008C09F3" w:rsidRPr="008C09F3">
              <w:rPr>
                <w:sz w:val="18"/>
                <w:szCs w:val="18"/>
              </w:rPr>
              <w:t>表現</w:t>
            </w:r>
            <w:r w:rsidRPr="008C09F3">
              <w:rPr>
                <w:rFonts w:hint="eastAsia"/>
                <w:sz w:val="18"/>
                <w:szCs w:val="18"/>
              </w:rPr>
              <w:t>に慣れ親しむ。</w:t>
            </w:r>
          </w:p>
          <w:p w:rsidR="00EC118D" w:rsidRPr="00523072" w:rsidRDefault="00EC118D" w:rsidP="00CB4924">
            <w:pPr>
              <w:spacing w:line="300" w:lineRule="exact"/>
              <w:ind w:left="196" w:hangingChars="109" w:hanging="196"/>
              <w:rPr>
                <w:sz w:val="18"/>
                <w:szCs w:val="18"/>
              </w:rPr>
            </w:pPr>
            <w:r w:rsidRPr="00523072">
              <w:rPr>
                <w:rFonts w:hint="eastAsia"/>
                <w:sz w:val="18"/>
                <w:szCs w:val="18"/>
              </w:rPr>
              <w:t>②</w:t>
            </w:r>
            <w:r w:rsidR="0021638A">
              <w:rPr>
                <w:rFonts w:hint="eastAsia"/>
                <w:sz w:val="18"/>
                <w:szCs w:val="18"/>
              </w:rPr>
              <w:t>食べたいものや，飲食店での注文，メニューの内容など</w:t>
            </w:r>
            <w:r w:rsidRPr="00523072">
              <w:rPr>
                <w:rFonts w:hint="eastAsia"/>
                <w:sz w:val="18"/>
                <w:szCs w:val="18"/>
              </w:rPr>
              <w:t>を聞</w:t>
            </w:r>
            <w:r w:rsidR="001003A9">
              <w:rPr>
                <w:rFonts w:hint="eastAsia"/>
                <w:sz w:val="18"/>
                <w:szCs w:val="18"/>
              </w:rPr>
              <w:t>き取る</w:t>
            </w:r>
            <w:r w:rsidRPr="00523072">
              <w:rPr>
                <w:sz w:val="18"/>
                <w:szCs w:val="18"/>
              </w:rPr>
              <w:t>。</w:t>
            </w:r>
          </w:p>
          <w:p w:rsidR="008C09F3" w:rsidRDefault="008C09F3" w:rsidP="008C09F3">
            <w:pPr>
              <w:spacing w:line="320" w:lineRule="exact"/>
              <w:ind w:left="196" w:hangingChars="109" w:hanging="196"/>
              <w:rPr>
                <w:sz w:val="18"/>
                <w:szCs w:val="18"/>
              </w:rPr>
            </w:pPr>
            <w:r>
              <w:rPr>
                <w:rFonts w:hint="eastAsia"/>
                <w:sz w:val="18"/>
                <w:szCs w:val="18"/>
              </w:rPr>
              <w:t>③</w:t>
            </w:r>
            <w:r w:rsidR="0021638A">
              <w:rPr>
                <w:rFonts w:hint="eastAsia"/>
                <w:sz w:val="18"/>
                <w:szCs w:val="18"/>
              </w:rPr>
              <w:t>食べたいものをたずね合ったり，飲食店での注文のやりとりをしたり，オリジナルランチを紹介したりする。</w:t>
            </w:r>
          </w:p>
          <w:p w:rsidR="00B40C57" w:rsidRPr="00843726" w:rsidRDefault="00B40C57" w:rsidP="008C09F3">
            <w:pPr>
              <w:spacing w:line="320" w:lineRule="exact"/>
              <w:ind w:left="196" w:hangingChars="109" w:hanging="196"/>
              <w:rPr>
                <w:sz w:val="18"/>
                <w:szCs w:val="18"/>
              </w:rPr>
            </w:pPr>
            <w:r>
              <w:rPr>
                <w:rFonts w:hint="eastAsia"/>
                <w:sz w:val="18"/>
                <w:szCs w:val="18"/>
              </w:rPr>
              <w:t>④食べたいものを言い，言った内容を</w:t>
            </w:r>
            <w:r w:rsidR="00ED6FC9">
              <w:rPr>
                <w:rFonts w:hint="eastAsia"/>
                <w:sz w:val="18"/>
                <w:szCs w:val="18"/>
              </w:rPr>
              <w:t>，見本を見ながら</w:t>
            </w:r>
            <w:r>
              <w:rPr>
                <w:rFonts w:hint="eastAsia"/>
                <w:sz w:val="18"/>
                <w:szCs w:val="18"/>
              </w:rPr>
              <w:t>書き写す。</w:t>
            </w:r>
          </w:p>
          <w:p w:rsidR="00EC118D" w:rsidRPr="00523072" w:rsidRDefault="00B40C57" w:rsidP="001003A9">
            <w:pPr>
              <w:spacing w:line="300" w:lineRule="exact"/>
              <w:ind w:left="196" w:hangingChars="109" w:hanging="196"/>
              <w:rPr>
                <w:sz w:val="18"/>
                <w:szCs w:val="18"/>
              </w:rPr>
            </w:pPr>
            <w:r>
              <w:rPr>
                <w:rFonts w:hint="eastAsia"/>
                <w:sz w:val="18"/>
                <w:szCs w:val="18"/>
              </w:rPr>
              <w:t>⑤</w:t>
            </w:r>
            <w:r w:rsidR="001776C4">
              <w:rPr>
                <w:rFonts w:hint="eastAsia"/>
                <w:sz w:val="18"/>
                <w:szCs w:val="18"/>
              </w:rPr>
              <w:t>アルファベットの順序を学び，アルファベット順に小文字を書く。</w:t>
            </w:r>
          </w:p>
        </w:tc>
        <w:tc>
          <w:tcPr>
            <w:tcW w:w="3286" w:type="dxa"/>
            <w:vMerge w:val="restart"/>
          </w:tcPr>
          <w:p w:rsidR="001003A9" w:rsidRDefault="001003A9" w:rsidP="001003A9">
            <w:pPr>
              <w:spacing w:line="300" w:lineRule="exact"/>
              <w:ind w:left="200" w:hangingChars="111" w:hanging="200"/>
              <w:rPr>
                <w:color w:val="000000" w:themeColor="text1"/>
                <w:sz w:val="18"/>
                <w:szCs w:val="18"/>
              </w:rPr>
            </w:pPr>
            <w:r w:rsidRPr="002B23D7">
              <w:rPr>
                <w:rFonts w:hint="eastAsia"/>
                <w:color w:val="000000" w:themeColor="text1"/>
                <w:sz w:val="18"/>
                <w:szCs w:val="18"/>
              </w:rPr>
              <w:t>・【①の一部】</w:t>
            </w:r>
            <w:r w:rsidR="001E0D8A">
              <w:rPr>
                <w:rFonts w:hint="eastAsia"/>
                <w:color w:val="000000" w:themeColor="text1"/>
                <w:sz w:val="18"/>
                <w:szCs w:val="18"/>
              </w:rPr>
              <w:t>次時で活動に取り組む</w:t>
            </w:r>
            <w:r w:rsidR="00D517CD">
              <w:rPr>
                <w:rFonts w:hint="eastAsia"/>
                <w:color w:val="000000" w:themeColor="text1"/>
                <w:sz w:val="18"/>
                <w:szCs w:val="18"/>
              </w:rPr>
              <w:t>ための準備</w:t>
            </w:r>
            <w:r w:rsidRPr="002B23D7">
              <w:rPr>
                <w:rFonts w:hint="eastAsia"/>
                <w:color w:val="000000" w:themeColor="text1"/>
                <w:sz w:val="18"/>
                <w:szCs w:val="18"/>
              </w:rPr>
              <w:t>として，各活動で必要な語彙</w:t>
            </w:r>
            <w:r w:rsidR="00081165">
              <w:rPr>
                <w:rFonts w:hint="eastAsia"/>
                <w:color w:val="000000" w:themeColor="text1"/>
                <w:sz w:val="18"/>
                <w:szCs w:val="18"/>
              </w:rPr>
              <w:t>や表現</w:t>
            </w:r>
            <w:r w:rsidRPr="002B23D7">
              <w:rPr>
                <w:rFonts w:hint="eastAsia"/>
                <w:color w:val="000000" w:themeColor="text1"/>
                <w:sz w:val="18"/>
                <w:szCs w:val="18"/>
              </w:rPr>
              <w:t>を，p.</w:t>
            </w:r>
            <w:r w:rsidR="001776C4">
              <w:rPr>
                <w:rFonts w:hint="eastAsia"/>
                <w:color w:val="000000" w:themeColor="text1"/>
                <w:sz w:val="18"/>
                <w:szCs w:val="18"/>
              </w:rPr>
              <w:t>8</w:t>
            </w:r>
            <w:r w:rsidR="001776C4">
              <w:rPr>
                <w:color w:val="000000" w:themeColor="text1"/>
                <w:sz w:val="18"/>
                <w:szCs w:val="18"/>
              </w:rPr>
              <w:t>6, p.88</w:t>
            </w:r>
            <w:r w:rsidRPr="002B23D7">
              <w:rPr>
                <w:rFonts w:hint="eastAsia"/>
                <w:color w:val="000000" w:themeColor="text1"/>
                <w:sz w:val="18"/>
                <w:szCs w:val="18"/>
              </w:rPr>
              <w:t>の</w:t>
            </w:r>
            <w:r>
              <w:rPr>
                <w:rFonts w:hint="eastAsia"/>
                <w:color w:val="000000" w:themeColor="text1"/>
                <w:sz w:val="18"/>
                <w:szCs w:val="18"/>
              </w:rPr>
              <w:t>Jingle</w:t>
            </w:r>
            <w:r w:rsidR="00081165">
              <w:rPr>
                <w:rFonts w:hint="eastAsia"/>
                <w:color w:val="000000" w:themeColor="text1"/>
                <w:sz w:val="18"/>
                <w:szCs w:val="18"/>
              </w:rPr>
              <w:t>（QR）や巻末のWord List（QR）の音声や動画を視聴して真似て発音したり，巻末の絵カードを見て言ったりする。（←Listen and DoやActivityなどでの活動を円滑に進められるように。）</w:t>
            </w:r>
          </w:p>
          <w:p w:rsidR="001003A9" w:rsidRPr="002B23D7" w:rsidRDefault="001003A9" w:rsidP="001003A9">
            <w:pPr>
              <w:spacing w:line="300" w:lineRule="exact"/>
              <w:ind w:left="200" w:hangingChars="111" w:hanging="200"/>
              <w:rPr>
                <w:color w:val="000000" w:themeColor="text1"/>
                <w:sz w:val="18"/>
                <w:szCs w:val="18"/>
              </w:rPr>
            </w:pPr>
          </w:p>
          <w:p w:rsidR="001003A9" w:rsidRDefault="001003A9" w:rsidP="001003A9">
            <w:pPr>
              <w:spacing w:line="300" w:lineRule="exact"/>
              <w:ind w:left="200" w:hangingChars="111" w:hanging="200"/>
              <w:rPr>
                <w:sz w:val="18"/>
                <w:szCs w:val="18"/>
              </w:rPr>
            </w:pPr>
            <w:r>
              <w:rPr>
                <w:rFonts w:hint="eastAsia"/>
                <w:sz w:val="18"/>
                <w:szCs w:val="18"/>
              </w:rPr>
              <w:t>・【③の一部】</w:t>
            </w:r>
            <w:r w:rsidR="001E0D8A">
              <w:rPr>
                <w:rFonts w:hint="eastAsia"/>
                <w:sz w:val="18"/>
                <w:szCs w:val="18"/>
              </w:rPr>
              <w:t>次時で活動に取り組む</w:t>
            </w:r>
            <w:r w:rsidR="00D517CD">
              <w:rPr>
                <w:rFonts w:hint="eastAsia"/>
                <w:sz w:val="18"/>
                <w:szCs w:val="18"/>
              </w:rPr>
              <w:t>ための準備</w:t>
            </w:r>
            <w:r>
              <w:rPr>
                <w:rFonts w:hint="eastAsia"/>
                <w:sz w:val="18"/>
                <w:szCs w:val="18"/>
              </w:rPr>
              <w:t>として，自分が言いたい内容を考える。（←</w:t>
            </w:r>
            <w:r w:rsidR="00B40C57">
              <w:rPr>
                <w:sz w:val="18"/>
                <w:szCs w:val="18"/>
              </w:rPr>
              <w:t>Say and Write</w:t>
            </w:r>
            <w:r w:rsidR="00B40C57">
              <w:rPr>
                <w:rFonts w:hint="eastAsia"/>
                <w:sz w:val="18"/>
                <w:szCs w:val="18"/>
              </w:rPr>
              <w:t>や</w:t>
            </w:r>
            <w:r>
              <w:rPr>
                <w:rFonts w:hint="eastAsia"/>
                <w:sz w:val="18"/>
                <w:szCs w:val="18"/>
              </w:rPr>
              <w:t>Activity</w:t>
            </w:r>
            <w:r>
              <w:rPr>
                <w:rFonts w:hint="eastAsia"/>
                <w:color w:val="000000" w:themeColor="text1"/>
                <w:sz w:val="18"/>
                <w:szCs w:val="18"/>
              </w:rPr>
              <w:t>での</w:t>
            </w:r>
            <w:r w:rsidR="00732168">
              <w:rPr>
                <w:rFonts w:hint="eastAsia"/>
                <w:color w:val="000000" w:themeColor="text1"/>
                <w:sz w:val="18"/>
                <w:szCs w:val="18"/>
              </w:rPr>
              <w:t>活動</w:t>
            </w:r>
            <w:r>
              <w:rPr>
                <w:rFonts w:hint="eastAsia"/>
                <w:color w:val="000000" w:themeColor="text1"/>
                <w:sz w:val="18"/>
                <w:szCs w:val="18"/>
              </w:rPr>
              <w:t>を円滑に進められるように。</w:t>
            </w:r>
            <w:r>
              <w:rPr>
                <w:rFonts w:hint="eastAsia"/>
                <w:sz w:val="18"/>
                <w:szCs w:val="18"/>
              </w:rPr>
              <w:t>）</w:t>
            </w:r>
          </w:p>
          <w:p w:rsidR="00B40C57" w:rsidRDefault="00B40C57" w:rsidP="001003A9">
            <w:pPr>
              <w:spacing w:line="300" w:lineRule="exact"/>
              <w:ind w:left="200" w:hangingChars="111" w:hanging="200"/>
              <w:rPr>
                <w:sz w:val="18"/>
                <w:szCs w:val="18"/>
              </w:rPr>
            </w:pPr>
          </w:p>
          <w:p w:rsidR="00B40C57" w:rsidRDefault="00B40C57" w:rsidP="00B40C57">
            <w:pPr>
              <w:spacing w:line="320" w:lineRule="exact"/>
              <w:ind w:left="200" w:hangingChars="111" w:hanging="200"/>
              <w:rPr>
                <w:sz w:val="18"/>
                <w:szCs w:val="18"/>
              </w:rPr>
            </w:pPr>
            <w:r>
              <w:rPr>
                <w:rFonts w:hint="eastAsia"/>
                <w:sz w:val="18"/>
                <w:szCs w:val="18"/>
              </w:rPr>
              <w:t>・【④の一部】学んだことを強化・補助する活動として，</w:t>
            </w:r>
            <w:r w:rsidR="00B56E27">
              <w:rPr>
                <w:rFonts w:hint="eastAsia"/>
                <w:sz w:val="18"/>
                <w:szCs w:val="18"/>
              </w:rPr>
              <w:t>p.87で</w:t>
            </w:r>
            <w:r>
              <w:rPr>
                <w:rFonts w:hint="eastAsia"/>
                <w:sz w:val="18"/>
                <w:szCs w:val="18"/>
              </w:rPr>
              <w:t>自分が話した内容をもう一度口にし，教科書に書く。（←学んだ内容の確認と，個人のペースに合わせて，時間をかけて書けるように。）</w:t>
            </w:r>
          </w:p>
          <w:p w:rsidR="001003A9" w:rsidRPr="00B40C57" w:rsidRDefault="001003A9" w:rsidP="001003A9">
            <w:pPr>
              <w:spacing w:line="300" w:lineRule="exact"/>
              <w:ind w:left="200" w:hangingChars="111" w:hanging="200"/>
              <w:rPr>
                <w:sz w:val="18"/>
                <w:szCs w:val="18"/>
              </w:rPr>
            </w:pPr>
          </w:p>
          <w:p w:rsidR="001003A9" w:rsidRPr="00B46132" w:rsidRDefault="001776C4" w:rsidP="003428C5">
            <w:pPr>
              <w:spacing w:line="300" w:lineRule="exact"/>
              <w:ind w:left="200" w:hangingChars="111" w:hanging="200"/>
              <w:rPr>
                <w:sz w:val="18"/>
                <w:szCs w:val="18"/>
              </w:rPr>
            </w:pPr>
            <w:r>
              <w:rPr>
                <w:rFonts w:hint="eastAsia"/>
                <w:sz w:val="18"/>
                <w:szCs w:val="18"/>
              </w:rPr>
              <w:t>・【</w:t>
            </w:r>
            <w:r w:rsidR="00B40C57">
              <w:rPr>
                <w:rFonts w:hint="eastAsia"/>
                <w:sz w:val="18"/>
                <w:szCs w:val="18"/>
              </w:rPr>
              <w:t>⑤</w:t>
            </w:r>
            <w:r>
              <w:rPr>
                <w:rFonts w:hint="eastAsia"/>
                <w:sz w:val="18"/>
                <w:szCs w:val="18"/>
              </w:rPr>
              <w:t>の一部】学んだことを強化・補助する活動として，</w:t>
            </w:r>
            <w:r w:rsidR="00B56E27">
              <w:rPr>
                <w:rFonts w:hint="eastAsia"/>
                <w:sz w:val="18"/>
                <w:szCs w:val="18"/>
              </w:rPr>
              <w:t>p.93</w:t>
            </w:r>
            <w:r w:rsidR="001C3790">
              <w:rPr>
                <w:rFonts w:hint="eastAsia"/>
                <w:sz w:val="18"/>
                <w:szCs w:val="18"/>
              </w:rPr>
              <w:t>に，</w:t>
            </w:r>
            <w:r w:rsidR="0012641E">
              <w:rPr>
                <w:rFonts w:hint="eastAsia"/>
                <w:sz w:val="18"/>
                <w:szCs w:val="18"/>
              </w:rPr>
              <w:t>アルファベット順に小文字を書く</w:t>
            </w:r>
            <w:r>
              <w:rPr>
                <w:rFonts w:hint="eastAsia"/>
                <w:sz w:val="18"/>
                <w:szCs w:val="18"/>
              </w:rPr>
              <w:t>。（←</w:t>
            </w:r>
            <w:r w:rsidR="0012641E">
              <w:rPr>
                <w:rFonts w:hint="eastAsia"/>
                <w:sz w:val="18"/>
                <w:szCs w:val="18"/>
              </w:rPr>
              <w:t>学んだ内容の確認と，個人のペースに合わせて，時間をかけて書けるように。）</w:t>
            </w:r>
          </w:p>
          <w:p w:rsidR="00EC118D" w:rsidRDefault="001003A9" w:rsidP="001003A9">
            <w:pPr>
              <w:spacing w:line="300" w:lineRule="exact"/>
              <w:jc w:val="right"/>
              <w:rPr>
                <w:sz w:val="18"/>
                <w:szCs w:val="18"/>
              </w:rPr>
            </w:pPr>
            <w:r>
              <w:rPr>
                <w:rFonts w:hint="eastAsia"/>
                <w:sz w:val="18"/>
                <w:szCs w:val="18"/>
              </w:rPr>
              <w:t>（2時間）</w:t>
            </w:r>
          </w:p>
        </w:tc>
      </w:tr>
      <w:tr w:rsidR="00CB4924" w:rsidTr="00CB4924">
        <w:trPr>
          <w:trHeight w:val="1005"/>
        </w:trPr>
        <w:tc>
          <w:tcPr>
            <w:tcW w:w="562" w:type="dxa"/>
            <w:vMerge w:val="restart"/>
            <w:tcBorders>
              <w:top w:val="single" w:sz="4" w:space="0" w:color="000000" w:themeColor="text1"/>
              <w:left w:val="single" w:sz="4" w:space="0" w:color="000000" w:themeColor="text1"/>
            </w:tcBorders>
            <w:vAlign w:val="center"/>
          </w:tcPr>
          <w:p w:rsidR="00CB4924" w:rsidRDefault="00CB4924" w:rsidP="00CB4924">
            <w:pPr>
              <w:jc w:val="center"/>
              <w:rPr>
                <w:sz w:val="18"/>
                <w:szCs w:val="18"/>
              </w:rPr>
            </w:pPr>
            <w:r>
              <w:rPr>
                <w:rFonts w:hint="eastAsia"/>
                <w:sz w:val="18"/>
                <w:szCs w:val="18"/>
              </w:rPr>
              <w:t>3</w:t>
            </w:r>
          </w:p>
        </w:tc>
        <w:tc>
          <w:tcPr>
            <w:tcW w:w="2682" w:type="dxa"/>
            <w:vMerge/>
          </w:tcPr>
          <w:p w:rsidR="00CB4924" w:rsidRDefault="00CB4924" w:rsidP="001003A9">
            <w:pPr>
              <w:rPr>
                <w:sz w:val="18"/>
                <w:szCs w:val="18"/>
              </w:rPr>
            </w:pPr>
          </w:p>
        </w:tc>
        <w:tc>
          <w:tcPr>
            <w:tcW w:w="720" w:type="dxa"/>
            <w:vMerge/>
          </w:tcPr>
          <w:p w:rsidR="00CB4924" w:rsidRDefault="00CB4924" w:rsidP="001003A9">
            <w:pPr>
              <w:rPr>
                <w:sz w:val="18"/>
                <w:szCs w:val="18"/>
              </w:rPr>
            </w:pPr>
          </w:p>
        </w:tc>
        <w:tc>
          <w:tcPr>
            <w:tcW w:w="2526" w:type="dxa"/>
            <w:vMerge/>
          </w:tcPr>
          <w:p w:rsidR="00CB4924" w:rsidRPr="00523072" w:rsidRDefault="00CB4924" w:rsidP="001003A9">
            <w:pPr>
              <w:ind w:left="196" w:hangingChars="109" w:hanging="196"/>
              <w:rPr>
                <w:sz w:val="18"/>
                <w:szCs w:val="18"/>
              </w:rPr>
            </w:pPr>
          </w:p>
        </w:tc>
        <w:tc>
          <w:tcPr>
            <w:tcW w:w="3286" w:type="dxa"/>
            <w:vMerge/>
          </w:tcPr>
          <w:p w:rsidR="00CB4924" w:rsidRDefault="00CB4924" w:rsidP="001003A9">
            <w:pPr>
              <w:rPr>
                <w:sz w:val="18"/>
                <w:szCs w:val="18"/>
              </w:rPr>
            </w:pPr>
          </w:p>
        </w:tc>
      </w:tr>
      <w:tr w:rsidR="00CB4924" w:rsidTr="00ED6FC9">
        <w:trPr>
          <w:trHeight w:val="3319"/>
        </w:trPr>
        <w:tc>
          <w:tcPr>
            <w:tcW w:w="562" w:type="dxa"/>
            <w:vMerge/>
            <w:tcBorders>
              <w:left w:val="single" w:sz="4" w:space="0" w:color="000000" w:themeColor="text1"/>
            </w:tcBorders>
          </w:tcPr>
          <w:p w:rsidR="00CB4924" w:rsidRPr="00000489" w:rsidRDefault="00CB4924" w:rsidP="001003A9">
            <w:pPr>
              <w:rPr>
                <w:sz w:val="18"/>
                <w:szCs w:val="18"/>
              </w:rPr>
            </w:pPr>
          </w:p>
        </w:tc>
        <w:tc>
          <w:tcPr>
            <w:tcW w:w="2682" w:type="dxa"/>
          </w:tcPr>
          <w:p w:rsidR="00CB4924" w:rsidRPr="00DE1C3C" w:rsidRDefault="00CB4924" w:rsidP="00CB4924">
            <w:pPr>
              <w:spacing w:line="300" w:lineRule="exact"/>
              <w:rPr>
                <w:rFonts w:ascii="Arial" w:hAnsi="Arial" w:cs="Arial"/>
                <w:sz w:val="18"/>
                <w:szCs w:val="18"/>
              </w:rPr>
            </w:pPr>
            <w:r w:rsidRPr="00DE1C3C">
              <w:rPr>
                <w:rFonts w:ascii="Arial" w:hAnsi="Arial" w:cs="Arial"/>
                <w:sz w:val="18"/>
                <w:szCs w:val="18"/>
              </w:rPr>
              <w:t>REVIEW</w:t>
            </w:r>
            <w:r w:rsidR="00D5097F">
              <w:rPr>
                <w:rFonts w:ascii="ＭＳ 明朝" w:hAnsi="ＭＳ 明朝" w:cs="ＭＳ 明朝" w:hint="eastAsia"/>
                <w:sz w:val="18"/>
                <w:szCs w:val="18"/>
              </w:rPr>
              <w:t>③</w:t>
            </w:r>
          </w:p>
          <w:p w:rsidR="00CB4924" w:rsidRDefault="00CB4924" w:rsidP="00CB4924">
            <w:pPr>
              <w:spacing w:line="300" w:lineRule="exact"/>
              <w:rPr>
                <w:sz w:val="18"/>
                <w:szCs w:val="18"/>
              </w:rPr>
            </w:pPr>
            <w:r>
              <w:rPr>
                <w:rFonts w:hint="eastAsia"/>
                <w:sz w:val="18"/>
                <w:szCs w:val="18"/>
              </w:rPr>
              <w:t>[</w:t>
            </w:r>
            <w:r>
              <w:rPr>
                <w:sz w:val="18"/>
                <w:szCs w:val="18"/>
              </w:rPr>
              <w:t>pp.94-95</w:t>
            </w:r>
            <w:r>
              <w:rPr>
                <w:rFonts w:hint="eastAsia"/>
                <w:sz w:val="18"/>
                <w:szCs w:val="18"/>
              </w:rPr>
              <w:t>]</w:t>
            </w:r>
          </w:p>
          <w:p w:rsidR="00325335" w:rsidRPr="00C728CF" w:rsidRDefault="00325335" w:rsidP="00325335">
            <w:pPr>
              <w:spacing w:line="300" w:lineRule="exact"/>
              <w:rPr>
                <w:sz w:val="16"/>
                <w:szCs w:val="18"/>
              </w:rPr>
            </w:pPr>
            <w:r>
              <w:rPr>
                <w:rFonts w:hint="eastAsia"/>
                <w:sz w:val="16"/>
                <w:szCs w:val="18"/>
              </w:rPr>
              <w:t>（知）Unit 7, 8で学んだ語句や表現を聞き取ったり，話したりする技能を身につける。</w:t>
            </w:r>
          </w:p>
          <w:p w:rsidR="00325335" w:rsidRDefault="00325335" w:rsidP="00325335">
            <w:pPr>
              <w:spacing w:line="300" w:lineRule="exact"/>
              <w:rPr>
                <w:sz w:val="16"/>
                <w:szCs w:val="18"/>
              </w:rPr>
            </w:pPr>
            <w:r>
              <w:rPr>
                <w:rFonts w:hint="eastAsia"/>
                <w:sz w:val="16"/>
                <w:szCs w:val="18"/>
              </w:rPr>
              <w:t>（思）会話を聞いて概要を理解し，必要な情報を得る。</w:t>
            </w:r>
            <w:r w:rsidRPr="00C728CF">
              <w:rPr>
                <w:rFonts w:hint="eastAsia"/>
                <w:sz w:val="16"/>
                <w:szCs w:val="18"/>
              </w:rPr>
              <w:t>提示された</w:t>
            </w:r>
            <w:r w:rsidRPr="00C728CF">
              <w:rPr>
                <w:sz w:val="16"/>
                <w:szCs w:val="18"/>
              </w:rPr>
              <w:t>場面に</w:t>
            </w:r>
            <w:r w:rsidRPr="00C728CF">
              <w:rPr>
                <w:rFonts w:hint="eastAsia"/>
                <w:sz w:val="16"/>
                <w:szCs w:val="18"/>
              </w:rPr>
              <w:t>合う</w:t>
            </w:r>
            <w:r w:rsidRPr="00C728CF">
              <w:rPr>
                <w:sz w:val="16"/>
                <w:szCs w:val="18"/>
              </w:rPr>
              <w:t>内容を考え</w:t>
            </w:r>
            <w:r w:rsidRPr="00C728CF">
              <w:rPr>
                <w:rFonts w:hint="eastAsia"/>
                <w:sz w:val="16"/>
                <w:szCs w:val="18"/>
              </w:rPr>
              <w:t>，</w:t>
            </w:r>
            <w:r w:rsidRPr="00C728CF">
              <w:rPr>
                <w:sz w:val="16"/>
                <w:szCs w:val="18"/>
              </w:rPr>
              <w:t>話す。</w:t>
            </w:r>
          </w:p>
          <w:p w:rsidR="00CB4924" w:rsidRDefault="00325335" w:rsidP="00325335">
            <w:pPr>
              <w:spacing w:line="300" w:lineRule="exact"/>
              <w:rPr>
                <w:sz w:val="18"/>
                <w:szCs w:val="18"/>
              </w:rPr>
            </w:pPr>
            <w:r>
              <w:rPr>
                <w:rFonts w:hint="eastAsia"/>
                <w:sz w:val="16"/>
                <w:szCs w:val="18"/>
              </w:rPr>
              <w:t>（態）提示された場面に応じて，相手に配慮しながら話そうとしている。</w:t>
            </w:r>
          </w:p>
        </w:tc>
        <w:tc>
          <w:tcPr>
            <w:tcW w:w="720" w:type="dxa"/>
          </w:tcPr>
          <w:p w:rsidR="00CB4924" w:rsidRDefault="00CB4924" w:rsidP="00CB4924">
            <w:pPr>
              <w:spacing w:line="300" w:lineRule="exact"/>
              <w:rPr>
                <w:sz w:val="18"/>
                <w:szCs w:val="18"/>
              </w:rPr>
            </w:pPr>
            <w:r>
              <w:rPr>
                <w:rFonts w:hint="eastAsia"/>
                <w:sz w:val="18"/>
                <w:szCs w:val="18"/>
              </w:rPr>
              <w:t>2</w:t>
            </w:r>
          </w:p>
        </w:tc>
        <w:tc>
          <w:tcPr>
            <w:tcW w:w="2526" w:type="dxa"/>
          </w:tcPr>
          <w:p w:rsidR="00CB4924" w:rsidRPr="00523072" w:rsidRDefault="00CB4924" w:rsidP="00CB4924">
            <w:pPr>
              <w:spacing w:line="300" w:lineRule="exact"/>
              <w:ind w:left="196" w:hangingChars="109" w:hanging="196"/>
              <w:rPr>
                <w:sz w:val="18"/>
                <w:szCs w:val="18"/>
              </w:rPr>
            </w:pPr>
            <w:r>
              <w:rPr>
                <w:rFonts w:hint="eastAsia"/>
                <w:sz w:val="18"/>
                <w:szCs w:val="18"/>
              </w:rPr>
              <w:t>①</w:t>
            </w:r>
            <w:r w:rsidRPr="00523072">
              <w:rPr>
                <w:rFonts w:hint="eastAsia"/>
                <w:sz w:val="18"/>
                <w:szCs w:val="18"/>
              </w:rPr>
              <w:t>会話を</w:t>
            </w:r>
            <w:r w:rsidRPr="00523072">
              <w:rPr>
                <w:sz w:val="18"/>
                <w:szCs w:val="18"/>
              </w:rPr>
              <w:t>聞いて，内容に合う絵</w:t>
            </w:r>
            <w:r w:rsidRPr="00523072">
              <w:rPr>
                <w:rFonts w:hint="eastAsia"/>
                <w:sz w:val="18"/>
                <w:szCs w:val="18"/>
              </w:rPr>
              <w:t>を</w:t>
            </w:r>
            <w:r w:rsidRPr="00523072">
              <w:rPr>
                <w:sz w:val="18"/>
                <w:szCs w:val="18"/>
              </w:rPr>
              <w:t>選ぶ。</w:t>
            </w:r>
          </w:p>
          <w:p w:rsidR="00CB4924" w:rsidRPr="00523072" w:rsidRDefault="00325335" w:rsidP="00CB4924">
            <w:pPr>
              <w:spacing w:line="300" w:lineRule="exact"/>
              <w:ind w:left="196" w:hangingChars="109" w:hanging="196"/>
              <w:rPr>
                <w:sz w:val="18"/>
                <w:szCs w:val="18"/>
              </w:rPr>
            </w:pPr>
            <w:r>
              <w:rPr>
                <w:rFonts w:hint="eastAsia"/>
                <w:sz w:val="18"/>
                <w:szCs w:val="18"/>
              </w:rPr>
              <w:t>②</w:t>
            </w:r>
            <w:r w:rsidR="00CB4924" w:rsidRPr="00523072">
              <w:rPr>
                <w:rFonts w:hint="eastAsia"/>
                <w:sz w:val="18"/>
                <w:szCs w:val="18"/>
              </w:rPr>
              <w:t>相手の話</w:t>
            </w:r>
            <w:r>
              <w:rPr>
                <w:rFonts w:hint="eastAsia"/>
                <w:sz w:val="18"/>
                <w:szCs w:val="18"/>
              </w:rPr>
              <w:t>や場面</w:t>
            </w:r>
            <w:r w:rsidR="00CB4924" w:rsidRPr="00523072">
              <w:rPr>
                <w:rFonts w:hint="eastAsia"/>
                <w:sz w:val="18"/>
                <w:szCs w:val="18"/>
              </w:rPr>
              <w:t>に応じて，話す内容を考え伝える。</w:t>
            </w:r>
          </w:p>
        </w:tc>
        <w:tc>
          <w:tcPr>
            <w:tcW w:w="3286" w:type="dxa"/>
          </w:tcPr>
          <w:p w:rsidR="00CB4924" w:rsidRPr="00325335" w:rsidRDefault="00CB4924" w:rsidP="001003A9">
            <w:pPr>
              <w:rPr>
                <w:sz w:val="18"/>
                <w:szCs w:val="18"/>
              </w:rPr>
            </w:pPr>
          </w:p>
        </w:tc>
      </w:tr>
    </w:tbl>
    <w:p w:rsidR="00EC118D" w:rsidRPr="00EC118D" w:rsidRDefault="008C09F3" w:rsidP="008C09F3">
      <w:pPr>
        <w:jc w:val="right"/>
      </w:pPr>
      <w:r w:rsidRPr="00531D11">
        <w:rPr>
          <w:rFonts w:hint="eastAsia"/>
        </w:rPr>
        <w:t>1</w:t>
      </w:r>
      <w:r w:rsidR="00D517CD" w:rsidRPr="00531D11">
        <w:rPr>
          <w:rFonts w:hint="eastAsia"/>
        </w:rPr>
        <w:t>6</w:t>
      </w:r>
      <w:r w:rsidRPr="00531D11">
        <w:rPr>
          <w:rFonts w:hint="eastAsia"/>
        </w:rPr>
        <w:t>/6</w:t>
      </w:r>
      <w:r w:rsidR="007E7A5C">
        <w:t>4</w:t>
      </w:r>
      <w:r>
        <w:rPr>
          <w:rFonts w:hint="eastAsia"/>
        </w:rPr>
        <w:t>時間</w:t>
      </w:r>
    </w:p>
    <w:sectPr w:rsidR="00EC118D" w:rsidRPr="00EC118D" w:rsidSect="00DA6FA4">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75D" w:rsidRDefault="00D1275D" w:rsidP="00203A91">
      <w:r>
        <w:separator/>
      </w:r>
    </w:p>
  </w:endnote>
  <w:endnote w:type="continuationSeparator" w:id="0">
    <w:p w:rsidR="00D1275D" w:rsidRDefault="00D1275D" w:rsidP="00203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HGｺﾞｼｯｸM">
    <w:altName w:val="游ゴシック"/>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ＪＳＯＣＲ＿Ｂフォント">
    <w:panose1 w:val="02000604000000000000"/>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575" w:rsidRDefault="00083575">
    <w:pPr>
      <w:pStyle w:val="a6"/>
      <w:jc w:val="center"/>
    </w:pPr>
  </w:p>
  <w:p w:rsidR="00083575" w:rsidRDefault="0008357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75D" w:rsidRDefault="00D1275D" w:rsidP="00203A91">
      <w:r>
        <w:separator/>
      </w:r>
    </w:p>
  </w:footnote>
  <w:footnote w:type="continuationSeparator" w:id="0">
    <w:p w:rsidR="00D1275D" w:rsidRDefault="00D1275D" w:rsidP="00203A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FA4"/>
    <w:rsid w:val="00000489"/>
    <w:rsid w:val="00007072"/>
    <w:rsid w:val="00017B76"/>
    <w:rsid w:val="000269AF"/>
    <w:rsid w:val="000414D2"/>
    <w:rsid w:val="00057110"/>
    <w:rsid w:val="00067487"/>
    <w:rsid w:val="00081165"/>
    <w:rsid w:val="00083575"/>
    <w:rsid w:val="00090B01"/>
    <w:rsid w:val="0009695B"/>
    <w:rsid w:val="000A24D8"/>
    <w:rsid w:val="000C64F7"/>
    <w:rsid w:val="000D3506"/>
    <w:rsid w:val="000D3BAA"/>
    <w:rsid w:val="000E0E1F"/>
    <w:rsid w:val="000E35A3"/>
    <w:rsid w:val="000E748A"/>
    <w:rsid w:val="000F4CC3"/>
    <w:rsid w:val="000F6FD1"/>
    <w:rsid w:val="001003A9"/>
    <w:rsid w:val="001130C8"/>
    <w:rsid w:val="001150FF"/>
    <w:rsid w:val="00115494"/>
    <w:rsid w:val="00123099"/>
    <w:rsid w:val="0012641E"/>
    <w:rsid w:val="00133D02"/>
    <w:rsid w:val="00134B21"/>
    <w:rsid w:val="00143A6C"/>
    <w:rsid w:val="001462F1"/>
    <w:rsid w:val="00147077"/>
    <w:rsid w:val="0015204D"/>
    <w:rsid w:val="00173AD6"/>
    <w:rsid w:val="001776C4"/>
    <w:rsid w:val="00182C12"/>
    <w:rsid w:val="001910D5"/>
    <w:rsid w:val="001B7098"/>
    <w:rsid w:val="001C3790"/>
    <w:rsid w:val="001E0D8A"/>
    <w:rsid w:val="001E3B4F"/>
    <w:rsid w:val="001E7A71"/>
    <w:rsid w:val="00203A91"/>
    <w:rsid w:val="00206F54"/>
    <w:rsid w:val="002102FA"/>
    <w:rsid w:val="0021638A"/>
    <w:rsid w:val="00216CA4"/>
    <w:rsid w:val="0024371B"/>
    <w:rsid w:val="00245E37"/>
    <w:rsid w:val="00252CB0"/>
    <w:rsid w:val="00261EB5"/>
    <w:rsid w:val="00290836"/>
    <w:rsid w:val="00292951"/>
    <w:rsid w:val="002967B2"/>
    <w:rsid w:val="002A4D57"/>
    <w:rsid w:val="002A6392"/>
    <w:rsid w:val="002B23D7"/>
    <w:rsid w:val="002B44D2"/>
    <w:rsid w:val="002D2F56"/>
    <w:rsid w:val="002D450A"/>
    <w:rsid w:val="002D45E0"/>
    <w:rsid w:val="002D7D81"/>
    <w:rsid w:val="002E18C7"/>
    <w:rsid w:val="002E6423"/>
    <w:rsid w:val="002F61CC"/>
    <w:rsid w:val="002F7303"/>
    <w:rsid w:val="003015BC"/>
    <w:rsid w:val="00304148"/>
    <w:rsid w:val="00316853"/>
    <w:rsid w:val="00325335"/>
    <w:rsid w:val="00327963"/>
    <w:rsid w:val="00327E48"/>
    <w:rsid w:val="00333C6F"/>
    <w:rsid w:val="00337728"/>
    <w:rsid w:val="003428C5"/>
    <w:rsid w:val="00344358"/>
    <w:rsid w:val="00345AF7"/>
    <w:rsid w:val="00351857"/>
    <w:rsid w:val="0035746E"/>
    <w:rsid w:val="00362A11"/>
    <w:rsid w:val="00377B68"/>
    <w:rsid w:val="00397881"/>
    <w:rsid w:val="003A3858"/>
    <w:rsid w:val="003C2683"/>
    <w:rsid w:val="003D3FDE"/>
    <w:rsid w:val="003E6722"/>
    <w:rsid w:val="003E7A54"/>
    <w:rsid w:val="003F0A61"/>
    <w:rsid w:val="004002F9"/>
    <w:rsid w:val="0041280A"/>
    <w:rsid w:val="00430085"/>
    <w:rsid w:val="004446FD"/>
    <w:rsid w:val="00445E6A"/>
    <w:rsid w:val="00473AEE"/>
    <w:rsid w:val="00491D96"/>
    <w:rsid w:val="004929D5"/>
    <w:rsid w:val="0049717F"/>
    <w:rsid w:val="004C1AED"/>
    <w:rsid w:val="004C4095"/>
    <w:rsid w:val="004D3898"/>
    <w:rsid w:val="004E1239"/>
    <w:rsid w:val="005006AB"/>
    <w:rsid w:val="00502AE2"/>
    <w:rsid w:val="00523072"/>
    <w:rsid w:val="00531D11"/>
    <w:rsid w:val="00534131"/>
    <w:rsid w:val="005400E4"/>
    <w:rsid w:val="0054407E"/>
    <w:rsid w:val="00561A49"/>
    <w:rsid w:val="0057407A"/>
    <w:rsid w:val="0057442A"/>
    <w:rsid w:val="00580448"/>
    <w:rsid w:val="00597086"/>
    <w:rsid w:val="005A6ACE"/>
    <w:rsid w:val="005C410A"/>
    <w:rsid w:val="005C4179"/>
    <w:rsid w:val="005D42FA"/>
    <w:rsid w:val="005D7C44"/>
    <w:rsid w:val="005E1A2A"/>
    <w:rsid w:val="005E1CC1"/>
    <w:rsid w:val="005F0E66"/>
    <w:rsid w:val="006411FB"/>
    <w:rsid w:val="00655BB2"/>
    <w:rsid w:val="00655DAE"/>
    <w:rsid w:val="00677A8D"/>
    <w:rsid w:val="00692CFC"/>
    <w:rsid w:val="00694F0B"/>
    <w:rsid w:val="006B0833"/>
    <w:rsid w:val="006B2DC8"/>
    <w:rsid w:val="006B4740"/>
    <w:rsid w:val="006D31F6"/>
    <w:rsid w:val="006F198D"/>
    <w:rsid w:val="00700849"/>
    <w:rsid w:val="00715DCC"/>
    <w:rsid w:val="0071604A"/>
    <w:rsid w:val="007167F0"/>
    <w:rsid w:val="007204D2"/>
    <w:rsid w:val="00732168"/>
    <w:rsid w:val="00754811"/>
    <w:rsid w:val="00754E20"/>
    <w:rsid w:val="00755BB8"/>
    <w:rsid w:val="0078204C"/>
    <w:rsid w:val="00786310"/>
    <w:rsid w:val="00791C51"/>
    <w:rsid w:val="007962BF"/>
    <w:rsid w:val="007A0C15"/>
    <w:rsid w:val="007B179C"/>
    <w:rsid w:val="007C4A58"/>
    <w:rsid w:val="007E1030"/>
    <w:rsid w:val="007E7A5C"/>
    <w:rsid w:val="007F476A"/>
    <w:rsid w:val="008178DB"/>
    <w:rsid w:val="008259D1"/>
    <w:rsid w:val="00831591"/>
    <w:rsid w:val="008408A3"/>
    <w:rsid w:val="008436E3"/>
    <w:rsid w:val="00843726"/>
    <w:rsid w:val="00853523"/>
    <w:rsid w:val="00883E55"/>
    <w:rsid w:val="008A333C"/>
    <w:rsid w:val="008A3ACE"/>
    <w:rsid w:val="008B4DC8"/>
    <w:rsid w:val="008B621B"/>
    <w:rsid w:val="008C09F3"/>
    <w:rsid w:val="008F2E44"/>
    <w:rsid w:val="00921A46"/>
    <w:rsid w:val="00935845"/>
    <w:rsid w:val="0093636B"/>
    <w:rsid w:val="00941B65"/>
    <w:rsid w:val="009730A5"/>
    <w:rsid w:val="00996E09"/>
    <w:rsid w:val="009A08E0"/>
    <w:rsid w:val="009B2770"/>
    <w:rsid w:val="009C4598"/>
    <w:rsid w:val="009D7882"/>
    <w:rsid w:val="009E44A5"/>
    <w:rsid w:val="009F3C02"/>
    <w:rsid w:val="00A00BDA"/>
    <w:rsid w:val="00A329A2"/>
    <w:rsid w:val="00A43A09"/>
    <w:rsid w:val="00A4465B"/>
    <w:rsid w:val="00A62E96"/>
    <w:rsid w:val="00A71A34"/>
    <w:rsid w:val="00AA54DE"/>
    <w:rsid w:val="00AB1F68"/>
    <w:rsid w:val="00AB2D8B"/>
    <w:rsid w:val="00AB462A"/>
    <w:rsid w:val="00AF0E4A"/>
    <w:rsid w:val="00B25862"/>
    <w:rsid w:val="00B40C57"/>
    <w:rsid w:val="00B46132"/>
    <w:rsid w:val="00B50DAF"/>
    <w:rsid w:val="00B547FE"/>
    <w:rsid w:val="00B56E27"/>
    <w:rsid w:val="00B571D6"/>
    <w:rsid w:val="00B75118"/>
    <w:rsid w:val="00B840B4"/>
    <w:rsid w:val="00B85033"/>
    <w:rsid w:val="00B9215B"/>
    <w:rsid w:val="00B95627"/>
    <w:rsid w:val="00BA68D9"/>
    <w:rsid w:val="00BC1323"/>
    <w:rsid w:val="00BD298F"/>
    <w:rsid w:val="00C017AF"/>
    <w:rsid w:val="00C20874"/>
    <w:rsid w:val="00C32ABC"/>
    <w:rsid w:val="00C3613D"/>
    <w:rsid w:val="00C53A93"/>
    <w:rsid w:val="00C56E15"/>
    <w:rsid w:val="00C63636"/>
    <w:rsid w:val="00C7167A"/>
    <w:rsid w:val="00C73248"/>
    <w:rsid w:val="00CB4924"/>
    <w:rsid w:val="00CC5C59"/>
    <w:rsid w:val="00CF0C62"/>
    <w:rsid w:val="00CF59FE"/>
    <w:rsid w:val="00D0081F"/>
    <w:rsid w:val="00D00C26"/>
    <w:rsid w:val="00D04963"/>
    <w:rsid w:val="00D05B31"/>
    <w:rsid w:val="00D1275D"/>
    <w:rsid w:val="00D20801"/>
    <w:rsid w:val="00D25CF8"/>
    <w:rsid w:val="00D41176"/>
    <w:rsid w:val="00D5097F"/>
    <w:rsid w:val="00D517CD"/>
    <w:rsid w:val="00D674A5"/>
    <w:rsid w:val="00D71259"/>
    <w:rsid w:val="00D801E4"/>
    <w:rsid w:val="00DA166B"/>
    <w:rsid w:val="00DA6FA4"/>
    <w:rsid w:val="00DB7119"/>
    <w:rsid w:val="00DD3814"/>
    <w:rsid w:val="00DE1C3C"/>
    <w:rsid w:val="00DE56DF"/>
    <w:rsid w:val="00DF78A6"/>
    <w:rsid w:val="00E26BC4"/>
    <w:rsid w:val="00E27EDE"/>
    <w:rsid w:val="00E51C31"/>
    <w:rsid w:val="00E64156"/>
    <w:rsid w:val="00E72684"/>
    <w:rsid w:val="00E8708D"/>
    <w:rsid w:val="00E912E1"/>
    <w:rsid w:val="00E97E40"/>
    <w:rsid w:val="00EB487B"/>
    <w:rsid w:val="00EC118D"/>
    <w:rsid w:val="00ED6FC9"/>
    <w:rsid w:val="00EF351B"/>
    <w:rsid w:val="00F11B3F"/>
    <w:rsid w:val="00F150B6"/>
    <w:rsid w:val="00F3587B"/>
    <w:rsid w:val="00F46CE7"/>
    <w:rsid w:val="00F5690B"/>
    <w:rsid w:val="00F77492"/>
    <w:rsid w:val="00FB6830"/>
    <w:rsid w:val="00FC70E9"/>
    <w:rsid w:val="00FD1026"/>
    <w:rsid w:val="00FD37A9"/>
    <w:rsid w:val="00FE1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29027544-83AE-4B7A-BD3B-84713F54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6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3A91"/>
    <w:pPr>
      <w:tabs>
        <w:tab w:val="center" w:pos="4252"/>
        <w:tab w:val="right" w:pos="8504"/>
      </w:tabs>
      <w:snapToGrid w:val="0"/>
    </w:pPr>
  </w:style>
  <w:style w:type="character" w:customStyle="1" w:styleId="a5">
    <w:name w:val="ヘッダー (文字)"/>
    <w:basedOn w:val="a0"/>
    <w:link w:val="a4"/>
    <w:uiPriority w:val="99"/>
    <w:rsid w:val="00203A91"/>
  </w:style>
  <w:style w:type="paragraph" w:styleId="a6">
    <w:name w:val="footer"/>
    <w:basedOn w:val="a"/>
    <w:link w:val="a7"/>
    <w:uiPriority w:val="99"/>
    <w:unhideWhenUsed/>
    <w:rsid w:val="00203A91"/>
    <w:pPr>
      <w:tabs>
        <w:tab w:val="center" w:pos="4252"/>
        <w:tab w:val="right" w:pos="8504"/>
      </w:tabs>
      <w:snapToGrid w:val="0"/>
    </w:pPr>
  </w:style>
  <w:style w:type="character" w:customStyle="1" w:styleId="a7">
    <w:name w:val="フッター (文字)"/>
    <w:basedOn w:val="a0"/>
    <w:link w:val="a6"/>
    <w:uiPriority w:val="99"/>
    <w:rsid w:val="00203A91"/>
  </w:style>
  <w:style w:type="paragraph" w:styleId="a8">
    <w:name w:val="Balloon Text"/>
    <w:basedOn w:val="a"/>
    <w:link w:val="a9"/>
    <w:uiPriority w:val="99"/>
    <w:semiHidden/>
    <w:unhideWhenUsed/>
    <w:rsid w:val="009B27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27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42715">
      <w:bodyDiv w:val="1"/>
      <w:marLeft w:val="75"/>
      <w:marRight w:val="75"/>
      <w:marTop w:val="75"/>
      <w:marBottom w:val="75"/>
      <w:divBdr>
        <w:top w:val="none" w:sz="0" w:space="0" w:color="auto"/>
        <w:left w:val="none" w:sz="0" w:space="0" w:color="auto"/>
        <w:bottom w:val="none" w:sz="0" w:space="0" w:color="auto"/>
        <w:right w:val="none" w:sz="0" w:space="0" w:color="auto"/>
      </w:divBdr>
      <w:divsChild>
        <w:div w:id="1064644354">
          <w:marLeft w:val="0"/>
          <w:marRight w:val="0"/>
          <w:marTop w:val="0"/>
          <w:marBottom w:val="0"/>
          <w:divBdr>
            <w:top w:val="none" w:sz="0" w:space="0" w:color="auto"/>
            <w:left w:val="none" w:sz="0" w:space="0" w:color="auto"/>
            <w:bottom w:val="none" w:sz="0" w:space="0" w:color="auto"/>
            <w:right w:val="none" w:sz="0" w:space="0" w:color="auto"/>
          </w:divBdr>
        </w:div>
      </w:divsChild>
    </w:div>
    <w:div w:id="331613200">
      <w:bodyDiv w:val="1"/>
      <w:marLeft w:val="75"/>
      <w:marRight w:val="75"/>
      <w:marTop w:val="75"/>
      <w:marBottom w:val="75"/>
      <w:divBdr>
        <w:top w:val="none" w:sz="0" w:space="0" w:color="auto"/>
        <w:left w:val="none" w:sz="0" w:space="0" w:color="auto"/>
        <w:bottom w:val="none" w:sz="0" w:space="0" w:color="auto"/>
        <w:right w:val="none" w:sz="0" w:space="0" w:color="auto"/>
      </w:divBdr>
      <w:divsChild>
        <w:div w:id="835999464">
          <w:marLeft w:val="0"/>
          <w:marRight w:val="0"/>
          <w:marTop w:val="0"/>
          <w:marBottom w:val="0"/>
          <w:divBdr>
            <w:top w:val="none" w:sz="0" w:space="0" w:color="auto"/>
            <w:left w:val="none" w:sz="0" w:space="0" w:color="auto"/>
            <w:bottom w:val="none" w:sz="0" w:space="0" w:color="auto"/>
            <w:right w:val="none" w:sz="0" w:space="0" w:color="auto"/>
          </w:divBdr>
          <w:divsChild>
            <w:div w:id="432627165">
              <w:marLeft w:val="0"/>
              <w:marRight w:val="0"/>
              <w:marTop w:val="0"/>
              <w:marBottom w:val="0"/>
              <w:divBdr>
                <w:top w:val="none" w:sz="0" w:space="0" w:color="auto"/>
                <w:left w:val="none" w:sz="0" w:space="0" w:color="auto"/>
                <w:bottom w:val="none" w:sz="0" w:space="0" w:color="auto"/>
                <w:right w:val="none" w:sz="0" w:space="0" w:color="auto"/>
              </w:divBdr>
            </w:div>
            <w:div w:id="50393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18369">
      <w:bodyDiv w:val="1"/>
      <w:marLeft w:val="75"/>
      <w:marRight w:val="75"/>
      <w:marTop w:val="75"/>
      <w:marBottom w:val="75"/>
      <w:divBdr>
        <w:top w:val="none" w:sz="0" w:space="0" w:color="auto"/>
        <w:left w:val="none" w:sz="0" w:space="0" w:color="auto"/>
        <w:bottom w:val="none" w:sz="0" w:space="0" w:color="auto"/>
        <w:right w:val="none" w:sz="0" w:space="0" w:color="auto"/>
      </w:divBdr>
      <w:divsChild>
        <w:div w:id="713896178">
          <w:marLeft w:val="0"/>
          <w:marRight w:val="0"/>
          <w:marTop w:val="0"/>
          <w:marBottom w:val="0"/>
          <w:divBdr>
            <w:top w:val="none" w:sz="0" w:space="0" w:color="auto"/>
            <w:left w:val="none" w:sz="0" w:space="0" w:color="auto"/>
            <w:bottom w:val="none" w:sz="0" w:space="0" w:color="auto"/>
            <w:right w:val="none" w:sz="0" w:space="0" w:color="auto"/>
          </w:divBdr>
          <w:divsChild>
            <w:div w:id="60063647">
              <w:marLeft w:val="0"/>
              <w:marRight w:val="0"/>
              <w:marTop w:val="0"/>
              <w:marBottom w:val="0"/>
              <w:divBdr>
                <w:top w:val="none" w:sz="0" w:space="0" w:color="auto"/>
                <w:left w:val="none" w:sz="0" w:space="0" w:color="auto"/>
                <w:bottom w:val="none" w:sz="0" w:space="0" w:color="auto"/>
                <w:right w:val="none" w:sz="0" w:space="0" w:color="auto"/>
              </w:divBdr>
              <w:divsChild>
                <w:div w:id="536234679">
                  <w:marLeft w:val="0"/>
                  <w:marRight w:val="0"/>
                  <w:marTop w:val="0"/>
                  <w:marBottom w:val="0"/>
                  <w:divBdr>
                    <w:top w:val="none" w:sz="0" w:space="0" w:color="auto"/>
                    <w:left w:val="none" w:sz="0" w:space="0" w:color="auto"/>
                    <w:bottom w:val="none" w:sz="0" w:space="0" w:color="auto"/>
                    <w:right w:val="none" w:sz="0" w:space="0" w:color="auto"/>
                  </w:divBdr>
                </w:div>
                <w:div w:id="194295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E71E9-ED32-4588-A7CD-BD02A759B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1392</Words>
  <Characters>7939</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岩本芙未</dc:creator>
  <cp:keywords/>
  <dc:description/>
  <cp:lastModifiedBy>大森美穂</cp:lastModifiedBy>
  <cp:revision>3</cp:revision>
  <cp:lastPrinted>2020-06-18T05:57:00Z</cp:lastPrinted>
  <dcterms:created xsi:type="dcterms:W3CDTF">2020-06-18T05:13:00Z</dcterms:created>
  <dcterms:modified xsi:type="dcterms:W3CDTF">2020-06-18T05:59:00Z</dcterms:modified>
</cp:coreProperties>
</file>